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BFA9" w14:textId="77777777" w:rsidR="00B66122" w:rsidRDefault="00B66122" w:rsidP="00B661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767568" w14:textId="112BF167" w:rsidR="00B66122" w:rsidRDefault="0062431A" w:rsidP="006243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Godišnji plan </w:t>
      </w:r>
      <w:r w:rsidR="00B66122" w:rsidRPr="00EA17BE">
        <w:rPr>
          <w:rFonts w:ascii="Times New Roman" w:hAnsi="Times New Roman"/>
          <w:b/>
          <w:sz w:val="24"/>
          <w:szCs w:val="24"/>
        </w:rPr>
        <w:t xml:space="preserve">natječaja i javnih poziva </w:t>
      </w:r>
      <w:r>
        <w:rPr>
          <w:rFonts w:ascii="Times New Roman" w:hAnsi="Times New Roman"/>
          <w:b/>
          <w:sz w:val="24"/>
          <w:szCs w:val="24"/>
        </w:rPr>
        <w:t>za financiranje programa i projekata od interesa za opće dobro koje provode udruge na području Općine Mihovljan u 20</w:t>
      </w:r>
      <w:r w:rsidR="00293425">
        <w:rPr>
          <w:rFonts w:ascii="Times New Roman" w:hAnsi="Times New Roman"/>
          <w:b/>
          <w:sz w:val="24"/>
          <w:szCs w:val="24"/>
        </w:rPr>
        <w:t>2</w:t>
      </w:r>
      <w:r w:rsidR="002D5BB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godini</w:t>
      </w:r>
    </w:p>
    <w:p w14:paraId="2F830DC5" w14:textId="77777777" w:rsidR="00B66122" w:rsidRPr="00EA17BE" w:rsidRDefault="00B66122" w:rsidP="00B66122">
      <w:pPr>
        <w:rPr>
          <w:rFonts w:ascii="Times New Roman" w:hAnsi="Times New Roman"/>
          <w:b/>
          <w:sz w:val="24"/>
          <w:szCs w:val="24"/>
        </w:rPr>
      </w:pPr>
    </w:p>
    <w:tbl>
      <w:tblPr>
        <w:tblW w:w="15594" w:type="dxa"/>
        <w:tblInd w:w="-9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637"/>
        <w:gridCol w:w="1276"/>
        <w:gridCol w:w="3969"/>
        <w:gridCol w:w="1276"/>
        <w:gridCol w:w="1275"/>
        <w:gridCol w:w="1276"/>
        <w:gridCol w:w="142"/>
        <w:gridCol w:w="1134"/>
        <w:gridCol w:w="1559"/>
        <w:gridCol w:w="1418"/>
      </w:tblGrid>
      <w:tr w:rsidR="004B1F64" w:rsidRPr="004B1DF4" w14:paraId="6011648D" w14:textId="77777777" w:rsidTr="00BA3AE6">
        <w:trPr>
          <w:trHeight w:val="1117"/>
        </w:trPr>
        <w:tc>
          <w:tcPr>
            <w:tcW w:w="632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  <w:hideMark/>
          </w:tcPr>
          <w:p w14:paraId="51B40320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R. br.</w:t>
            </w:r>
          </w:p>
        </w:tc>
        <w:tc>
          <w:tcPr>
            <w:tcW w:w="1637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01E8C430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Naziv JLS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  <w:hideMark/>
          </w:tcPr>
          <w:p w14:paraId="59BB0595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Naziv upravnog odjela </w:t>
            </w:r>
          </w:p>
        </w:tc>
        <w:tc>
          <w:tcPr>
            <w:tcW w:w="3969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  <w:hideMark/>
          </w:tcPr>
          <w:p w14:paraId="76D1FC0C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Naziv natječaja </w:t>
            </w: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/javnog poziva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  <w:hideMark/>
          </w:tcPr>
          <w:p w14:paraId="70BF3DCF" w14:textId="6E7D3B10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Ukupna vrijednost natječaja (</w:t>
            </w:r>
            <w:r w:rsidR="00106E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€</w:t>
            </w: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  <w:hideMark/>
          </w:tcPr>
          <w:p w14:paraId="73B32C4D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Okvirni broj planiranih ugovora</w:t>
            </w:r>
          </w:p>
        </w:tc>
        <w:tc>
          <w:tcPr>
            <w:tcW w:w="1418" w:type="dxa"/>
            <w:gridSpan w:val="2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3BB77AC9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Okvirni datum raspisivanja natječaja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  <w:hideMark/>
          </w:tcPr>
          <w:p w14:paraId="08EE51C1" w14:textId="77777777" w:rsidR="00534980" w:rsidRPr="004B1DF4" w:rsidRDefault="004B1F64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Okvirni datum završetka natječaja/poziva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39C31FB2" w14:textId="77777777" w:rsidR="00534980" w:rsidRPr="004B1DF4" w:rsidRDefault="004B1F64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F6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Financijska podrška se ostvaruje na rok do 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  <w:hideMark/>
          </w:tcPr>
          <w:p w14:paraId="0DA3CD8D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Okvirni datum ugovaranja projekata</w:t>
            </w:r>
          </w:p>
        </w:tc>
      </w:tr>
      <w:tr w:rsidR="004B1F64" w:rsidRPr="004B1DF4" w14:paraId="56A7CE78" w14:textId="77777777" w:rsidTr="00BA3AE6">
        <w:trPr>
          <w:trHeight w:val="749"/>
        </w:trPr>
        <w:tc>
          <w:tcPr>
            <w:tcW w:w="632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4472C4"/>
            <w:noWrap/>
            <w:vAlign w:val="center"/>
            <w:hideMark/>
          </w:tcPr>
          <w:p w14:paraId="164B5642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1.</w:t>
            </w:r>
          </w:p>
        </w:tc>
        <w:tc>
          <w:tcPr>
            <w:tcW w:w="1637" w:type="dxa"/>
            <w:vMerge w:val="restart"/>
            <w:shd w:val="clear" w:color="auto" w:fill="B4C6E7"/>
          </w:tcPr>
          <w:p w14:paraId="6338DE11" w14:textId="77777777" w:rsidR="00534980" w:rsidRDefault="00534980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AC25F1" w14:textId="77777777" w:rsidR="00534980" w:rsidRDefault="00534980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2385A61" w14:textId="77777777" w:rsidR="00534980" w:rsidRDefault="00534980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F00E30" w14:textId="77777777" w:rsidR="00534980" w:rsidRDefault="00534980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25CFDD6" w14:textId="77777777" w:rsidR="00534980" w:rsidRDefault="00534980" w:rsidP="005349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482CFA4" w14:textId="77777777" w:rsidR="00534980" w:rsidRDefault="00534980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647257" w14:textId="77777777" w:rsidR="004B1F64" w:rsidRDefault="004B1F64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D832A15" w14:textId="77777777" w:rsidR="004B1F64" w:rsidRDefault="004B1F64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F21D20" w14:textId="77777777" w:rsidR="00534980" w:rsidRPr="004B1F64" w:rsidRDefault="00534980" w:rsidP="009E57D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B1F64">
              <w:rPr>
                <w:rFonts w:ascii="Times New Roman" w:hAnsi="Times New Roman"/>
                <w:b/>
                <w:sz w:val="21"/>
                <w:szCs w:val="21"/>
              </w:rPr>
              <w:t>OPĆINA MIHOVLJAN</w:t>
            </w:r>
          </w:p>
          <w:p w14:paraId="125448FE" w14:textId="77777777" w:rsidR="00534980" w:rsidRDefault="00534980" w:rsidP="009E57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B4C6E7"/>
            <w:vAlign w:val="center"/>
            <w:hideMark/>
          </w:tcPr>
          <w:p w14:paraId="4680EF32" w14:textId="77777777" w:rsidR="00534980" w:rsidRPr="004B1F64" w:rsidRDefault="00534980" w:rsidP="0062431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B1F64">
              <w:rPr>
                <w:rFonts w:ascii="Times New Roman" w:hAnsi="Times New Roman"/>
                <w:b/>
                <w:sz w:val="21"/>
                <w:szCs w:val="21"/>
              </w:rPr>
              <w:t>Jedinstveni upravni odjel</w:t>
            </w:r>
          </w:p>
        </w:tc>
        <w:tc>
          <w:tcPr>
            <w:tcW w:w="3969" w:type="dxa"/>
            <w:shd w:val="clear" w:color="auto" w:fill="B4C6E7"/>
            <w:hideMark/>
          </w:tcPr>
          <w:p w14:paraId="5B653079" w14:textId="60C908DB" w:rsidR="00534980" w:rsidRPr="004B1DF4" w:rsidRDefault="00534980" w:rsidP="000758E0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Javni poziv za financiranje programa i projekata od interesa za opće dobro koje provode udruge na području Općine Mihovljan</w:t>
            </w:r>
            <w:r w:rsidRPr="004B1DF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u</w:t>
            </w:r>
            <w:r w:rsidRPr="004B1DF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20</w:t>
            </w:r>
            <w:r w:rsidR="00293425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  <w:r w:rsidR="002D5BB3">
              <w:rPr>
                <w:rFonts w:ascii="Times New Roman" w:eastAsia="Calibri" w:hAnsi="Times New Roman"/>
                <w:b/>
                <w:sz w:val="22"/>
                <w:szCs w:val="22"/>
              </w:rPr>
              <w:t>5</w:t>
            </w:r>
            <w:r w:rsidRPr="004B1DF4">
              <w:rPr>
                <w:rFonts w:ascii="Times New Roman" w:eastAsia="Calibri" w:hAnsi="Times New Roman"/>
                <w:b/>
                <w:sz w:val="22"/>
                <w:szCs w:val="22"/>
              </w:rPr>
              <w:t>. godin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i</w:t>
            </w:r>
            <w:r w:rsidRPr="004B1DF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u kategorijama:</w:t>
            </w:r>
          </w:p>
        </w:tc>
        <w:tc>
          <w:tcPr>
            <w:tcW w:w="1276" w:type="dxa"/>
            <w:shd w:val="clear" w:color="auto" w:fill="B4C6E7"/>
            <w:noWrap/>
            <w:hideMark/>
          </w:tcPr>
          <w:p w14:paraId="54016D98" w14:textId="77777777" w:rsidR="00BA3AE6" w:rsidRDefault="00BA3AE6" w:rsidP="000758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5D63FAD" w14:textId="3634EB79" w:rsidR="00534980" w:rsidRPr="004B1DF4" w:rsidRDefault="002D5BB3" w:rsidP="000758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136BF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534980" w:rsidRPr="004B1DF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136BF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534980" w:rsidRPr="004B1DF4">
              <w:rPr>
                <w:rFonts w:ascii="Times New Roman" w:hAnsi="Times New Roman"/>
                <w:b/>
                <w:sz w:val="22"/>
                <w:szCs w:val="22"/>
              </w:rPr>
              <w:t>00,00 </w:t>
            </w:r>
          </w:p>
        </w:tc>
        <w:tc>
          <w:tcPr>
            <w:tcW w:w="1275" w:type="dxa"/>
            <w:shd w:val="clear" w:color="auto" w:fill="B4C6E7"/>
            <w:noWrap/>
            <w:hideMark/>
          </w:tcPr>
          <w:p w14:paraId="1755B96D" w14:textId="77777777" w:rsidR="00BA3AE6" w:rsidRDefault="00BA3AE6" w:rsidP="00BA3A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EB73B73" w14:textId="77777777" w:rsidR="00BA3AE6" w:rsidRPr="004B1DF4" w:rsidRDefault="00BA3AE6" w:rsidP="00BA3A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B4C6E7"/>
            <w:vAlign w:val="center"/>
          </w:tcPr>
          <w:p w14:paraId="66709519" w14:textId="7DCBEB72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siječanj 20</w:t>
            </w:r>
            <w:r w:rsidR="0029342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D5BB3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4B1DF4">
              <w:rPr>
                <w:rFonts w:ascii="Times New Roman" w:hAnsi="Times New Roman"/>
                <w:b/>
                <w:sz w:val="22"/>
                <w:szCs w:val="22"/>
              </w:rPr>
              <w:t>.  godine</w:t>
            </w:r>
          </w:p>
        </w:tc>
        <w:tc>
          <w:tcPr>
            <w:tcW w:w="1276" w:type="dxa"/>
            <w:gridSpan w:val="2"/>
            <w:vMerge w:val="restart"/>
            <w:shd w:val="clear" w:color="auto" w:fill="B4C6E7"/>
            <w:vAlign w:val="center"/>
            <w:hideMark/>
          </w:tcPr>
          <w:p w14:paraId="0814D69F" w14:textId="13CD5782" w:rsidR="00534980" w:rsidRPr="004B1DF4" w:rsidRDefault="00BA3AE6" w:rsidP="000758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veljača 20</w:t>
            </w:r>
            <w:r w:rsidR="0029342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D5BB3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godine</w:t>
            </w:r>
          </w:p>
        </w:tc>
        <w:tc>
          <w:tcPr>
            <w:tcW w:w="1559" w:type="dxa"/>
            <w:vMerge w:val="restart"/>
            <w:shd w:val="clear" w:color="auto" w:fill="B4C6E7"/>
          </w:tcPr>
          <w:p w14:paraId="227A52E0" w14:textId="77777777" w:rsidR="00534980" w:rsidRDefault="00534980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49CA2F4B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C853ADE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4E3042B2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2C7B7DCF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8962B32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5403CB18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30933ED2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BDDD5BC" w14:textId="4E038ED3" w:rsidR="004B1F64" w:rsidRDefault="004B1F64" w:rsidP="00BA3AE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B1F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31. 12. 20</w:t>
            </w:r>
            <w:r w:rsidR="0029342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 w:rsidR="002D5BB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  <w:r w:rsidRPr="004B1F6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 godine</w:t>
            </w:r>
          </w:p>
          <w:p w14:paraId="285D3FCD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C655F49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780535C1" w14:textId="77777777" w:rsidR="004B1F64" w:rsidRDefault="004B1F64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B4C6E7"/>
            <w:vAlign w:val="center"/>
            <w:hideMark/>
          </w:tcPr>
          <w:p w14:paraId="7AEC1CD4" w14:textId="68E85039" w:rsidR="00534980" w:rsidRDefault="00534980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ožujak 20</w:t>
            </w:r>
            <w:r w:rsidR="0029342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 w:rsidR="002D5BB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  <w:r w:rsidRPr="004B1D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</w:p>
          <w:p w14:paraId="4F1AEAA0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B1DF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godine</w:t>
            </w:r>
          </w:p>
        </w:tc>
      </w:tr>
      <w:tr w:rsidR="004B1F64" w:rsidRPr="004B1DF4" w14:paraId="705F8136" w14:textId="77777777" w:rsidTr="00BA3AE6">
        <w:trPr>
          <w:trHeight w:val="482"/>
        </w:trPr>
        <w:tc>
          <w:tcPr>
            <w:tcW w:w="632" w:type="dxa"/>
            <w:vMerge/>
            <w:tcBorders>
              <w:left w:val="single" w:sz="4" w:space="0" w:color="FFFFFF"/>
            </w:tcBorders>
            <w:shd w:val="clear" w:color="auto" w:fill="4472C4"/>
            <w:noWrap/>
          </w:tcPr>
          <w:p w14:paraId="7EA8C355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D9E2F3"/>
          </w:tcPr>
          <w:p w14:paraId="2B5A89BE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E2F3"/>
          </w:tcPr>
          <w:p w14:paraId="4B630D39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31FF1D53" w14:textId="77777777" w:rsidR="00534980" w:rsidRPr="00534980" w:rsidRDefault="00534980" w:rsidP="00534980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534980">
              <w:rPr>
                <w:rFonts w:ascii="Times New Roman" w:eastAsia="Calibri" w:hAnsi="Times New Roman"/>
                <w:i/>
                <w:sz w:val="21"/>
                <w:szCs w:val="21"/>
              </w:rPr>
              <w:t>Javne potpore u gospodarstvu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</w:tcPr>
          <w:p w14:paraId="2314B5EC" w14:textId="07060BD0" w:rsidR="00534980" w:rsidRPr="004B1DF4" w:rsidRDefault="0054113A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5</w:t>
            </w:r>
            <w:r w:rsidR="00534980">
              <w:rPr>
                <w:rFonts w:ascii="Times New Roman" w:hAnsi="Times New Roman"/>
                <w:i/>
                <w:sz w:val="22"/>
                <w:szCs w:val="22"/>
              </w:rPr>
              <w:t>.000,00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</w:tcPr>
          <w:p w14:paraId="6C93DE1F" w14:textId="52DC634E" w:rsidR="00534980" w:rsidRPr="004B1DF4" w:rsidRDefault="0054113A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D9E2F3"/>
          </w:tcPr>
          <w:p w14:paraId="7FBD3EB9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D9E2F3"/>
          </w:tcPr>
          <w:p w14:paraId="1A1C3BF7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E2F3"/>
          </w:tcPr>
          <w:p w14:paraId="483536D7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D9E2F3"/>
          </w:tcPr>
          <w:p w14:paraId="3C85B437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B1F64" w:rsidRPr="004B1DF4" w14:paraId="00DF4687" w14:textId="77777777" w:rsidTr="00BA3AE6">
        <w:trPr>
          <w:trHeight w:val="394"/>
        </w:trPr>
        <w:tc>
          <w:tcPr>
            <w:tcW w:w="632" w:type="dxa"/>
            <w:vMerge/>
            <w:tcBorders>
              <w:left w:val="single" w:sz="4" w:space="0" w:color="FFFFFF"/>
            </w:tcBorders>
            <w:shd w:val="clear" w:color="auto" w:fill="4472C4"/>
            <w:noWrap/>
          </w:tcPr>
          <w:p w14:paraId="1AECEFA7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B4C6E7"/>
          </w:tcPr>
          <w:p w14:paraId="0EB2970A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14:paraId="7459050A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1623497F" w14:textId="77777777" w:rsidR="00534980" w:rsidRPr="00465688" w:rsidRDefault="00534980" w:rsidP="009E57D6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Javne potpore u sportu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</w:tcPr>
          <w:p w14:paraId="62C74029" w14:textId="264F99A3" w:rsidR="00534980" w:rsidRPr="004B1DF4" w:rsidRDefault="002D5BB3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</w:t>
            </w:r>
            <w:r w:rsidR="0054113A">
              <w:rPr>
                <w:rFonts w:ascii="Times New Roman" w:hAnsi="Times New Roman"/>
                <w:i/>
                <w:sz w:val="22"/>
                <w:szCs w:val="22"/>
              </w:rPr>
              <w:t>8</w:t>
            </w:r>
            <w:r w:rsidR="00534980">
              <w:rPr>
                <w:rFonts w:ascii="Times New Roman" w:hAnsi="Times New Roman"/>
                <w:i/>
                <w:sz w:val="22"/>
                <w:szCs w:val="22"/>
              </w:rPr>
              <w:t>.000,00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</w:tcPr>
          <w:p w14:paraId="10F5597C" w14:textId="77777777" w:rsidR="00534980" w:rsidRPr="004B1DF4" w:rsidRDefault="00D151B6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vMerge/>
            <w:shd w:val="clear" w:color="auto" w:fill="B4C6E7"/>
          </w:tcPr>
          <w:p w14:paraId="2F76B5CD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B4C6E7"/>
          </w:tcPr>
          <w:p w14:paraId="78294572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4C6E7"/>
          </w:tcPr>
          <w:p w14:paraId="625A2DA8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14:paraId="389680FD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B1F64" w:rsidRPr="004B1DF4" w14:paraId="2C2BF0D5" w14:textId="77777777" w:rsidTr="00BA3AE6">
        <w:trPr>
          <w:trHeight w:val="394"/>
        </w:trPr>
        <w:tc>
          <w:tcPr>
            <w:tcW w:w="632" w:type="dxa"/>
            <w:vMerge/>
            <w:tcBorders>
              <w:left w:val="single" w:sz="4" w:space="0" w:color="FFFFFF"/>
            </w:tcBorders>
            <w:shd w:val="clear" w:color="auto" w:fill="4472C4"/>
            <w:noWrap/>
          </w:tcPr>
          <w:p w14:paraId="10A149A4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B4C6E7"/>
          </w:tcPr>
          <w:p w14:paraId="1692CC95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14:paraId="18BF315B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79D53B3F" w14:textId="77777777" w:rsidR="00534980" w:rsidRPr="00465688" w:rsidRDefault="00534980" w:rsidP="009E57D6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Javne potpore u kulturi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</w:tcPr>
          <w:p w14:paraId="044ED784" w14:textId="728725EA" w:rsidR="00534980" w:rsidRDefault="0054113A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  <w:r w:rsidR="007226B6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="00534980">
              <w:rPr>
                <w:rFonts w:ascii="Times New Roman" w:hAnsi="Times New Roman"/>
                <w:i/>
                <w:sz w:val="22"/>
                <w:szCs w:val="22"/>
              </w:rPr>
              <w:t>000,00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</w:tcPr>
          <w:p w14:paraId="5FAE82F2" w14:textId="784EA474" w:rsidR="00534980" w:rsidRDefault="00A057D5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  <w:p w14:paraId="44E26D42" w14:textId="77777777" w:rsidR="00534980" w:rsidRDefault="00534980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14:paraId="3D8653AB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B4C6E7"/>
          </w:tcPr>
          <w:p w14:paraId="6544A707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4C6E7"/>
          </w:tcPr>
          <w:p w14:paraId="15C8A491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14:paraId="4D5E0D2A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B1F64" w:rsidRPr="004B1DF4" w14:paraId="4349FBDC" w14:textId="77777777" w:rsidTr="00BA3AE6">
        <w:trPr>
          <w:trHeight w:val="394"/>
        </w:trPr>
        <w:tc>
          <w:tcPr>
            <w:tcW w:w="632" w:type="dxa"/>
            <w:vMerge/>
            <w:tcBorders>
              <w:left w:val="single" w:sz="4" w:space="0" w:color="FFFFFF"/>
            </w:tcBorders>
            <w:shd w:val="clear" w:color="auto" w:fill="4472C4"/>
            <w:noWrap/>
          </w:tcPr>
          <w:p w14:paraId="2CC2D66D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B4C6E7"/>
          </w:tcPr>
          <w:p w14:paraId="49A8CC2B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14:paraId="6BAD6CC7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7733025B" w14:textId="77777777" w:rsidR="00534980" w:rsidRPr="00465688" w:rsidRDefault="00534980" w:rsidP="009E57D6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Javne potpore u socijalnim, vezanim za brigu oko osoba s invaliditetom i posebnim potrebama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</w:tcPr>
          <w:p w14:paraId="7AEE44D5" w14:textId="6CC0B5F4" w:rsidR="00534980" w:rsidRDefault="00D151B6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</w:t>
            </w:r>
            <w:r w:rsidR="00534980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="0054113A">
              <w:rPr>
                <w:rFonts w:ascii="Times New Roman" w:hAnsi="Times New Roman"/>
                <w:i/>
                <w:sz w:val="22"/>
                <w:szCs w:val="22"/>
              </w:rPr>
              <w:t>3</w:t>
            </w:r>
            <w:r w:rsidR="00534980">
              <w:rPr>
                <w:rFonts w:ascii="Times New Roman" w:hAnsi="Times New Roman"/>
                <w:i/>
                <w:sz w:val="22"/>
                <w:szCs w:val="22"/>
              </w:rPr>
              <w:t>00,00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</w:tcPr>
          <w:p w14:paraId="21D38F40" w14:textId="67CF4DC8" w:rsidR="00534980" w:rsidRDefault="0054113A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B4C6E7"/>
          </w:tcPr>
          <w:p w14:paraId="4C2B4511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B4C6E7"/>
          </w:tcPr>
          <w:p w14:paraId="33058D92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4C6E7"/>
          </w:tcPr>
          <w:p w14:paraId="7714DF32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14:paraId="76C3741A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B1F64" w:rsidRPr="004B1DF4" w14:paraId="13264F94" w14:textId="77777777" w:rsidTr="00BA3AE6">
        <w:trPr>
          <w:trHeight w:val="394"/>
        </w:trPr>
        <w:tc>
          <w:tcPr>
            <w:tcW w:w="632" w:type="dxa"/>
            <w:vMerge/>
            <w:tcBorders>
              <w:left w:val="single" w:sz="4" w:space="0" w:color="FFFFFF"/>
            </w:tcBorders>
            <w:shd w:val="clear" w:color="auto" w:fill="4472C4"/>
            <w:noWrap/>
          </w:tcPr>
          <w:p w14:paraId="08500EDA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B4C6E7"/>
          </w:tcPr>
          <w:p w14:paraId="02567234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4C6E7"/>
          </w:tcPr>
          <w:p w14:paraId="4967E06C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31197D88" w14:textId="77777777" w:rsidR="00534980" w:rsidRPr="00465688" w:rsidRDefault="00534980" w:rsidP="009E57D6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Javne potpore brige za djecu i mlade, osobe tre</w:t>
            </w:r>
            <w:r w:rsidRPr="00465688">
              <w:rPr>
                <w:rFonts w:ascii="Times New Roman" w:eastAsia="Calibri" w:hAnsi="Times New Roman" w:hint="eastAsia"/>
                <w:i/>
                <w:sz w:val="21"/>
                <w:szCs w:val="21"/>
              </w:rPr>
              <w:t>ć</w:t>
            </w: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e životne dobi, projekte mjesne samouprave te sva druga podru</w:t>
            </w:r>
            <w:r w:rsidRPr="00465688">
              <w:rPr>
                <w:rFonts w:ascii="Times New Roman" w:eastAsia="Calibri" w:hAnsi="Times New Roman" w:hint="eastAsia"/>
                <w:i/>
                <w:sz w:val="21"/>
                <w:szCs w:val="21"/>
              </w:rPr>
              <w:t>č</w:t>
            </w: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ja od interesa za op</w:t>
            </w:r>
            <w:r w:rsidRPr="00465688">
              <w:rPr>
                <w:rFonts w:ascii="Times New Roman" w:eastAsia="Calibri" w:hAnsi="Times New Roman" w:hint="eastAsia"/>
                <w:i/>
                <w:sz w:val="21"/>
                <w:szCs w:val="21"/>
              </w:rPr>
              <w:t>ć</w:t>
            </w:r>
            <w:r w:rsidRPr="00465688">
              <w:rPr>
                <w:rFonts w:ascii="Times New Roman" w:eastAsia="Calibri" w:hAnsi="Times New Roman"/>
                <w:i/>
                <w:sz w:val="21"/>
                <w:szCs w:val="21"/>
              </w:rPr>
              <w:t>e dobro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</w:tcPr>
          <w:p w14:paraId="39F1A346" w14:textId="77777777" w:rsidR="000567FE" w:rsidRDefault="000567FE" w:rsidP="000567FE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0611783E" w14:textId="00E3E74F" w:rsidR="00534980" w:rsidRDefault="0039436A" w:rsidP="000567FE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</w:t>
            </w:r>
            <w:r w:rsidR="00534980">
              <w:rPr>
                <w:rFonts w:ascii="Times New Roman" w:hAnsi="Times New Roman"/>
                <w:i/>
                <w:sz w:val="22"/>
                <w:szCs w:val="22"/>
              </w:rPr>
              <w:t>.000,00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</w:tcPr>
          <w:p w14:paraId="673EA4C2" w14:textId="77777777" w:rsidR="00534980" w:rsidRDefault="000567FE" w:rsidP="000758E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B4C6E7"/>
          </w:tcPr>
          <w:p w14:paraId="69439631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B4C6E7"/>
          </w:tcPr>
          <w:p w14:paraId="60E5CF55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4C6E7"/>
          </w:tcPr>
          <w:p w14:paraId="6B4FE18B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14:paraId="728C8063" w14:textId="77777777" w:rsidR="00534980" w:rsidRPr="004B1DF4" w:rsidRDefault="00534980" w:rsidP="000758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C78CC0" w14:textId="77777777" w:rsidR="00B66122" w:rsidRDefault="00B66122" w:rsidP="00B66122"/>
    <w:sectPr w:rsidR="00B66122" w:rsidSect="00B661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19D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8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22"/>
    <w:rsid w:val="0001387C"/>
    <w:rsid w:val="00014D0C"/>
    <w:rsid w:val="000567FE"/>
    <w:rsid w:val="00106E9A"/>
    <w:rsid w:val="00136BFC"/>
    <w:rsid w:val="001C22D0"/>
    <w:rsid w:val="0022384B"/>
    <w:rsid w:val="00293425"/>
    <w:rsid w:val="002D5BB3"/>
    <w:rsid w:val="0039436A"/>
    <w:rsid w:val="00465688"/>
    <w:rsid w:val="004770B8"/>
    <w:rsid w:val="004B1F64"/>
    <w:rsid w:val="00534980"/>
    <w:rsid w:val="0054113A"/>
    <w:rsid w:val="005924B2"/>
    <w:rsid w:val="0062431A"/>
    <w:rsid w:val="00662E13"/>
    <w:rsid w:val="0070602F"/>
    <w:rsid w:val="007226B6"/>
    <w:rsid w:val="00731624"/>
    <w:rsid w:val="00783676"/>
    <w:rsid w:val="00785519"/>
    <w:rsid w:val="00995062"/>
    <w:rsid w:val="009E57D6"/>
    <w:rsid w:val="00A057D5"/>
    <w:rsid w:val="00B157C5"/>
    <w:rsid w:val="00B66122"/>
    <w:rsid w:val="00BA3AE6"/>
    <w:rsid w:val="00BC29F1"/>
    <w:rsid w:val="00CF15CC"/>
    <w:rsid w:val="00D151B6"/>
    <w:rsid w:val="00D633A5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A7C"/>
  <w15:docId w15:val="{C1A15966-C839-4E08-81DB-3D2E1FC6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122"/>
    <w:rPr>
      <w:rFonts w:ascii="HRTimes" w:hAnsi="HRTimes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56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5688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6D96-1FBC-4AE6-B8F2-F9B1C86B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Korisnik</cp:lastModifiedBy>
  <cp:revision>2</cp:revision>
  <cp:lastPrinted>2024-01-15T08:04:00Z</cp:lastPrinted>
  <dcterms:created xsi:type="dcterms:W3CDTF">2025-01-10T08:30:00Z</dcterms:created>
  <dcterms:modified xsi:type="dcterms:W3CDTF">2025-01-10T08:30:00Z</dcterms:modified>
</cp:coreProperties>
</file>