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E53D95" w14:textId="77777777" w:rsidR="00F67EC1" w:rsidRPr="00F67EC1" w:rsidRDefault="00F67EC1" w:rsidP="00F67EC1">
      <w:pPr>
        <w:spacing w:after="200" w:line="276" w:lineRule="auto"/>
        <w:rPr>
          <w:rFonts w:ascii="Times New Roman" w:eastAsia="Calibri" w:hAnsi="Times New Roman" w:cs="Times New Roman"/>
          <w:szCs w:val="24"/>
          <w:lang w:val="hr-HR"/>
        </w:rPr>
      </w:pPr>
      <w:r w:rsidRPr="00F67EC1">
        <w:rPr>
          <w:rFonts w:ascii="Times New Roman" w:eastAsia="Calibri" w:hAnsi="Times New Roman" w:cs="Times New Roman"/>
          <w:szCs w:val="24"/>
          <w:lang w:val="hr-HR"/>
        </w:rPr>
        <w:t xml:space="preserve">                          </w:t>
      </w:r>
      <w:r w:rsidRPr="00F67EC1">
        <w:rPr>
          <w:rFonts w:ascii="Times New Roman" w:eastAsia="Calibri" w:hAnsi="Times New Roman" w:cs="Times New Roman"/>
          <w:noProof/>
          <w:szCs w:val="24"/>
          <w:lang w:val="hr-HR" w:eastAsia="hr-HR"/>
        </w:rPr>
        <w:drawing>
          <wp:inline distT="0" distB="0" distL="0" distR="0" wp14:anchorId="01244B42" wp14:editId="6867D481">
            <wp:extent cx="581025" cy="685800"/>
            <wp:effectExtent l="19050" t="0" r="9525" b="0"/>
            <wp:docPr id="1" name="Slika 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srcRect/>
                    <a:stretch>
                      <a:fillRect/>
                    </a:stretch>
                  </pic:blipFill>
                  <pic:spPr bwMode="auto">
                    <a:xfrm>
                      <a:off x="0" y="0"/>
                      <a:ext cx="581025" cy="685800"/>
                    </a:xfrm>
                    <a:prstGeom prst="rect">
                      <a:avLst/>
                    </a:prstGeom>
                    <a:solidFill>
                      <a:srgbClr val="FFFFFF"/>
                    </a:solidFill>
                    <a:ln w="9525">
                      <a:noFill/>
                      <a:miter lim="800000"/>
                      <a:headEnd/>
                      <a:tailEnd/>
                    </a:ln>
                  </pic:spPr>
                </pic:pic>
              </a:graphicData>
            </a:graphic>
          </wp:inline>
        </w:drawing>
      </w:r>
    </w:p>
    <w:p w14:paraId="387834A7" w14:textId="77777777" w:rsidR="00F67EC1" w:rsidRPr="00F67EC1" w:rsidRDefault="00F67EC1" w:rsidP="00F67EC1">
      <w:pPr>
        <w:spacing w:line="276" w:lineRule="auto"/>
        <w:rPr>
          <w:rFonts w:ascii="Times New Roman" w:eastAsia="Calibri" w:hAnsi="Times New Roman" w:cs="Times New Roman"/>
          <w:b/>
          <w:szCs w:val="24"/>
          <w:lang w:val="hr-HR"/>
        </w:rPr>
      </w:pPr>
      <w:r w:rsidRPr="00F67EC1">
        <w:rPr>
          <w:rFonts w:ascii="Times New Roman" w:eastAsia="Calibri" w:hAnsi="Times New Roman" w:cs="Times New Roman"/>
          <w:b/>
          <w:szCs w:val="24"/>
          <w:lang w:val="hr-HR"/>
        </w:rPr>
        <w:t xml:space="preserve">           REPUBLIKA HRVATSKA</w:t>
      </w:r>
    </w:p>
    <w:p w14:paraId="7688B4FE" w14:textId="77777777" w:rsidR="00F67EC1" w:rsidRPr="00F67EC1" w:rsidRDefault="00F67EC1" w:rsidP="00F67EC1">
      <w:pPr>
        <w:spacing w:line="276" w:lineRule="auto"/>
        <w:rPr>
          <w:rFonts w:ascii="Times New Roman" w:eastAsia="Calibri" w:hAnsi="Times New Roman" w:cs="Times New Roman"/>
          <w:b/>
          <w:szCs w:val="24"/>
          <w:lang w:val="hr-HR"/>
        </w:rPr>
      </w:pPr>
      <w:r w:rsidRPr="00F67EC1">
        <w:rPr>
          <w:rFonts w:ascii="Times New Roman" w:eastAsia="Calibri" w:hAnsi="Times New Roman" w:cs="Times New Roman"/>
          <w:b/>
          <w:szCs w:val="24"/>
          <w:lang w:val="hr-HR"/>
        </w:rPr>
        <w:t>KRAPINSKO – ZAGORSKA  ŽUPANIJA</w:t>
      </w:r>
    </w:p>
    <w:p w14:paraId="75947BAA" w14:textId="0408FAAA" w:rsidR="00F67EC1" w:rsidRPr="00F67EC1" w:rsidRDefault="00F67EC1" w:rsidP="00F67EC1">
      <w:pPr>
        <w:spacing w:line="276" w:lineRule="auto"/>
        <w:rPr>
          <w:rFonts w:ascii="Times New Roman" w:eastAsia="Calibri" w:hAnsi="Times New Roman" w:cs="Times New Roman"/>
          <w:b/>
          <w:szCs w:val="24"/>
          <w:lang w:val="hr-HR"/>
        </w:rPr>
      </w:pPr>
      <w:r w:rsidRPr="00F67EC1">
        <w:rPr>
          <w:rFonts w:ascii="Times New Roman" w:eastAsia="Calibri" w:hAnsi="Times New Roman" w:cs="Times New Roman"/>
          <w:b/>
          <w:szCs w:val="24"/>
          <w:lang w:val="hr-HR"/>
        </w:rPr>
        <w:t xml:space="preserve">             OPĆINA M</w:t>
      </w:r>
      <w:r w:rsidR="00C91C13">
        <w:rPr>
          <w:rFonts w:ascii="Times New Roman" w:eastAsia="Calibri" w:hAnsi="Times New Roman" w:cs="Times New Roman"/>
          <w:b/>
          <w:szCs w:val="24"/>
          <w:lang w:val="hr-HR"/>
        </w:rPr>
        <w:t>IHOVLJAN</w:t>
      </w:r>
    </w:p>
    <w:p w14:paraId="5C5931A7" w14:textId="7068042B" w:rsidR="00F67EC1" w:rsidRPr="00F67EC1" w:rsidRDefault="00F67EC1" w:rsidP="00F67EC1">
      <w:pPr>
        <w:spacing w:line="276" w:lineRule="auto"/>
        <w:rPr>
          <w:rFonts w:ascii="Times New Roman" w:eastAsia="Calibri" w:hAnsi="Times New Roman" w:cs="Times New Roman"/>
          <w:b/>
          <w:szCs w:val="24"/>
          <w:lang w:val="hr-HR"/>
        </w:rPr>
      </w:pPr>
      <w:r w:rsidRPr="00F67EC1">
        <w:rPr>
          <w:rFonts w:ascii="Times New Roman" w:eastAsia="Calibri" w:hAnsi="Times New Roman" w:cs="Times New Roman"/>
          <w:b/>
          <w:szCs w:val="24"/>
          <w:lang w:val="hr-HR"/>
        </w:rPr>
        <w:t xml:space="preserve">                Općinsko vijeće</w:t>
      </w:r>
    </w:p>
    <w:p w14:paraId="64D2A81C" w14:textId="3E0AB1A0" w:rsidR="00F67EC1" w:rsidRPr="00F67EC1" w:rsidRDefault="00A74B6A" w:rsidP="00F67EC1">
      <w:pPr>
        <w:spacing w:line="276" w:lineRule="auto"/>
        <w:rPr>
          <w:rFonts w:ascii="Times New Roman" w:eastAsia="Calibri" w:hAnsi="Times New Roman" w:cs="Times New Roman"/>
          <w:b/>
          <w:szCs w:val="24"/>
          <w:lang w:val="hr-HR"/>
        </w:rPr>
      </w:pP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r>
        <w:rPr>
          <w:rFonts w:ascii="Times New Roman" w:eastAsia="Calibri" w:hAnsi="Times New Roman" w:cs="Times New Roman"/>
          <w:b/>
          <w:szCs w:val="24"/>
          <w:lang w:val="hr-HR"/>
        </w:rPr>
        <w:tab/>
      </w:r>
    </w:p>
    <w:p w14:paraId="00882F37" w14:textId="735D5901" w:rsidR="00F67EC1" w:rsidRPr="00C91C13" w:rsidRDefault="00F67EC1" w:rsidP="00F67EC1">
      <w:pPr>
        <w:spacing w:line="276" w:lineRule="auto"/>
        <w:rPr>
          <w:rFonts w:ascii="Arial Narrow" w:eastAsia="Calibri" w:hAnsi="Arial Narrow" w:cs="Times New Roman"/>
          <w:szCs w:val="24"/>
          <w:lang w:val="hr-HR"/>
        </w:rPr>
      </w:pPr>
      <w:r w:rsidRPr="00C91C13">
        <w:rPr>
          <w:rFonts w:ascii="Arial Narrow" w:eastAsia="Calibri" w:hAnsi="Arial Narrow" w:cs="Times New Roman"/>
          <w:szCs w:val="24"/>
          <w:lang w:val="hr-HR"/>
        </w:rPr>
        <w:t xml:space="preserve">KLASA: </w:t>
      </w:r>
      <w:r w:rsidR="00A74B6A" w:rsidRPr="00C91C13">
        <w:rPr>
          <w:rFonts w:ascii="Arial Narrow" w:eastAsia="Calibri" w:hAnsi="Arial Narrow" w:cs="Times New Roman"/>
          <w:szCs w:val="24"/>
          <w:lang w:val="hr-HR"/>
        </w:rPr>
        <w:t>024-04/26-01/0</w:t>
      </w:r>
      <w:r w:rsidR="00126511">
        <w:rPr>
          <w:rFonts w:ascii="Arial Narrow" w:eastAsia="Calibri" w:hAnsi="Arial Narrow" w:cs="Times New Roman"/>
          <w:szCs w:val="24"/>
          <w:lang w:val="hr-HR"/>
        </w:rPr>
        <w:t>3</w:t>
      </w:r>
    </w:p>
    <w:p w14:paraId="0387F9D2" w14:textId="45150376" w:rsidR="00F67EC1" w:rsidRPr="00C91C13" w:rsidRDefault="00F67EC1" w:rsidP="00F67EC1">
      <w:pPr>
        <w:spacing w:line="276" w:lineRule="auto"/>
        <w:rPr>
          <w:rFonts w:ascii="Arial Narrow" w:eastAsia="Calibri" w:hAnsi="Arial Narrow" w:cs="Times New Roman"/>
          <w:szCs w:val="24"/>
          <w:lang w:val="hr-HR"/>
        </w:rPr>
      </w:pPr>
      <w:r w:rsidRPr="00C91C13">
        <w:rPr>
          <w:rFonts w:ascii="Arial Narrow" w:eastAsia="Calibri" w:hAnsi="Arial Narrow" w:cs="Times New Roman"/>
          <w:szCs w:val="24"/>
          <w:lang w:val="hr-HR"/>
        </w:rPr>
        <w:t>URBROJ: 2140-2</w:t>
      </w:r>
      <w:r w:rsidR="00C91C13" w:rsidRPr="00C91C13">
        <w:rPr>
          <w:rFonts w:ascii="Arial Narrow" w:eastAsia="Calibri" w:hAnsi="Arial Narrow" w:cs="Times New Roman"/>
          <w:szCs w:val="24"/>
          <w:lang w:val="hr-HR"/>
        </w:rPr>
        <w:t>3</w:t>
      </w:r>
      <w:r w:rsidRPr="00C91C13">
        <w:rPr>
          <w:rFonts w:ascii="Arial Narrow" w:eastAsia="Calibri" w:hAnsi="Arial Narrow" w:cs="Times New Roman"/>
          <w:szCs w:val="24"/>
          <w:lang w:val="hr-HR"/>
        </w:rPr>
        <w:t>-0</w:t>
      </w:r>
      <w:r w:rsidR="00C91C13" w:rsidRPr="00C91C13">
        <w:rPr>
          <w:rFonts w:ascii="Arial Narrow" w:eastAsia="Calibri" w:hAnsi="Arial Narrow" w:cs="Times New Roman"/>
          <w:szCs w:val="24"/>
          <w:lang w:val="hr-HR"/>
        </w:rPr>
        <w:t>1</w:t>
      </w:r>
      <w:r w:rsidRPr="00C91C13">
        <w:rPr>
          <w:rFonts w:ascii="Arial Narrow" w:eastAsia="Calibri" w:hAnsi="Arial Narrow" w:cs="Times New Roman"/>
          <w:szCs w:val="24"/>
          <w:lang w:val="hr-HR"/>
        </w:rPr>
        <w:t>-26-</w:t>
      </w:r>
      <w:r w:rsidR="00126511">
        <w:rPr>
          <w:rFonts w:ascii="Arial Narrow" w:eastAsia="Calibri" w:hAnsi="Arial Narrow" w:cs="Times New Roman"/>
          <w:szCs w:val="24"/>
          <w:lang w:val="hr-HR"/>
        </w:rPr>
        <w:t>02</w:t>
      </w:r>
    </w:p>
    <w:p w14:paraId="1287A08B" w14:textId="7952715F" w:rsidR="00F67EC1" w:rsidRPr="00C91C13" w:rsidRDefault="00F67EC1" w:rsidP="00F67EC1">
      <w:pPr>
        <w:spacing w:line="276" w:lineRule="auto"/>
        <w:rPr>
          <w:rFonts w:ascii="Arial Narrow" w:eastAsia="Calibri" w:hAnsi="Arial Narrow" w:cs="Times New Roman"/>
          <w:szCs w:val="24"/>
          <w:lang w:val="hr-HR"/>
        </w:rPr>
      </w:pPr>
      <w:r w:rsidRPr="00C91C13">
        <w:rPr>
          <w:rFonts w:ascii="Arial Narrow" w:eastAsia="Calibri" w:hAnsi="Arial Narrow" w:cs="Times New Roman"/>
          <w:szCs w:val="24"/>
          <w:lang w:val="hr-HR"/>
        </w:rPr>
        <w:t>M</w:t>
      </w:r>
      <w:r w:rsidR="00C91C13" w:rsidRPr="00C91C13">
        <w:rPr>
          <w:rFonts w:ascii="Arial Narrow" w:eastAsia="Calibri" w:hAnsi="Arial Narrow" w:cs="Times New Roman"/>
          <w:szCs w:val="24"/>
          <w:lang w:val="hr-HR"/>
        </w:rPr>
        <w:t>ihovljan</w:t>
      </w:r>
      <w:r w:rsidRPr="00C91C13">
        <w:rPr>
          <w:rFonts w:ascii="Arial Narrow" w:eastAsia="Calibri" w:hAnsi="Arial Narrow" w:cs="Times New Roman"/>
          <w:szCs w:val="24"/>
          <w:lang w:val="hr-HR"/>
        </w:rPr>
        <w:t xml:space="preserve">, </w:t>
      </w:r>
      <w:r w:rsidR="00491259">
        <w:rPr>
          <w:rFonts w:ascii="Arial Narrow" w:eastAsia="Calibri" w:hAnsi="Arial Narrow" w:cs="Times New Roman"/>
          <w:szCs w:val="24"/>
          <w:lang w:val="hr-HR"/>
        </w:rPr>
        <w:t>20.07.2026.</w:t>
      </w:r>
    </w:p>
    <w:p w14:paraId="7826BCC2" w14:textId="77777777" w:rsidR="00F67EC1" w:rsidRPr="00C91C13" w:rsidRDefault="00F67EC1" w:rsidP="00F67EC1">
      <w:pPr>
        <w:spacing w:line="276" w:lineRule="auto"/>
        <w:rPr>
          <w:rFonts w:ascii="Arial Narrow" w:eastAsia="Calibri" w:hAnsi="Arial Narrow" w:cs="Times New Roman"/>
          <w:szCs w:val="24"/>
          <w:lang w:val="hr-HR"/>
        </w:rPr>
      </w:pPr>
    </w:p>
    <w:p w14:paraId="1DA7BCA8" w14:textId="72A7ADF2" w:rsidR="009C46F2" w:rsidRPr="00C91C13" w:rsidRDefault="00F67EC1" w:rsidP="00F67EC1">
      <w:pPr>
        <w:pStyle w:val="Tijeloteksta"/>
        <w:shd w:val="clear" w:color="auto" w:fill="auto"/>
        <w:spacing w:after="580"/>
        <w:ind w:firstLine="720"/>
        <w:jc w:val="both"/>
        <w:rPr>
          <w:rFonts w:ascii="Arial Narrow" w:hAnsi="Arial Narrow" w:cs="Times New Roman"/>
          <w:szCs w:val="24"/>
          <w:lang w:val="hr-HR"/>
        </w:rPr>
      </w:pPr>
      <w:r w:rsidRPr="00C91C13">
        <w:rPr>
          <w:rFonts w:ascii="Arial Narrow" w:hAnsi="Arial Narrow" w:cs="Times New Roman"/>
          <w:szCs w:val="24"/>
          <w:lang w:val="hr-HR"/>
        </w:rPr>
        <w:t xml:space="preserve">Na temelju članka 15. stavka 2. </w:t>
      </w:r>
      <w:r w:rsidR="009C46F2" w:rsidRPr="00C91C13">
        <w:rPr>
          <w:rFonts w:ascii="Arial Narrow" w:hAnsi="Arial Narrow" w:cs="Times New Roman"/>
          <w:szCs w:val="24"/>
          <w:lang w:val="hr-HR"/>
        </w:rPr>
        <w:t>Zakona o javnoj nabavi („Narodne novine", broj 1</w:t>
      </w:r>
      <w:r w:rsidR="002A2E15" w:rsidRPr="00C91C13">
        <w:rPr>
          <w:rFonts w:ascii="Arial Narrow" w:hAnsi="Arial Narrow" w:cs="Times New Roman"/>
          <w:szCs w:val="24"/>
          <w:lang w:val="hr-HR"/>
        </w:rPr>
        <w:t xml:space="preserve">20/16, 114/22, 48/26) </w:t>
      </w:r>
      <w:r w:rsidRPr="00C91C13">
        <w:rPr>
          <w:rFonts w:ascii="Arial Narrow" w:hAnsi="Arial Narrow" w:cs="Times New Roman"/>
          <w:szCs w:val="24"/>
          <w:lang w:val="hr-HR"/>
        </w:rPr>
        <w:t>i članka 3</w:t>
      </w:r>
      <w:r w:rsidR="00C91C13" w:rsidRPr="00C91C13">
        <w:rPr>
          <w:rFonts w:ascii="Arial Narrow" w:hAnsi="Arial Narrow" w:cs="Times New Roman"/>
          <w:szCs w:val="24"/>
          <w:lang w:val="hr-HR"/>
        </w:rPr>
        <w:t>9</w:t>
      </w:r>
      <w:r w:rsidRPr="00C91C13">
        <w:rPr>
          <w:rFonts w:ascii="Arial Narrow" w:hAnsi="Arial Narrow" w:cs="Times New Roman"/>
          <w:szCs w:val="24"/>
          <w:lang w:val="hr-HR"/>
        </w:rPr>
        <w:t>. Statuta Općine M</w:t>
      </w:r>
      <w:r w:rsidR="00C91C13" w:rsidRPr="00C91C13">
        <w:rPr>
          <w:rFonts w:ascii="Arial Narrow" w:hAnsi="Arial Narrow" w:cs="Times New Roman"/>
          <w:szCs w:val="24"/>
          <w:lang w:val="hr-HR"/>
        </w:rPr>
        <w:t>ihovljan</w:t>
      </w:r>
      <w:r w:rsidRPr="00C91C13">
        <w:rPr>
          <w:rFonts w:ascii="Arial Narrow" w:hAnsi="Arial Narrow" w:cs="Times New Roman"/>
          <w:szCs w:val="24"/>
          <w:lang w:val="hr-HR"/>
        </w:rPr>
        <w:t xml:space="preserve"> („Službeni glasnik Krapinsko-zagorske županije“ broj 05/13, </w:t>
      </w:r>
      <w:r w:rsidR="002F00F9">
        <w:rPr>
          <w:rFonts w:ascii="Arial Narrow" w:hAnsi="Arial Narrow" w:cs="Times New Roman"/>
          <w:szCs w:val="24"/>
          <w:lang w:val="hr-HR"/>
        </w:rPr>
        <w:t>11</w:t>
      </w:r>
      <w:r w:rsidRPr="00C91C13">
        <w:rPr>
          <w:rFonts w:ascii="Arial Narrow" w:hAnsi="Arial Narrow" w:cs="Times New Roman"/>
          <w:szCs w:val="24"/>
          <w:lang w:val="hr-HR"/>
        </w:rPr>
        <w:t>/18, 0</w:t>
      </w:r>
      <w:r w:rsidR="002F00F9">
        <w:rPr>
          <w:rFonts w:ascii="Arial Narrow" w:hAnsi="Arial Narrow" w:cs="Times New Roman"/>
          <w:szCs w:val="24"/>
          <w:lang w:val="hr-HR"/>
        </w:rPr>
        <w:t>8</w:t>
      </w:r>
      <w:r w:rsidRPr="00C91C13">
        <w:rPr>
          <w:rFonts w:ascii="Arial Narrow" w:hAnsi="Arial Narrow" w:cs="Times New Roman"/>
          <w:szCs w:val="24"/>
          <w:lang w:val="hr-HR"/>
        </w:rPr>
        <w:t>/20, 0</w:t>
      </w:r>
      <w:r w:rsidR="002F00F9">
        <w:rPr>
          <w:rFonts w:ascii="Arial Narrow" w:hAnsi="Arial Narrow" w:cs="Times New Roman"/>
          <w:szCs w:val="24"/>
          <w:lang w:val="hr-HR"/>
        </w:rPr>
        <w:t>8</w:t>
      </w:r>
      <w:r w:rsidRPr="00C91C13">
        <w:rPr>
          <w:rFonts w:ascii="Arial Narrow" w:hAnsi="Arial Narrow" w:cs="Times New Roman"/>
          <w:szCs w:val="24"/>
          <w:lang w:val="hr-HR"/>
        </w:rPr>
        <w:t>/21) Općinsk</w:t>
      </w:r>
      <w:r w:rsidR="002A2E15" w:rsidRPr="00C91C13">
        <w:rPr>
          <w:rFonts w:ascii="Arial Narrow" w:hAnsi="Arial Narrow" w:cs="Times New Roman"/>
          <w:szCs w:val="24"/>
          <w:lang w:val="hr-HR"/>
        </w:rPr>
        <w:t>o vijeće Općine M</w:t>
      </w:r>
      <w:r w:rsidR="00C91C13" w:rsidRPr="00C91C13">
        <w:rPr>
          <w:rFonts w:ascii="Arial Narrow" w:hAnsi="Arial Narrow" w:cs="Times New Roman"/>
          <w:szCs w:val="24"/>
          <w:lang w:val="hr-HR"/>
        </w:rPr>
        <w:t>ihovljan</w:t>
      </w:r>
      <w:r w:rsidR="002A2E15" w:rsidRPr="00C91C13">
        <w:rPr>
          <w:rFonts w:ascii="Arial Narrow" w:hAnsi="Arial Narrow" w:cs="Times New Roman"/>
          <w:szCs w:val="24"/>
          <w:lang w:val="hr-HR"/>
        </w:rPr>
        <w:t xml:space="preserve"> na svojoj </w:t>
      </w:r>
      <w:r w:rsidR="003D14DB">
        <w:rPr>
          <w:rFonts w:ascii="Arial Narrow" w:hAnsi="Arial Narrow" w:cs="Times New Roman"/>
          <w:szCs w:val="24"/>
          <w:lang w:val="hr-HR"/>
        </w:rPr>
        <w:t>8</w:t>
      </w:r>
      <w:r w:rsidR="002A2E15" w:rsidRPr="00C91C13">
        <w:rPr>
          <w:rFonts w:ascii="Arial Narrow" w:hAnsi="Arial Narrow" w:cs="Times New Roman"/>
          <w:szCs w:val="24"/>
          <w:lang w:val="hr-HR"/>
        </w:rPr>
        <w:t xml:space="preserve">. sjednici održanoj dana </w:t>
      </w:r>
      <w:r w:rsidR="00491259">
        <w:rPr>
          <w:rFonts w:ascii="Arial Narrow" w:hAnsi="Arial Narrow" w:cs="Times New Roman"/>
          <w:szCs w:val="24"/>
          <w:lang w:val="hr-HR"/>
        </w:rPr>
        <w:t>20</w:t>
      </w:r>
      <w:r w:rsidRPr="00C91C13">
        <w:rPr>
          <w:rFonts w:ascii="Arial Narrow" w:hAnsi="Arial Narrow" w:cs="Times New Roman"/>
          <w:szCs w:val="24"/>
          <w:lang w:val="hr-HR"/>
        </w:rPr>
        <w:t>.</w:t>
      </w:r>
      <w:r w:rsidR="00491259">
        <w:rPr>
          <w:rFonts w:ascii="Arial Narrow" w:hAnsi="Arial Narrow" w:cs="Times New Roman"/>
          <w:szCs w:val="24"/>
          <w:lang w:val="hr-HR"/>
        </w:rPr>
        <w:t xml:space="preserve"> 07. 2026</w:t>
      </w:r>
      <w:r w:rsidRPr="00C91C13">
        <w:rPr>
          <w:rFonts w:ascii="Arial Narrow" w:hAnsi="Arial Narrow" w:cs="Times New Roman"/>
          <w:szCs w:val="24"/>
          <w:lang w:val="hr-HR"/>
        </w:rPr>
        <w:t xml:space="preserve"> godine, donijelo je</w:t>
      </w:r>
      <w:r w:rsidR="009C46F2" w:rsidRPr="00C91C13">
        <w:rPr>
          <w:rFonts w:ascii="Arial Narrow" w:hAnsi="Arial Narrow" w:cs="Times New Roman"/>
          <w:szCs w:val="24"/>
          <w:lang w:val="hr-HR"/>
        </w:rPr>
        <w:t xml:space="preserve"> </w:t>
      </w:r>
    </w:p>
    <w:p w14:paraId="46FD4708" w14:textId="097E95BA" w:rsidR="009C46F2" w:rsidRPr="00C91C13" w:rsidRDefault="009C46F2" w:rsidP="00D22CCB">
      <w:pPr>
        <w:pStyle w:val="Tijeloteksta"/>
        <w:shd w:val="clear" w:color="auto" w:fill="auto"/>
        <w:spacing w:after="480"/>
        <w:ind w:firstLine="0"/>
        <w:jc w:val="center"/>
        <w:rPr>
          <w:rFonts w:ascii="Arial Narrow" w:hAnsi="Arial Narrow" w:cs="Times New Roman"/>
          <w:szCs w:val="24"/>
          <w:lang w:val="hr-HR"/>
        </w:rPr>
      </w:pPr>
      <w:r w:rsidRPr="00C91C13">
        <w:rPr>
          <w:rFonts w:ascii="Arial Narrow" w:hAnsi="Arial Narrow" w:cs="Times New Roman"/>
          <w:b/>
          <w:bCs/>
          <w:szCs w:val="24"/>
          <w:lang w:val="hr-HR"/>
        </w:rPr>
        <w:t>PRAVILNIK</w:t>
      </w:r>
      <w:r w:rsidRPr="00C91C13">
        <w:rPr>
          <w:rFonts w:ascii="Arial Narrow" w:hAnsi="Arial Narrow" w:cs="Times New Roman"/>
          <w:b/>
          <w:bCs/>
          <w:szCs w:val="24"/>
          <w:lang w:val="hr-HR"/>
        </w:rPr>
        <w:br/>
        <w:t>o provedbi pos</w:t>
      </w:r>
      <w:r w:rsidR="002A2E15" w:rsidRPr="00C91C13">
        <w:rPr>
          <w:rFonts w:ascii="Arial Narrow" w:hAnsi="Arial Narrow" w:cs="Times New Roman"/>
          <w:b/>
          <w:bCs/>
          <w:szCs w:val="24"/>
          <w:lang w:val="hr-HR"/>
        </w:rPr>
        <w:t xml:space="preserve">tupaka jednostavne nabave </w:t>
      </w:r>
    </w:p>
    <w:p w14:paraId="7D9ADB1D" w14:textId="77777777" w:rsidR="009C46F2" w:rsidRPr="00C91C13" w:rsidRDefault="009C46F2" w:rsidP="009C46F2">
      <w:pPr>
        <w:pStyle w:val="Tijeloteksta"/>
        <w:numPr>
          <w:ilvl w:val="0"/>
          <w:numId w:val="1"/>
        </w:numPr>
        <w:shd w:val="clear" w:color="auto" w:fill="auto"/>
        <w:tabs>
          <w:tab w:val="left" w:pos="310"/>
        </w:tabs>
        <w:ind w:left="714" w:hanging="357"/>
        <w:jc w:val="both"/>
        <w:rPr>
          <w:rFonts w:ascii="Arial Narrow" w:hAnsi="Arial Narrow" w:cs="Times New Roman"/>
          <w:szCs w:val="24"/>
          <w:lang w:val="hr-HR"/>
        </w:rPr>
      </w:pPr>
      <w:r w:rsidRPr="00C91C13">
        <w:rPr>
          <w:rFonts w:ascii="Arial Narrow" w:hAnsi="Arial Narrow" w:cs="Times New Roman"/>
          <w:b/>
          <w:bCs/>
          <w:szCs w:val="24"/>
          <w:lang w:val="hr-HR"/>
        </w:rPr>
        <w:t>OPĆE ODREDBE</w:t>
      </w:r>
    </w:p>
    <w:p w14:paraId="38D4E63D"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bookmarkStart w:id="0" w:name="bookmark0"/>
      <w:bookmarkStart w:id="1" w:name="bookmark1"/>
      <w:r w:rsidRPr="00C91C13">
        <w:rPr>
          <w:rFonts w:ascii="Arial Narrow" w:hAnsi="Arial Narrow" w:cs="Times New Roman"/>
          <w:i w:val="0"/>
          <w:szCs w:val="24"/>
          <w:lang w:val="hr-HR"/>
        </w:rPr>
        <w:t>Članak 1.</w:t>
      </w:r>
      <w:bookmarkEnd w:id="0"/>
      <w:bookmarkEnd w:id="1"/>
    </w:p>
    <w:p w14:paraId="5A9191FE" w14:textId="4FFBB426" w:rsidR="009C46F2" w:rsidRPr="00C91C13" w:rsidRDefault="009C46F2" w:rsidP="00FA386B">
      <w:pPr>
        <w:pStyle w:val="Tijeloteksta"/>
        <w:shd w:val="clear" w:color="auto" w:fill="auto"/>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Ovim se Pravilnikom o provedbi postupaka jednostavne nabave (dalje u tekstu: Pravilnik) uređuju pravila, uvjeti i postupci jednostavne nabave robe, usluga i radova te provedba projektnih natje</w:t>
      </w:r>
      <w:r w:rsidR="002A2E15" w:rsidRPr="00C91C13">
        <w:rPr>
          <w:rFonts w:ascii="Arial Narrow" w:hAnsi="Arial Narrow" w:cs="Times New Roman"/>
          <w:szCs w:val="24"/>
          <w:lang w:val="hr-HR"/>
        </w:rPr>
        <w:t xml:space="preserve">čaja Općine </w:t>
      </w:r>
      <w:r w:rsidR="00C91C13" w:rsidRPr="00C91C13">
        <w:rPr>
          <w:rFonts w:ascii="Arial Narrow" w:hAnsi="Arial Narrow" w:cs="Times New Roman"/>
          <w:szCs w:val="24"/>
          <w:lang w:val="hr-HR"/>
        </w:rPr>
        <w:t>Mihovljan</w:t>
      </w:r>
      <w:r w:rsidRPr="00C91C13">
        <w:rPr>
          <w:rFonts w:ascii="Arial Narrow" w:hAnsi="Arial Narrow" w:cs="Times New Roman"/>
          <w:szCs w:val="24"/>
          <w:lang w:val="hr-HR"/>
        </w:rPr>
        <w:t xml:space="preserve"> (dalje u tekstu: Naručitelj).</w:t>
      </w:r>
    </w:p>
    <w:p w14:paraId="1D9AA354" w14:textId="77777777" w:rsidR="00FA386B" w:rsidRPr="00C91C13" w:rsidRDefault="00FA386B" w:rsidP="00D22CCB">
      <w:pPr>
        <w:pStyle w:val="Tijeloteksta"/>
        <w:ind w:firstLine="862"/>
        <w:jc w:val="both"/>
        <w:rPr>
          <w:rFonts w:ascii="Arial Narrow" w:hAnsi="Arial Narrow" w:cs="Times New Roman"/>
          <w:szCs w:val="24"/>
          <w:lang w:val="hr-HR"/>
        </w:rPr>
      </w:pPr>
      <w:r w:rsidRPr="00C91C13">
        <w:rPr>
          <w:rFonts w:ascii="Arial Narrow" w:hAnsi="Arial Narrow" w:cs="Times New Roman"/>
          <w:szCs w:val="24"/>
          <w:lang w:val="hr-HR"/>
        </w:rPr>
        <w:t>Pojmovi i izrazi koji se koriste u ovom Pravilniku, a koji imaju rodno značenje, odnose se jednako na muški i ženski rod.</w:t>
      </w:r>
    </w:p>
    <w:p w14:paraId="50789020"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bookmarkStart w:id="2" w:name="bookmark2"/>
      <w:bookmarkStart w:id="3" w:name="bookmark3"/>
      <w:r w:rsidRPr="00C91C13">
        <w:rPr>
          <w:rFonts w:ascii="Arial Narrow" w:hAnsi="Arial Narrow" w:cs="Times New Roman"/>
          <w:i w:val="0"/>
          <w:szCs w:val="24"/>
          <w:lang w:val="hr-HR"/>
        </w:rPr>
        <w:t>Članak 2.</w:t>
      </w:r>
      <w:bookmarkEnd w:id="2"/>
      <w:bookmarkEnd w:id="3"/>
    </w:p>
    <w:p w14:paraId="3C3E07D2" w14:textId="2E5AB64C" w:rsidR="009C46F2" w:rsidRPr="00C91C13" w:rsidRDefault="009C46F2" w:rsidP="00DA5568">
      <w:pPr>
        <w:pStyle w:val="Tijeloteksta"/>
        <w:shd w:val="clear" w:color="auto" w:fill="auto"/>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Jednostavna nabava je nabava roba i usluga te projektnih natječaja procijenjene vrijednosti manje od 50.000,00 eura, odnosno nabava radova procijenjene vrijednosti manje od 100.000,00 eura za koju sukladno članku 12. stavku 1. Zakona o javnoj nabavi </w:t>
      </w:r>
      <w:r w:rsidR="002A2E15" w:rsidRPr="00C91C13">
        <w:rPr>
          <w:rFonts w:ascii="Arial Narrow" w:hAnsi="Arial Narrow" w:cs="Times New Roman"/>
          <w:szCs w:val="24"/>
          <w:lang w:val="hr-HR"/>
        </w:rPr>
        <w:t>(dalje u tekstu: ZJN</w:t>
      </w:r>
      <w:r w:rsidRPr="00C91C13">
        <w:rPr>
          <w:rFonts w:ascii="Arial Narrow" w:hAnsi="Arial Narrow" w:cs="Times New Roman"/>
          <w:szCs w:val="24"/>
          <w:lang w:val="hr-HR"/>
        </w:rPr>
        <w:t>) ne postoji obveza provedbe postupaka javne nabave.</w:t>
      </w:r>
    </w:p>
    <w:p w14:paraId="32BEE838" w14:textId="74EB0C7D" w:rsidR="00ED0C50" w:rsidRPr="00C91C13" w:rsidRDefault="00ED0C50" w:rsidP="00ED0C50">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Procijenjena vrijednost u smislu ovog Pravilnika odnosi se na ukupan iznos jednostavne nabave bez poreza na dodanu vrijednost (PDV-a).</w:t>
      </w:r>
      <w:r w:rsidR="001868C4" w:rsidRPr="00C91C13">
        <w:rPr>
          <w:rFonts w:ascii="Arial Narrow" w:hAnsi="Arial Narrow" w:cs="Times New Roman"/>
          <w:szCs w:val="24"/>
          <w:lang w:val="hr-HR"/>
        </w:rPr>
        <w:t xml:space="preserve"> </w:t>
      </w:r>
    </w:p>
    <w:p w14:paraId="7845C099" w14:textId="6910518E" w:rsidR="009C46F2" w:rsidRPr="00C91C13" w:rsidRDefault="009C46F2" w:rsidP="009C46F2">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U provedbi postupaka nabave roba, usluga i radova te projektnih natječaja, osim odredbi ovog Pravilnika, primjenjuju</w:t>
      </w:r>
      <w:r w:rsidR="00041A46" w:rsidRPr="00C91C13">
        <w:rPr>
          <w:rFonts w:ascii="Arial Narrow" w:hAnsi="Arial Narrow" w:cs="Times New Roman"/>
          <w:szCs w:val="24"/>
          <w:lang w:val="hr-HR"/>
        </w:rPr>
        <w:t xml:space="preserve"> se</w:t>
      </w:r>
      <w:r w:rsidRPr="00C91C13">
        <w:rPr>
          <w:rFonts w:ascii="Arial Narrow" w:hAnsi="Arial Narrow" w:cs="Times New Roman"/>
          <w:szCs w:val="24"/>
          <w:lang w:val="hr-HR"/>
        </w:rPr>
        <w:t xml:space="preserve"> i drugi važeći zakonski i podzakonski propisi te interni akti Naručitelja koji se odnose na pojedini predmet nabave.</w:t>
      </w:r>
    </w:p>
    <w:p w14:paraId="26FAB342" w14:textId="6CBAAD41" w:rsidR="009C46F2" w:rsidRPr="00C91C13" w:rsidRDefault="009C46F2" w:rsidP="009C46F2">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U provedbi postupaka jednostavne nabave koristi se mogućnost primjene elektroničkih sredstava komunikacije, kao i korištenje sredstava komunikacije koja nisu elektronička ili kombinacija istih</w:t>
      </w:r>
      <w:r w:rsidR="00104088" w:rsidRPr="00C91C13">
        <w:rPr>
          <w:rFonts w:ascii="Arial Narrow" w:hAnsi="Arial Narrow" w:cs="Times New Roman"/>
          <w:szCs w:val="24"/>
          <w:lang w:val="hr-HR"/>
        </w:rPr>
        <w:t xml:space="preserve"> ukoliko je potrebno</w:t>
      </w:r>
      <w:r w:rsidRPr="00C91C13">
        <w:rPr>
          <w:rFonts w:ascii="Arial Narrow" w:hAnsi="Arial Narrow" w:cs="Times New Roman"/>
          <w:szCs w:val="24"/>
          <w:lang w:val="hr-HR"/>
        </w:rPr>
        <w:t>.</w:t>
      </w:r>
    </w:p>
    <w:p w14:paraId="7ABBA03F" w14:textId="0F23E869" w:rsidR="00041A46" w:rsidRDefault="00104088" w:rsidP="007B1DDA">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Elektroničkim sredstvima komunikacije smatraju se: Elektronički oglasnik javne nabave Republike Hrvatske (dalje u tekstu: EOJN RH) i elektro</w:t>
      </w:r>
      <w:r w:rsidR="007B1DDA" w:rsidRPr="00C91C13">
        <w:rPr>
          <w:rFonts w:ascii="Arial Narrow" w:hAnsi="Arial Narrow" w:cs="Times New Roman"/>
          <w:szCs w:val="24"/>
          <w:lang w:val="hr-HR"/>
        </w:rPr>
        <w:t>nička pošta Općine M</w:t>
      </w:r>
      <w:r w:rsidR="00C91C13" w:rsidRPr="00C91C13">
        <w:rPr>
          <w:rFonts w:ascii="Arial Narrow" w:hAnsi="Arial Narrow" w:cs="Times New Roman"/>
          <w:szCs w:val="24"/>
          <w:lang w:val="hr-HR"/>
        </w:rPr>
        <w:t>ihovljan</w:t>
      </w:r>
      <w:r w:rsidR="007B1DDA" w:rsidRPr="00C91C13">
        <w:rPr>
          <w:rFonts w:ascii="Arial Narrow" w:hAnsi="Arial Narrow" w:cs="Times New Roman"/>
          <w:szCs w:val="24"/>
          <w:lang w:val="hr-HR"/>
        </w:rPr>
        <w:t>.</w:t>
      </w:r>
    </w:p>
    <w:p w14:paraId="7887F28E" w14:textId="77777777" w:rsidR="00126511" w:rsidRPr="00C91C13" w:rsidRDefault="00126511" w:rsidP="007B1DDA">
      <w:pPr>
        <w:pStyle w:val="Tijeloteksta"/>
        <w:spacing w:after="0"/>
        <w:ind w:firstLine="862"/>
        <w:jc w:val="both"/>
        <w:rPr>
          <w:rFonts w:ascii="Arial Narrow" w:hAnsi="Arial Narrow" w:cs="Times New Roman"/>
          <w:szCs w:val="24"/>
          <w:lang w:val="hr-HR"/>
        </w:rPr>
      </w:pPr>
    </w:p>
    <w:p w14:paraId="0AFF96B6" w14:textId="7CFB3E09" w:rsidR="009C46F2" w:rsidRPr="00C91C13" w:rsidRDefault="009C46F2" w:rsidP="009C46F2">
      <w:pPr>
        <w:pStyle w:val="Tijeloteksta"/>
        <w:numPr>
          <w:ilvl w:val="0"/>
          <w:numId w:val="1"/>
        </w:numPr>
        <w:shd w:val="clear" w:color="auto" w:fill="auto"/>
        <w:tabs>
          <w:tab w:val="left" w:pos="310"/>
        </w:tabs>
        <w:jc w:val="both"/>
        <w:rPr>
          <w:rFonts w:ascii="Arial Narrow" w:hAnsi="Arial Narrow" w:cs="Times New Roman"/>
          <w:szCs w:val="24"/>
          <w:lang w:val="hr-HR"/>
        </w:rPr>
      </w:pPr>
      <w:r w:rsidRPr="00C91C13">
        <w:rPr>
          <w:rFonts w:ascii="Arial Narrow" w:hAnsi="Arial Narrow" w:cs="Times New Roman"/>
          <w:b/>
          <w:bCs/>
          <w:szCs w:val="24"/>
          <w:lang w:val="hr-HR"/>
        </w:rPr>
        <w:t xml:space="preserve">NAČELA </w:t>
      </w:r>
      <w:r w:rsidR="00104088" w:rsidRPr="00C91C13">
        <w:rPr>
          <w:rFonts w:ascii="Arial Narrow" w:hAnsi="Arial Narrow" w:cs="Times New Roman"/>
          <w:b/>
          <w:bCs/>
          <w:szCs w:val="24"/>
          <w:lang w:val="hr-HR"/>
        </w:rPr>
        <w:t>NABAVE</w:t>
      </w:r>
      <w:r w:rsidR="007B1DDA" w:rsidRPr="00C91C13">
        <w:rPr>
          <w:rFonts w:ascii="Arial Narrow" w:hAnsi="Arial Narrow" w:cs="Times New Roman"/>
          <w:b/>
          <w:bCs/>
          <w:szCs w:val="24"/>
          <w:lang w:val="hr-HR"/>
        </w:rPr>
        <w:t xml:space="preserve"> I ANALIZA TRŽIŠTA</w:t>
      </w:r>
    </w:p>
    <w:p w14:paraId="0A45877B"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lastRenderedPageBreak/>
        <w:t>Članak 3.</w:t>
      </w:r>
    </w:p>
    <w:p w14:paraId="286B387A" w14:textId="77777777" w:rsidR="009C46F2" w:rsidRPr="00C91C13" w:rsidRDefault="009C46F2" w:rsidP="009C46F2">
      <w:pPr>
        <w:pStyle w:val="Tijeloteksta"/>
        <w:shd w:val="clear" w:color="auto" w:fill="auto"/>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U primjeni ovog Pravilnika, Naručitelj je u odnosu na sve gospodarske subjekte obvezan poštovati načelo kretanja robe, načelo poslovnog </w:t>
      </w:r>
      <w:proofErr w:type="spellStart"/>
      <w:r w:rsidRPr="00C91C13">
        <w:rPr>
          <w:rFonts w:ascii="Arial Narrow" w:hAnsi="Arial Narrow" w:cs="Times New Roman"/>
          <w:szCs w:val="24"/>
          <w:lang w:val="hr-HR"/>
        </w:rPr>
        <w:t>nastana</w:t>
      </w:r>
      <w:proofErr w:type="spellEnd"/>
      <w:r w:rsidRPr="00C91C13">
        <w:rPr>
          <w:rFonts w:ascii="Arial Narrow" w:hAnsi="Arial Narrow" w:cs="Times New Roman"/>
          <w:szCs w:val="24"/>
          <w:lang w:val="hr-HR"/>
        </w:rPr>
        <w:t xml:space="preserve"> i načelo slobode pružanja usluga te načela koja iz toga proizlaze, kao što su načelo tržišnog natjecanja, načelo jednakog tretmana, načelo zabrane diskriminacije, načelo uzajamnog priznavanja, načelo razmjernosti i načelo transparentnosti.</w:t>
      </w:r>
    </w:p>
    <w:p w14:paraId="34625C0A" w14:textId="2CE6968E" w:rsidR="009C46F2" w:rsidRPr="00C91C13" w:rsidRDefault="009C46F2" w:rsidP="009C46F2">
      <w:pPr>
        <w:pStyle w:val="Tijeloteksta"/>
        <w:shd w:val="clear" w:color="auto" w:fill="auto"/>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Jednostavna nabava ne smije biti osmišljena s namjerom izb</w:t>
      </w:r>
      <w:r w:rsidR="00104088" w:rsidRPr="00C91C13">
        <w:rPr>
          <w:rFonts w:ascii="Arial Narrow" w:hAnsi="Arial Narrow" w:cs="Times New Roman"/>
          <w:szCs w:val="24"/>
          <w:lang w:val="hr-HR"/>
        </w:rPr>
        <w:t>jegavanja primjene ZJN</w:t>
      </w:r>
      <w:r w:rsidR="000E248F" w:rsidRPr="00C91C13">
        <w:rPr>
          <w:rFonts w:ascii="Arial Narrow" w:hAnsi="Arial Narrow" w:cs="Times New Roman"/>
          <w:szCs w:val="24"/>
          <w:lang w:val="hr-HR"/>
        </w:rPr>
        <w:t xml:space="preserve">, </w:t>
      </w:r>
      <w:r w:rsidRPr="00C91C13">
        <w:rPr>
          <w:rFonts w:ascii="Arial Narrow" w:hAnsi="Arial Narrow" w:cs="Times New Roman"/>
          <w:szCs w:val="24"/>
          <w:lang w:val="hr-HR"/>
        </w:rPr>
        <w:t>izbjegavanja primjene ovog Pravilnika ili s namjerom da se određenim gospodarskim subjektima neopravdano da prednost ili ih se stavi u nepovoljan položaj.</w:t>
      </w:r>
    </w:p>
    <w:p w14:paraId="3C71BC8E" w14:textId="77777777" w:rsidR="009C46F2" w:rsidRPr="00C91C13" w:rsidRDefault="005E78A0" w:rsidP="00D22CCB">
      <w:pPr>
        <w:pStyle w:val="Tijeloteksta"/>
        <w:shd w:val="clear" w:color="auto" w:fill="auto"/>
        <w:ind w:firstLine="862"/>
        <w:jc w:val="both"/>
        <w:rPr>
          <w:rFonts w:ascii="Arial Narrow" w:hAnsi="Arial Narrow" w:cs="Times New Roman"/>
          <w:szCs w:val="24"/>
          <w:lang w:val="hr-HR"/>
        </w:rPr>
      </w:pPr>
      <w:bookmarkStart w:id="4" w:name="bookmark8"/>
      <w:bookmarkStart w:id="5" w:name="bookmark9"/>
      <w:r w:rsidRPr="00C91C13">
        <w:rPr>
          <w:rFonts w:ascii="Arial Narrow" w:hAnsi="Arial Narrow" w:cs="Times New Roman"/>
          <w:szCs w:val="24"/>
          <w:lang w:val="hr-HR"/>
        </w:rPr>
        <w:t>Naručitelj je ob</w:t>
      </w:r>
      <w:r w:rsidR="009C46F2" w:rsidRPr="00C91C13">
        <w:rPr>
          <w:rFonts w:ascii="Arial Narrow" w:hAnsi="Arial Narrow" w:cs="Times New Roman"/>
          <w:szCs w:val="24"/>
          <w:lang w:val="hr-HR"/>
        </w:rPr>
        <w:t>vezan primjenjivati odredbe ovog Pravilnika na način koji omogućava učinkovitu nabavu te ekonomično, zakonito, namjensko i svrhovito trošenje proračunskih sredstava.</w:t>
      </w:r>
      <w:bookmarkEnd w:id="4"/>
      <w:bookmarkEnd w:id="5"/>
    </w:p>
    <w:p w14:paraId="725B7404"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4.</w:t>
      </w:r>
    </w:p>
    <w:p w14:paraId="397EB4E4" w14:textId="49E24839" w:rsidR="009C46F2" w:rsidRPr="00C91C13" w:rsidRDefault="009C46F2" w:rsidP="009C46F2">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U svrhu pripreme postupaka jednostavnih nabava</w:t>
      </w:r>
      <w:r w:rsidR="00FA386B" w:rsidRPr="00C91C13">
        <w:rPr>
          <w:rFonts w:ascii="Arial Narrow" w:hAnsi="Arial Narrow" w:cs="Times New Roman"/>
        </w:rPr>
        <w:t xml:space="preserve"> Naručitelj</w:t>
      </w:r>
      <w:r w:rsidRPr="00C91C13">
        <w:rPr>
          <w:rFonts w:ascii="Arial Narrow" w:hAnsi="Arial Narrow" w:cs="Times New Roman"/>
        </w:rPr>
        <w:t xml:space="preserve"> </w:t>
      </w:r>
      <w:r w:rsidR="007B1DDA" w:rsidRPr="00C91C13">
        <w:rPr>
          <w:rFonts w:ascii="Arial Narrow" w:hAnsi="Arial Narrow" w:cs="Times New Roman"/>
        </w:rPr>
        <w:t>može ako želi provesti</w:t>
      </w:r>
      <w:r w:rsidRPr="00C91C13">
        <w:rPr>
          <w:rFonts w:ascii="Arial Narrow" w:hAnsi="Arial Narrow" w:cs="Times New Roman"/>
        </w:rPr>
        <w:t xml:space="preserve"> analiz</w:t>
      </w:r>
      <w:r w:rsidR="00FA386B" w:rsidRPr="00C91C13">
        <w:rPr>
          <w:rFonts w:ascii="Arial Narrow" w:hAnsi="Arial Narrow" w:cs="Times New Roman"/>
        </w:rPr>
        <w:t>u</w:t>
      </w:r>
      <w:r w:rsidRPr="00C91C13">
        <w:rPr>
          <w:rFonts w:ascii="Arial Narrow" w:hAnsi="Arial Narrow" w:cs="Times New Roman"/>
        </w:rPr>
        <w:t xml:space="preserve"> tržišta koja obuhvaća prikupljanje informacija o predmetu nabave, gospodarskim subjektima koji sudjeluju na tržištu te drugim okolnostima koji utječu na uvjete nabave.</w:t>
      </w:r>
    </w:p>
    <w:p w14:paraId="4CEE56FC" w14:textId="77777777" w:rsidR="009C46F2" w:rsidRPr="00C91C13" w:rsidRDefault="009C46F2" w:rsidP="009C46F2">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Analiza tržišta provodi se u opsegu koji je razmjeran vrijednosti i složenosti predmeta nabave, u skladu s raspoloživim proračunskim sred</w:t>
      </w:r>
      <w:r w:rsidR="00DD7E09" w:rsidRPr="00C91C13">
        <w:rPr>
          <w:rFonts w:ascii="Arial Narrow" w:hAnsi="Arial Narrow" w:cs="Times New Roman"/>
        </w:rPr>
        <w:t>stvima i potrebama Naručitelja.</w:t>
      </w:r>
    </w:p>
    <w:p w14:paraId="6E8BD850" w14:textId="08F99A56" w:rsidR="009C46F2" w:rsidRPr="00C91C13" w:rsidRDefault="009C46F2" w:rsidP="009C46F2">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Prikupljene informacije ne smiju dovesti do narušavanja tržišnog natjecanja niti do povrede načela zabrane diskriminacije, transparentnosti i jednakog postupanja prema gospodarskim subjektima.</w:t>
      </w:r>
      <w:r w:rsidR="007B1DDA" w:rsidRPr="00C91C13">
        <w:rPr>
          <w:rFonts w:ascii="Arial Narrow" w:hAnsi="Arial Narrow" w:cs="Times New Roman"/>
        </w:rPr>
        <w:t xml:space="preserve"> </w:t>
      </w:r>
    </w:p>
    <w:p w14:paraId="05F65BF1" w14:textId="77777777" w:rsidR="00D22CCB" w:rsidRPr="00C91C13" w:rsidRDefault="00D22CCB" w:rsidP="00D22CCB">
      <w:pPr>
        <w:pStyle w:val="Odlomakpopisa"/>
        <w:spacing w:after="0" w:line="240" w:lineRule="auto"/>
        <w:ind w:left="0" w:firstLine="862"/>
        <w:jc w:val="both"/>
        <w:rPr>
          <w:rFonts w:ascii="Arial Narrow" w:hAnsi="Arial Narrow" w:cs="Times New Roman"/>
        </w:rPr>
      </w:pPr>
    </w:p>
    <w:p w14:paraId="5731EF29" w14:textId="77777777" w:rsidR="009C46F2" w:rsidRPr="00C91C13" w:rsidRDefault="009C46F2" w:rsidP="00D22CCB">
      <w:pPr>
        <w:pStyle w:val="Tijeloteksta"/>
        <w:numPr>
          <w:ilvl w:val="0"/>
          <w:numId w:val="1"/>
        </w:numPr>
        <w:shd w:val="clear" w:color="auto" w:fill="auto"/>
        <w:tabs>
          <w:tab w:val="left" w:pos="310"/>
        </w:tabs>
        <w:ind w:left="714" w:hanging="357"/>
        <w:jc w:val="both"/>
        <w:rPr>
          <w:rFonts w:ascii="Arial Narrow" w:hAnsi="Arial Narrow" w:cs="Times New Roman"/>
          <w:szCs w:val="24"/>
          <w:lang w:val="hr-HR"/>
        </w:rPr>
      </w:pPr>
      <w:r w:rsidRPr="00C91C13">
        <w:rPr>
          <w:rFonts w:ascii="Arial Narrow" w:hAnsi="Arial Narrow" w:cs="Times New Roman"/>
          <w:b/>
          <w:bCs/>
          <w:szCs w:val="24"/>
          <w:lang w:val="hr-HR"/>
        </w:rPr>
        <w:t>POSTUPCI JEDNOSTAVNE NABAVE</w:t>
      </w:r>
    </w:p>
    <w:p w14:paraId="31B0E418"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AF01BA" w:rsidRPr="00C91C13">
        <w:rPr>
          <w:rFonts w:ascii="Arial Narrow" w:hAnsi="Arial Narrow" w:cs="Times New Roman"/>
          <w:i w:val="0"/>
          <w:szCs w:val="24"/>
          <w:lang w:val="hr-HR"/>
        </w:rPr>
        <w:t>5</w:t>
      </w:r>
      <w:r w:rsidRPr="00C91C13">
        <w:rPr>
          <w:rFonts w:ascii="Arial Narrow" w:hAnsi="Arial Narrow" w:cs="Times New Roman"/>
          <w:i w:val="0"/>
          <w:szCs w:val="24"/>
          <w:lang w:val="hr-HR"/>
        </w:rPr>
        <w:t>.</w:t>
      </w:r>
    </w:p>
    <w:p w14:paraId="6A2B2B48" w14:textId="77777777" w:rsidR="009C46F2" w:rsidRPr="00C91C13" w:rsidRDefault="009C46F2" w:rsidP="009C46F2">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Postupci jednostavne nabave u smislu ovog Pravilnika jesu:</w:t>
      </w:r>
    </w:p>
    <w:p w14:paraId="2A7236BC" w14:textId="5C7ADAFF" w:rsidR="001716B6" w:rsidRPr="00C91C13" w:rsidRDefault="001716B6" w:rsidP="001716B6">
      <w:pPr>
        <w:pStyle w:val="Odlomakpopisa"/>
        <w:spacing w:after="260" w:line="240" w:lineRule="auto"/>
        <w:ind w:left="1582"/>
        <w:jc w:val="both"/>
        <w:rPr>
          <w:rFonts w:ascii="Arial Narrow" w:hAnsi="Arial Narrow" w:cs="Times New Roman"/>
        </w:rPr>
      </w:pPr>
      <w:r w:rsidRPr="00C91C13">
        <w:rPr>
          <w:rFonts w:ascii="Arial Narrow" w:hAnsi="Arial Narrow" w:cs="Times New Roman"/>
        </w:rPr>
        <w:t xml:space="preserve">1. </w:t>
      </w:r>
      <w:r w:rsidR="009C46F2" w:rsidRPr="00C91C13">
        <w:rPr>
          <w:rFonts w:ascii="Arial Narrow" w:hAnsi="Arial Narrow" w:cs="Times New Roman"/>
        </w:rPr>
        <w:t>Izravno ugovaranje</w:t>
      </w:r>
    </w:p>
    <w:p w14:paraId="343A6E22" w14:textId="0702CD88" w:rsidR="001716B6" w:rsidRPr="00C91C13" w:rsidRDefault="001716B6" w:rsidP="001716B6">
      <w:pPr>
        <w:pStyle w:val="Odlomakpopisa"/>
        <w:spacing w:after="260" w:line="240" w:lineRule="auto"/>
        <w:ind w:left="1582"/>
        <w:jc w:val="both"/>
        <w:rPr>
          <w:rFonts w:ascii="Arial Narrow" w:hAnsi="Arial Narrow" w:cs="Times New Roman"/>
        </w:rPr>
      </w:pPr>
      <w:r w:rsidRPr="00C91C13">
        <w:rPr>
          <w:rFonts w:ascii="Arial Narrow" w:hAnsi="Arial Narrow" w:cs="Times New Roman"/>
        </w:rPr>
        <w:t xml:space="preserve">2. </w:t>
      </w:r>
      <w:r w:rsidR="0090577A" w:rsidRPr="00C91C13">
        <w:rPr>
          <w:rFonts w:ascii="Arial Narrow" w:hAnsi="Arial Narrow" w:cs="Times New Roman"/>
        </w:rPr>
        <w:t>Poziv odabranim gospodarskim subjektima</w:t>
      </w:r>
    </w:p>
    <w:p w14:paraId="63804A96" w14:textId="77C02945" w:rsidR="009C46F2" w:rsidRPr="00C91C13" w:rsidRDefault="001716B6" w:rsidP="001716B6">
      <w:pPr>
        <w:pStyle w:val="Odlomakpopisa"/>
        <w:spacing w:after="260" w:line="240" w:lineRule="auto"/>
        <w:ind w:left="1582"/>
        <w:jc w:val="both"/>
        <w:rPr>
          <w:rFonts w:ascii="Arial Narrow" w:hAnsi="Arial Narrow" w:cs="Times New Roman"/>
        </w:rPr>
      </w:pPr>
      <w:r w:rsidRPr="00C91C13">
        <w:rPr>
          <w:rFonts w:ascii="Arial Narrow" w:hAnsi="Arial Narrow" w:cs="Times New Roman"/>
        </w:rPr>
        <w:t>3. J</w:t>
      </w:r>
      <w:r w:rsidR="009C46F2" w:rsidRPr="00C91C13">
        <w:rPr>
          <w:rFonts w:ascii="Arial Narrow" w:hAnsi="Arial Narrow" w:cs="Times New Roman"/>
        </w:rPr>
        <w:t>avna objava</w:t>
      </w:r>
      <w:r w:rsidR="0090577A" w:rsidRPr="00C91C13">
        <w:rPr>
          <w:rFonts w:ascii="Arial Narrow" w:hAnsi="Arial Narrow" w:cs="Times New Roman"/>
        </w:rPr>
        <w:t xml:space="preserve"> poziva</w:t>
      </w:r>
    </w:p>
    <w:p w14:paraId="4BBA3821" w14:textId="77777777" w:rsidR="009C46F2" w:rsidRPr="00C91C13" w:rsidRDefault="009C46F2" w:rsidP="009C46F2">
      <w:pPr>
        <w:pStyle w:val="Tijeloteksta"/>
        <w:numPr>
          <w:ilvl w:val="0"/>
          <w:numId w:val="4"/>
        </w:numPr>
        <w:spacing w:after="0"/>
        <w:ind w:left="284"/>
        <w:jc w:val="both"/>
        <w:rPr>
          <w:rFonts w:ascii="Arial Narrow" w:hAnsi="Arial Narrow" w:cs="Times New Roman"/>
          <w:b/>
          <w:szCs w:val="24"/>
          <w:lang w:val="hr-HR"/>
        </w:rPr>
      </w:pPr>
      <w:r w:rsidRPr="00C91C13">
        <w:rPr>
          <w:rFonts w:ascii="Arial Narrow" w:hAnsi="Arial Narrow" w:cs="Times New Roman"/>
          <w:b/>
          <w:szCs w:val="24"/>
          <w:lang w:val="hr-HR"/>
        </w:rPr>
        <w:t>Izravno ugovaranje</w:t>
      </w:r>
    </w:p>
    <w:p w14:paraId="42082972"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AF01BA" w:rsidRPr="00C91C13">
        <w:rPr>
          <w:rFonts w:ascii="Arial Narrow" w:hAnsi="Arial Narrow" w:cs="Times New Roman"/>
          <w:i w:val="0"/>
          <w:szCs w:val="24"/>
          <w:lang w:val="hr-HR"/>
        </w:rPr>
        <w:t>6</w:t>
      </w:r>
      <w:r w:rsidRPr="00C91C13">
        <w:rPr>
          <w:rFonts w:ascii="Arial Narrow" w:hAnsi="Arial Narrow" w:cs="Times New Roman"/>
          <w:i w:val="0"/>
          <w:szCs w:val="24"/>
          <w:lang w:val="hr-HR"/>
        </w:rPr>
        <w:t>.</w:t>
      </w:r>
    </w:p>
    <w:p w14:paraId="4E2AE3FD" w14:textId="77777777" w:rsidR="009C46F2" w:rsidRPr="00C91C13" w:rsidRDefault="009C46F2" w:rsidP="00D56A9C">
      <w:pPr>
        <w:pStyle w:val="Odlomakpopisa"/>
        <w:spacing w:after="0" w:line="240" w:lineRule="auto"/>
        <w:ind w:left="0" w:firstLine="862"/>
        <w:jc w:val="both"/>
        <w:rPr>
          <w:rFonts w:ascii="Arial Narrow" w:hAnsi="Arial Narrow" w:cs="Times New Roman"/>
        </w:rPr>
      </w:pPr>
      <w:r w:rsidRPr="00C91C13">
        <w:rPr>
          <w:rFonts w:ascii="Arial Narrow" w:hAnsi="Arial Narrow" w:cs="Times New Roman"/>
        </w:rPr>
        <w:t xml:space="preserve">Izravno ugovaranje je postupak jednostavne nabave koji se provodi na temelju </w:t>
      </w:r>
      <w:r w:rsidR="00D56A9C" w:rsidRPr="00C91C13">
        <w:rPr>
          <w:rFonts w:ascii="Arial Narrow" w:hAnsi="Arial Narrow" w:cs="Times New Roman"/>
        </w:rPr>
        <w:t xml:space="preserve">zaprimljene </w:t>
      </w:r>
      <w:r w:rsidRPr="00C91C13">
        <w:rPr>
          <w:rFonts w:ascii="Arial Narrow" w:hAnsi="Arial Narrow" w:cs="Times New Roman"/>
        </w:rPr>
        <w:t xml:space="preserve">ponude jednog </w:t>
      </w:r>
      <w:r w:rsidR="00D56A9C" w:rsidRPr="00C91C13">
        <w:rPr>
          <w:rFonts w:ascii="Arial Narrow" w:hAnsi="Arial Narrow" w:cs="Times New Roman"/>
        </w:rPr>
        <w:t>ili više gospodarskih</w:t>
      </w:r>
      <w:r w:rsidRPr="00C91C13">
        <w:rPr>
          <w:rFonts w:ascii="Arial Narrow" w:hAnsi="Arial Narrow" w:cs="Times New Roman"/>
        </w:rPr>
        <w:t xml:space="preserve"> subjek</w:t>
      </w:r>
      <w:r w:rsidR="00D56A9C" w:rsidRPr="00C91C13">
        <w:rPr>
          <w:rFonts w:ascii="Arial Narrow" w:hAnsi="Arial Narrow" w:cs="Times New Roman"/>
        </w:rPr>
        <w:t>a</w:t>
      </w:r>
      <w:r w:rsidR="001A00D3" w:rsidRPr="00C91C13">
        <w:rPr>
          <w:rFonts w:ascii="Arial Narrow" w:hAnsi="Arial Narrow" w:cs="Times New Roman"/>
        </w:rPr>
        <w:t>ta prema</w:t>
      </w:r>
      <w:r w:rsidRPr="00C91C13">
        <w:rPr>
          <w:rFonts w:ascii="Arial Narrow" w:hAnsi="Arial Narrow" w:cs="Times New Roman"/>
        </w:rPr>
        <w:t xml:space="preserve"> </w:t>
      </w:r>
      <w:r w:rsidR="00D56A9C" w:rsidRPr="00C91C13">
        <w:rPr>
          <w:rFonts w:ascii="Arial Narrow" w:hAnsi="Arial Narrow" w:cs="Times New Roman"/>
        </w:rPr>
        <w:t xml:space="preserve">odabiru </w:t>
      </w:r>
      <w:r w:rsidRPr="00C91C13">
        <w:rPr>
          <w:rFonts w:ascii="Arial Narrow" w:hAnsi="Arial Narrow" w:cs="Times New Roman"/>
        </w:rPr>
        <w:t xml:space="preserve">Naručitelja. </w:t>
      </w:r>
    </w:p>
    <w:p w14:paraId="5E793820" w14:textId="094C0F64" w:rsidR="009C46F2" w:rsidRPr="00C91C13" w:rsidRDefault="009C46F2" w:rsidP="00D56A9C">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Izravno ugovaranje provodi se za nabavu robe, usluga i radova čij</w:t>
      </w:r>
      <w:r w:rsidR="001A6054" w:rsidRPr="00C91C13">
        <w:rPr>
          <w:rFonts w:ascii="Arial Narrow" w:hAnsi="Arial Narrow" w:cs="Times New Roman"/>
        </w:rPr>
        <w:t>a</w:t>
      </w:r>
      <w:r w:rsidRPr="00C91C13">
        <w:rPr>
          <w:rFonts w:ascii="Arial Narrow" w:hAnsi="Arial Narrow" w:cs="Times New Roman"/>
        </w:rPr>
        <w:t xml:space="preserve"> je procijenjena vrijednost manja od </w:t>
      </w:r>
      <w:r w:rsidR="000C6D18" w:rsidRPr="00C91C13">
        <w:rPr>
          <w:rFonts w:ascii="Arial Narrow" w:hAnsi="Arial Narrow" w:cs="Times New Roman"/>
        </w:rPr>
        <w:t>1</w:t>
      </w:r>
      <w:r w:rsidRPr="00C91C13">
        <w:rPr>
          <w:rFonts w:ascii="Arial Narrow" w:hAnsi="Arial Narrow" w:cs="Times New Roman"/>
        </w:rPr>
        <w:t>5.000,00 eura.</w:t>
      </w:r>
    </w:p>
    <w:p w14:paraId="6B6B0DF2" w14:textId="77777777" w:rsidR="009C46F2" w:rsidRPr="00C91C13" w:rsidRDefault="00D56A9C" w:rsidP="00D56A9C">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Izravno ugovaranje može se, u slučajevima kada zbog prirode predmeta nabave ili drugih objektivnih okolnosti n</w:t>
      </w:r>
      <w:r w:rsidR="00ED0C50" w:rsidRPr="00C91C13">
        <w:rPr>
          <w:rFonts w:ascii="Arial Narrow" w:hAnsi="Arial Narrow" w:cs="Times New Roman"/>
        </w:rPr>
        <w:t>i</w:t>
      </w:r>
      <w:r w:rsidRPr="00C91C13">
        <w:rPr>
          <w:rFonts w:ascii="Arial Narrow" w:hAnsi="Arial Narrow" w:cs="Times New Roman"/>
        </w:rPr>
        <w:t>je moguće pribaviti ponudu gospodarskog subjekta</w:t>
      </w:r>
      <w:r w:rsidR="009C46F2" w:rsidRPr="00C91C13">
        <w:rPr>
          <w:rFonts w:ascii="Arial Narrow" w:hAnsi="Arial Narrow" w:cs="Times New Roman"/>
        </w:rPr>
        <w:t>, provesti i bez dostavljene ponude, izdavanjem narudžbenice gospodarskom subjektu.</w:t>
      </w:r>
    </w:p>
    <w:p w14:paraId="0502F374" w14:textId="3D2F570A" w:rsidR="009C46F2" w:rsidRPr="00C91C13" w:rsidRDefault="009C46F2" w:rsidP="00D56A9C">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 xml:space="preserve">U postupku izravnog ugovaranja u pravilu se koriste elektronička sredstva komunikacije (npr. </w:t>
      </w:r>
      <w:r w:rsidR="00DD7E09" w:rsidRPr="00C91C13">
        <w:rPr>
          <w:rFonts w:ascii="Arial Narrow" w:hAnsi="Arial Narrow" w:cs="Times New Roman"/>
        </w:rPr>
        <w:t>elektronička</w:t>
      </w:r>
      <w:r w:rsidRPr="00C91C13">
        <w:rPr>
          <w:rFonts w:ascii="Arial Narrow" w:hAnsi="Arial Narrow" w:cs="Times New Roman"/>
        </w:rPr>
        <w:t xml:space="preserve"> pošta) ili drugi primjereni i dokaziv oblik komunikacije.</w:t>
      </w:r>
      <w:r w:rsidR="004A139E" w:rsidRPr="00C91C13">
        <w:rPr>
          <w:rFonts w:ascii="Arial Narrow" w:hAnsi="Arial Narrow" w:cs="Times New Roman"/>
        </w:rPr>
        <w:t xml:space="preserve"> Ukoliko želi, naručitelj može i za postupak čija je procijenjena vrijednost manja od 15.000,00 € koristiti modul jednostavne nabave putem EOJN RH. Za izravno ugovaranje sklapa se ugovor ili narudžbenica (ovisno o predmetu nabave)</w:t>
      </w:r>
      <w:r w:rsidR="001C719E" w:rsidRPr="00C91C13">
        <w:rPr>
          <w:rFonts w:ascii="Arial Narrow" w:hAnsi="Arial Narrow" w:cs="Times New Roman"/>
        </w:rPr>
        <w:t xml:space="preserve"> koje</w:t>
      </w:r>
      <w:r w:rsidR="004A139E" w:rsidRPr="00C91C13">
        <w:rPr>
          <w:rFonts w:ascii="Arial Narrow" w:hAnsi="Arial Narrow" w:cs="Times New Roman"/>
        </w:rPr>
        <w:t xml:space="preserve"> potpisuje načelnik Općine</w:t>
      </w:r>
      <w:r w:rsidR="00052232" w:rsidRPr="00C91C13">
        <w:rPr>
          <w:rFonts w:ascii="Arial Narrow" w:hAnsi="Arial Narrow" w:cs="Times New Roman"/>
        </w:rPr>
        <w:t>.</w:t>
      </w:r>
      <w:r w:rsidR="004A139E" w:rsidRPr="00C91C13">
        <w:rPr>
          <w:rFonts w:ascii="Arial Narrow" w:hAnsi="Arial Narrow" w:cs="Times New Roman"/>
        </w:rPr>
        <w:t xml:space="preserve"> </w:t>
      </w:r>
    </w:p>
    <w:p w14:paraId="5D426A67" w14:textId="77777777" w:rsidR="00ED0C50" w:rsidRPr="00C91C13" w:rsidRDefault="00ED0C50" w:rsidP="00ED0C50">
      <w:pPr>
        <w:pStyle w:val="Tijeloteksta"/>
        <w:numPr>
          <w:ilvl w:val="0"/>
          <w:numId w:val="4"/>
        </w:numPr>
        <w:spacing w:after="0"/>
        <w:ind w:left="284"/>
        <w:jc w:val="both"/>
        <w:rPr>
          <w:rFonts w:ascii="Arial Narrow" w:hAnsi="Arial Narrow" w:cs="Times New Roman"/>
          <w:b/>
          <w:szCs w:val="24"/>
          <w:lang w:val="hr-HR"/>
        </w:rPr>
      </w:pPr>
      <w:r w:rsidRPr="00C91C13">
        <w:rPr>
          <w:rFonts w:ascii="Arial Narrow" w:hAnsi="Arial Narrow" w:cs="Times New Roman"/>
          <w:b/>
          <w:szCs w:val="24"/>
          <w:lang w:val="hr-HR"/>
        </w:rPr>
        <w:t>Poziv odabranim gospodarskim subjektima</w:t>
      </w:r>
    </w:p>
    <w:p w14:paraId="57F8D346" w14:textId="77777777" w:rsidR="003E1045" w:rsidRPr="00C91C13" w:rsidRDefault="003E1045" w:rsidP="003E1045">
      <w:pPr>
        <w:pStyle w:val="Tijeloteksta"/>
        <w:spacing w:after="0"/>
        <w:ind w:left="284" w:firstLine="0"/>
        <w:jc w:val="both"/>
        <w:rPr>
          <w:rFonts w:ascii="Arial Narrow" w:hAnsi="Arial Narrow" w:cs="Times New Roman"/>
          <w:b/>
          <w:szCs w:val="24"/>
          <w:lang w:val="hr-HR"/>
        </w:rPr>
      </w:pPr>
    </w:p>
    <w:p w14:paraId="7FCE06CF"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DC31EB" w:rsidRPr="00C91C13">
        <w:rPr>
          <w:rFonts w:ascii="Arial Narrow" w:hAnsi="Arial Narrow" w:cs="Times New Roman"/>
          <w:i w:val="0"/>
          <w:szCs w:val="24"/>
          <w:lang w:val="hr-HR"/>
        </w:rPr>
        <w:t>7</w:t>
      </w:r>
      <w:r w:rsidRPr="00C91C13">
        <w:rPr>
          <w:rFonts w:ascii="Arial Narrow" w:hAnsi="Arial Narrow" w:cs="Times New Roman"/>
          <w:i w:val="0"/>
          <w:szCs w:val="24"/>
          <w:lang w:val="hr-HR"/>
        </w:rPr>
        <w:t>.</w:t>
      </w:r>
    </w:p>
    <w:p w14:paraId="1DE81FFF" w14:textId="3231E707" w:rsidR="009C46F2" w:rsidRPr="00C91C13" w:rsidRDefault="00ED0C50" w:rsidP="00D22CCB">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 xml:space="preserve">Poziv odabranim gospodarskim subjektima </w:t>
      </w:r>
      <w:r w:rsidR="009C46F2" w:rsidRPr="00C91C13">
        <w:rPr>
          <w:rFonts w:ascii="Arial Narrow" w:hAnsi="Arial Narrow" w:cs="Times New Roman"/>
        </w:rPr>
        <w:t>postupak je jednostavne nabave kojim se poziva</w:t>
      </w:r>
      <w:r w:rsidR="000D0F30" w:rsidRPr="00C91C13">
        <w:rPr>
          <w:rFonts w:ascii="Arial Narrow" w:hAnsi="Arial Narrow" w:cs="Times New Roman"/>
        </w:rPr>
        <w:t xml:space="preserve"> </w:t>
      </w:r>
      <w:r w:rsidR="00C01960" w:rsidRPr="00C91C13">
        <w:rPr>
          <w:rFonts w:ascii="Arial Narrow" w:hAnsi="Arial Narrow" w:cs="Times New Roman"/>
        </w:rPr>
        <w:t>najmanje tri gospodarska</w:t>
      </w:r>
      <w:r w:rsidR="009C46F2" w:rsidRPr="00C91C13">
        <w:rPr>
          <w:rFonts w:ascii="Arial Narrow" w:hAnsi="Arial Narrow" w:cs="Times New Roman"/>
        </w:rPr>
        <w:t xml:space="preserve"> subjekta, p</w:t>
      </w:r>
      <w:r w:rsidR="001A00D3" w:rsidRPr="00C91C13">
        <w:rPr>
          <w:rFonts w:ascii="Arial Narrow" w:hAnsi="Arial Narrow" w:cs="Times New Roman"/>
        </w:rPr>
        <w:t>rema</w:t>
      </w:r>
      <w:r w:rsidR="009C46F2" w:rsidRPr="00C91C13">
        <w:rPr>
          <w:rFonts w:ascii="Arial Narrow" w:hAnsi="Arial Narrow" w:cs="Times New Roman"/>
        </w:rPr>
        <w:t xml:space="preserve"> </w:t>
      </w:r>
      <w:r w:rsidR="007E08A4" w:rsidRPr="00C91C13">
        <w:rPr>
          <w:rFonts w:ascii="Arial Narrow" w:hAnsi="Arial Narrow" w:cs="Times New Roman"/>
        </w:rPr>
        <w:t xml:space="preserve">odabiru </w:t>
      </w:r>
      <w:r w:rsidR="009C46F2" w:rsidRPr="00C91C13">
        <w:rPr>
          <w:rFonts w:ascii="Arial Narrow" w:hAnsi="Arial Narrow" w:cs="Times New Roman"/>
        </w:rPr>
        <w:t xml:space="preserve">Naručitelja, </w:t>
      </w:r>
      <w:r w:rsidR="007E08A4" w:rsidRPr="00C91C13">
        <w:rPr>
          <w:rFonts w:ascii="Arial Narrow" w:hAnsi="Arial Narrow" w:cs="Times New Roman"/>
        </w:rPr>
        <w:t>na dostavu</w:t>
      </w:r>
      <w:r w:rsidR="009C46F2" w:rsidRPr="00C91C13">
        <w:rPr>
          <w:rFonts w:ascii="Arial Narrow" w:hAnsi="Arial Narrow" w:cs="Times New Roman"/>
        </w:rPr>
        <w:t xml:space="preserve"> ponud</w:t>
      </w:r>
      <w:r w:rsidR="007E08A4" w:rsidRPr="00C91C13">
        <w:rPr>
          <w:rFonts w:ascii="Arial Narrow" w:hAnsi="Arial Narrow" w:cs="Times New Roman"/>
        </w:rPr>
        <w:t>a</w:t>
      </w:r>
      <w:r w:rsidR="009C46F2" w:rsidRPr="00C91C13">
        <w:rPr>
          <w:rFonts w:ascii="Arial Narrow" w:hAnsi="Arial Narrow" w:cs="Times New Roman"/>
        </w:rPr>
        <w:t xml:space="preserve"> sukladno uvjetima i zahtjevima iz </w:t>
      </w:r>
      <w:r w:rsidR="00026C90" w:rsidRPr="00C91C13">
        <w:rPr>
          <w:rFonts w:ascii="Arial Narrow" w:hAnsi="Arial Narrow" w:cs="Times New Roman"/>
        </w:rPr>
        <w:t>dokumentacije</w:t>
      </w:r>
      <w:r w:rsidR="001550B5" w:rsidRPr="00C91C13">
        <w:rPr>
          <w:rFonts w:ascii="Arial Narrow" w:hAnsi="Arial Narrow" w:cs="Times New Roman"/>
        </w:rPr>
        <w:t xml:space="preserve"> o nabavi (dalje u tekstu: dokumentacija)</w:t>
      </w:r>
      <w:r w:rsidR="009C46F2" w:rsidRPr="00C91C13">
        <w:rPr>
          <w:rFonts w:ascii="Arial Narrow" w:hAnsi="Arial Narrow" w:cs="Times New Roman"/>
        </w:rPr>
        <w:t xml:space="preserve">. </w:t>
      </w:r>
    </w:p>
    <w:p w14:paraId="6D204995" w14:textId="459A2858" w:rsidR="009C46F2" w:rsidRPr="00C91C13" w:rsidRDefault="003E1045" w:rsidP="009C46F2">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lastRenderedPageBreak/>
        <w:t xml:space="preserve">Poziv odabranim gospodarskim subjektima </w:t>
      </w:r>
      <w:r w:rsidR="009C46F2" w:rsidRPr="00C91C13">
        <w:rPr>
          <w:rFonts w:ascii="Arial Narrow" w:hAnsi="Arial Narrow" w:cs="Times New Roman"/>
        </w:rPr>
        <w:t>provodi se za nabavu</w:t>
      </w:r>
      <w:r w:rsidR="00426D7E" w:rsidRPr="00C91C13">
        <w:rPr>
          <w:rFonts w:ascii="Arial Narrow" w:hAnsi="Arial Narrow" w:cs="Times New Roman"/>
        </w:rPr>
        <w:t xml:space="preserve"> robe i usluga</w:t>
      </w:r>
      <w:r w:rsidR="009C46F2" w:rsidRPr="00C91C13">
        <w:rPr>
          <w:rFonts w:ascii="Arial Narrow" w:hAnsi="Arial Narrow" w:cs="Times New Roman"/>
        </w:rPr>
        <w:t xml:space="preserve"> čija je procijenjena vrijednost veća od </w:t>
      </w:r>
      <w:r w:rsidR="00426D7E" w:rsidRPr="00C91C13">
        <w:rPr>
          <w:rFonts w:ascii="Arial Narrow" w:hAnsi="Arial Narrow" w:cs="Times New Roman"/>
        </w:rPr>
        <w:t>15.000,00 eura</w:t>
      </w:r>
      <w:r w:rsidR="008209B4" w:rsidRPr="00C91C13">
        <w:rPr>
          <w:rFonts w:ascii="Arial Narrow" w:hAnsi="Arial Narrow" w:cs="Times New Roman"/>
        </w:rPr>
        <w:t>,</w:t>
      </w:r>
      <w:r w:rsidR="00426D7E" w:rsidRPr="00C91C13">
        <w:rPr>
          <w:rFonts w:ascii="Arial Narrow" w:hAnsi="Arial Narrow" w:cs="Times New Roman"/>
        </w:rPr>
        <w:t xml:space="preserve"> a</w:t>
      </w:r>
      <w:r w:rsidR="00E41BD4" w:rsidRPr="00C91C13">
        <w:rPr>
          <w:rFonts w:ascii="Arial Narrow" w:hAnsi="Arial Narrow" w:cs="Times New Roman"/>
        </w:rPr>
        <w:t xml:space="preserve"> </w:t>
      </w:r>
      <w:r w:rsidR="00370BEB" w:rsidRPr="00C91C13">
        <w:rPr>
          <w:rFonts w:ascii="Arial Narrow" w:hAnsi="Arial Narrow" w:cs="Times New Roman"/>
        </w:rPr>
        <w:t>manja od</w:t>
      </w:r>
      <w:r w:rsidR="009C46F2" w:rsidRPr="00C91C13">
        <w:rPr>
          <w:rFonts w:ascii="Arial Narrow" w:hAnsi="Arial Narrow" w:cs="Times New Roman"/>
        </w:rPr>
        <w:t xml:space="preserve"> 25.000,00 eura, odnosno za nabavu radova čija je procijenjena vrijednost </w:t>
      </w:r>
      <w:r w:rsidR="00370BEB" w:rsidRPr="00C91C13">
        <w:rPr>
          <w:rFonts w:ascii="Arial Narrow" w:hAnsi="Arial Narrow" w:cs="Times New Roman"/>
        </w:rPr>
        <w:t>manja</w:t>
      </w:r>
      <w:r w:rsidR="009C46F2" w:rsidRPr="00C91C13">
        <w:rPr>
          <w:rFonts w:ascii="Arial Narrow" w:hAnsi="Arial Narrow" w:cs="Times New Roman"/>
        </w:rPr>
        <w:t xml:space="preserve"> od 45.000,00 eura.</w:t>
      </w:r>
    </w:p>
    <w:p w14:paraId="0AB3D211" w14:textId="5AE6047B" w:rsidR="009C46F2" w:rsidRPr="00C91C13" w:rsidRDefault="003E1045" w:rsidP="009C46F2">
      <w:pPr>
        <w:pStyle w:val="Odlomakpopisa"/>
        <w:spacing w:after="260" w:line="240" w:lineRule="auto"/>
        <w:ind w:left="0" w:firstLine="862"/>
        <w:jc w:val="both"/>
        <w:rPr>
          <w:rFonts w:ascii="Arial Narrow" w:hAnsi="Arial Narrow" w:cs="Times New Roman"/>
        </w:rPr>
      </w:pPr>
      <w:r w:rsidRPr="00C91C13">
        <w:rPr>
          <w:rFonts w:ascii="Arial Narrow" w:hAnsi="Arial Narrow" w:cs="Times New Roman"/>
        </w:rPr>
        <w:t xml:space="preserve">Poziv odabranim gospodarskim subjektima </w:t>
      </w:r>
      <w:r w:rsidR="009C46F2" w:rsidRPr="00C91C13">
        <w:rPr>
          <w:rFonts w:ascii="Arial Narrow" w:hAnsi="Arial Narrow" w:cs="Times New Roman"/>
        </w:rPr>
        <w:t>provodi</w:t>
      </w:r>
      <w:r w:rsidRPr="00C91C13">
        <w:rPr>
          <w:rFonts w:ascii="Arial Narrow" w:hAnsi="Arial Narrow" w:cs="Times New Roman"/>
        </w:rPr>
        <w:t xml:space="preserve"> se</w:t>
      </w:r>
      <w:r w:rsidR="009C46F2" w:rsidRPr="00C91C13">
        <w:rPr>
          <w:rFonts w:ascii="Arial Narrow" w:hAnsi="Arial Narrow" w:cs="Times New Roman"/>
        </w:rPr>
        <w:t xml:space="preserve"> putem modula jednostavne nabave </w:t>
      </w:r>
      <w:r w:rsidR="00426D7E" w:rsidRPr="00C91C13">
        <w:rPr>
          <w:rFonts w:ascii="Arial Narrow" w:hAnsi="Arial Narrow" w:cs="Times New Roman"/>
        </w:rPr>
        <w:t>u EOJN RH</w:t>
      </w:r>
      <w:r w:rsidR="009C46F2" w:rsidRPr="00C91C13">
        <w:rPr>
          <w:rFonts w:ascii="Arial Narrow" w:hAnsi="Arial Narrow" w:cs="Times New Roman"/>
        </w:rPr>
        <w:t>.</w:t>
      </w:r>
    </w:p>
    <w:p w14:paraId="0B4091F6"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2379AB" w:rsidRPr="00C91C13">
        <w:rPr>
          <w:rFonts w:ascii="Arial Narrow" w:hAnsi="Arial Narrow" w:cs="Times New Roman"/>
          <w:i w:val="0"/>
          <w:szCs w:val="24"/>
          <w:lang w:val="hr-HR"/>
        </w:rPr>
        <w:t>8</w:t>
      </w:r>
      <w:r w:rsidRPr="00C91C13">
        <w:rPr>
          <w:rFonts w:ascii="Arial Narrow" w:hAnsi="Arial Narrow" w:cs="Times New Roman"/>
          <w:i w:val="0"/>
          <w:szCs w:val="24"/>
          <w:lang w:val="hr-HR"/>
        </w:rPr>
        <w:t>.</w:t>
      </w:r>
    </w:p>
    <w:p w14:paraId="472C5260" w14:textId="77777777" w:rsidR="009C46F2" w:rsidRPr="00C91C13" w:rsidRDefault="009C46F2" w:rsidP="009C46F2">
      <w:pPr>
        <w:pStyle w:val="Tijeloteksta"/>
        <w:shd w:val="clear" w:color="auto" w:fill="auto"/>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Iznimno od članka </w:t>
      </w:r>
      <w:r w:rsidR="002379AB" w:rsidRPr="00C91C13">
        <w:rPr>
          <w:rFonts w:ascii="Arial Narrow" w:hAnsi="Arial Narrow" w:cs="Times New Roman"/>
          <w:szCs w:val="24"/>
          <w:lang w:val="hr-HR"/>
        </w:rPr>
        <w:t>7</w:t>
      </w:r>
      <w:r w:rsidRPr="00C91C13">
        <w:rPr>
          <w:rFonts w:ascii="Arial Narrow" w:hAnsi="Arial Narrow" w:cs="Times New Roman"/>
          <w:szCs w:val="24"/>
          <w:lang w:val="hr-HR"/>
        </w:rPr>
        <w:t xml:space="preserve">. ovog Pravilnika, Naručitelj </w:t>
      </w:r>
      <w:r w:rsidR="006B5F76" w:rsidRPr="00C91C13">
        <w:rPr>
          <w:rFonts w:ascii="Arial Narrow" w:hAnsi="Arial Narrow" w:cs="Times New Roman"/>
          <w:szCs w:val="24"/>
          <w:lang w:val="hr-HR"/>
        </w:rPr>
        <w:t xml:space="preserve">provodi </w:t>
      </w:r>
      <w:r w:rsidRPr="00C91C13">
        <w:rPr>
          <w:rFonts w:ascii="Arial Narrow" w:hAnsi="Arial Narrow" w:cs="Times New Roman"/>
          <w:szCs w:val="24"/>
          <w:lang w:val="hr-HR"/>
        </w:rPr>
        <w:t>postupak jednostavne nabave</w:t>
      </w:r>
      <w:r w:rsidR="006B5F76" w:rsidRPr="00C91C13">
        <w:rPr>
          <w:rFonts w:ascii="Arial Narrow" w:hAnsi="Arial Narrow" w:cs="Times New Roman"/>
          <w:szCs w:val="24"/>
          <w:lang w:val="hr-HR"/>
        </w:rPr>
        <w:t xml:space="preserve"> slanjem poziva za dostavu ponude jednom gospodarskom subjektu</w:t>
      </w:r>
      <w:r w:rsidRPr="00C91C13">
        <w:rPr>
          <w:rFonts w:ascii="Arial Narrow" w:hAnsi="Arial Narrow" w:cs="Times New Roman"/>
          <w:szCs w:val="24"/>
          <w:lang w:val="hr-HR"/>
        </w:rPr>
        <w:t>:</w:t>
      </w:r>
    </w:p>
    <w:p w14:paraId="0A60F5B5" w14:textId="77777777" w:rsidR="009C46F2" w:rsidRPr="00C91C13" w:rsidRDefault="009C46F2" w:rsidP="009C46F2">
      <w:pPr>
        <w:pStyle w:val="Odlomakpopisa"/>
        <w:spacing w:after="0" w:line="240" w:lineRule="auto"/>
        <w:ind w:left="0" w:firstLine="862"/>
        <w:jc w:val="both"/>
        <w:rPr>
          <w:rFonts w:ascii="Arial Narrow" w:hAnsi="Arial Narrow" w:cs="Times New Roman"/>
        </w:rPr>
      </w:pPr>
      <w:r w:rsidRPr="00C91C13">
        <w:rPr>
          <w:rFonts w:ascii="Arial Narrow" w:hAnsi="Arial Narrow" w:cs="Times New Roman"/>
        </w:rPr>
        <w:t>a) ako nije podnesena nijedna ponuda ili nijedna valjana ponuda u prethodno provedenom postupku jednostavne nabave, pod uvjetom da početni ugovorni uvjeti nisu bitno izmijenjeni</w:t>
      </w:r>
    </w:p>
    <w:p w14:paraId="44BEE982" w14:textId="77777777" w:rsidR="009C46F2" w:rsidRPr="00C91C13" w:rsidRDefault="009C46F2" w:rsidP="009C46F2">
      <w:pPr>
        <w:spacing w:line="240" w:lineRule="auto"/>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b) ako zbog objektivnih razloga predmet nabave može izvršiti, isporučiti ili pružiti samo određeni gospodarski subjekt, i to: </w:t>
      </w:r>
    </w:p>
    <w:p w14:paraId="6B110860" w14:textId="77777777" w:rsidR="009C46F2" w:rsidRPr="00C91C13" w:rsidRDefault="009C46F2" w:rsidP="009C46F2">
      <w:pPr>
        <w:pStyle w:val="Odlomakpopisa"/>
        <w:numPr>
          <w:ilvl w:val="0"/>
          <w:numId w:val="2"/>
        </w:numPr>
        <w:spacing w:after="0" w:line="240" w:lineRule="auto"/>
        <w:ind w:left="1491" w:hanging="357"/>
        <w:jc w:val="both"/>
        <w:rPr>
          <w:rFonts w:ascii="Arial Narrow" w:hAnsi="Arial Narrow" w:cs="Times New Roman"/>
        </w:rPr>
      </w:pPr>
      <w:r w:rsidRPr="00C91C13">
        <w:rPr>
          <w:rFonts w:ascii="Arial Narrow" w:hAnsi="Arial Narrow" w:cs="Times New Roman"/>
        </w:rPr>
        <w:t>ako je predmet nabave stvaranje ili stjecanje jedinstvenog umjetničkog djela ili umjetničke izvedbe,</w:t>
      </w:r>
    </w:p>
    <w:p w14:paraId="077B3726" w14:textId="77777777" w:rsidR="009C46F2" w:rsidRPr="00C91C13" w:rsidRDefault="009C46F2" w:rsidP="009C46F2">
      <w:pPr>
        <w:pStyle w:val="Odlomakpopisa"/>
        <w:numPr>
          <w:ilvl w:val="0"/>
          <w:numId w:val="2"/>
        </w:numPr>
        <w:spacing w:after="0" w:line="240" w:lineRule="auto"/>
        <w:ind w:left="1491" w:hanging="357"/>
        <w:jc w:val="both"/>
        <w:rPr>
          <w:rFonts w:ascii="Arial Narrow" w:hAnsi="Arial Narrow" w:cs="Times New Roman"/>
        </w:rPr>
      </w:pPr>
      <w:r w:rsidRPr="00C91C13">
        <w:rPr>
          <w:rFonts w:ascii="Arial Narrow" w:hAnsi="Arial Narrow" w:cs="Times New Roman"/>
        </w:rPr>
        <w:t xml:space="preserve">ako iz tehničkih razloga </w:t>
      </w:r>
      <w:r w:rsidR="001F2F74" w:rsidRPr="00C91C13">
        <w:rPr>
          <w:rFonts w:ascii="Arial Narrow" w:hAnsi="Arial Narrow" w:cs="Times New Roman"/>
        </w:rPr>
        <w:t>predmet nabave može isporučiti samo određeni gospodarski subjekt</w:t>
      </w:r>
      <w:r w:rsidRPr="00C91C13">
        <w:rPr>
          <w:rFonts w:ascii="Arial Narrow" w:hAnsi="Arial Narrow" w:cs="Times New Roman"/>
        </w:rPr>
        <w:t xml:space="preserve"> ili </w:t>
      </w:r>
    </w:p>
    <w:p w14:paraId="1CFF726A" w14:textId="77777777" w:rsidR="009C46F2" w:rsidRPr="00C91C13" w:rsidRDefault="009C46F2" w:rsidP="009C46F2">
      <w:pPr>
        <w:pStyle w:val="Odlomakpopisa"/>
        <w:numPr>
          <w:ilvl w:val="0"/>
          <w:numId w:val="2"/>
        </w:numPr>
        <w:spacing w:after="0" w:line="240" w:lineRule="auto"/>
        <w:ind w:left="1491" w:hanging="357"/>
        <w:jc w:val="both"/>
        <w:rPr>
          <w:rFonts w:ascii="Arial Narrow" w:hAnsi="Arial Narrow" w:cs="Times New Roman"/>
        </w:rPr>
      </w:pPr>
      <w:r w:rsidRPr="00C91C13">
        <w:rPr>
          <w:rFonts w:ascii="Arial Narrow" w:hAnsi="Arial Narrow" w:cs="Times New Roman"/>
        </w:rPr>
        <w:t>ako je to nužno radi zaštite isključivih prava, uključujući prava intelektualnog vlasništva</w:t>
      </w:r>
    </w:p>
    <w:p w14:paraId="0ED51C89" w14:textId="77777777" w:rsidR="009C46F2" w:rsidRPr="00C91C13" w:rsidRDefault="009C46F2" w:rsidP="009C46F2">
      <w:pPr>
        <w:spacing w:line="240" w:lineRule="auto"/>
        <w:ind w:firstLine="862"/>
        <w:jc w:val="both"/>
        <w:rPr>
          <w:rFonts w:ascii="Arial Narrow" w:hAnsi="Arial Narrow" w:cs="Times New Roman"/>
          <w:szCs w:val="24"/>
          <w:lang w:val="hr-HR"/>
        </w:rPr>
      </w:pPr>
      <w:r w:rsidRPr="00C91C13">
        <w:rPr>
          <w:rFonts w:ascii="Arial Narrow" w:hAnsi="Arial Narrow" w:cs="Times New Roman"/>
          <w:szCs w:val="24"/>
          <w:lang w:val="hr-HR"/>
        </w:rPr>
        <w:t>c) ako postoji iznimna žurn</w:t>
      </w:r>
      <w:r w:rsidR="000E2BEE" w:rsidRPr="00C91C13">
        <w:rPr>
          <w:rFonts w:ascii="Arial Narrow" w:hAnsi="Arial Narrow" w:cs="Times New Roman"/>
          <w:szCs w:val="24"/>
          <w:lang w:val="hr-HR"/>
        </w:rPr>
        <w:t>ost uzrokovana događajima koje N</w:t>
      </w:r>
      <w:r w:rsidRPr="00C91C13">
        <w:rPr>
          <w:rFonts w:ascii="Arial Narrow" w:hAnsi="Arial Narrow" w:cs="Times New Roman"/>
          <w:szCs w:val="24"/>
          <w:lang w:val="hr-HR"/>
        </w:rPr>
        <w:t xml:space="preserve">aručitelj nije mogao predvidjeti niti na njih utjecati. </w:t>
      </w:r>
    </w:p>
    <w:p w14:paraId="32CBAAE3" w14:textId="77777777" w:rsidR="008209B4" w:rsidRPr="00C91C13" w:rsidRDefault="00D64CFB" w:rsidP="008209B4">
      <w:pPr>
        <w:pStyle w:val="Tijeloteksta"/>
        <w:shd w:val="clear" w:color="auto" w:fill="auto"/>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U slučaju jednostavne nabave iz stavka 1. ovog članka Naručitelj je dužan navesti i </w:t>
      </w:r>
      <w:r w:rsidR="001F2F74" w:rsidRPr="00C91C13">
        <w:rPr>
          <w:rFonts w:ascii="Arial Narrow" w:hAnsi="Arial Narrow" w:cs="Times New Roman"/>
          <w:szCs w:val="24"/>
          <w:lang w:val="hr-HR"/>
        </w:rPr>
        <w:t xml:space="preserve">obrazložiti </w:t>
      </w:r>
      <w:r w:rsidRPr="00C91C13">
        <w:rPr>
          <w:rFonts w:ascii="Arial Narrow" w:hAnsi="Arial Narrow" w:cs="Times New Roman"/>
          <w:szCs w:val="24"/>
          <w:lang w:val="hr-HR"/>
        </w:rPr>
        <w:t xml:space="preserve">razloge za primjenu </w:t>
      </w:r>
      <w:r w:rsidR="001F2F74" w:rsidRPr="00C91C13">
        <w:rPr>
          <w:rFonts w:ascii="Arial Narrow" w:hAnsi="Arial Narrow" w:cs="Times New Roman"/>
          <w:szCs w:val="24"/>
          <w:lang w:val="hr-HR"/>
        </w:rPr>
        <w:t xml:space="preserve">iznimke iz </w:t>
      </w:r>
      <w:r w:rsidRPr="00C91C13">
        <w:rPr>
          <w:rFonts w:ascii="Arial Narrow" w:hAnsi="Arial Narrow" w:cs="Times New Roman"/>
          <w:szCs w:val="24"/>
          <w:lang w:val="hr-HR"/>
        </w:rPr>
        <w:t xml:space="preserve">stavka 1. ovog članka u </w:t>
      </w:r>
      <w:r w:rsidR="001F2F74" w:rsidRPr="00C91C13">
        <w:rPr>
          <w:rFonts w:ascii="Arial Narrow" w:hAnsi="Arial Narrow" w:cs="Times New Roman"/>
          <w:szCs w:val="24"/>
          <w:lang w:val="hr-HR"/>
        </w:rPr>
        <w:t>mod</w:t>
      </w:r>
      <w:r w:rsidR="008209B4" w:rsidRPr="00C91C13">
        <w:rPr>
          <w:rFonts w:ascii="Arial Narrow" w:hAnsi="Arial Narrow" w:cs="Times New Roman"/>
          <w:szCs w:val="24"/>
          <w:lang w:val="hr-HR"/>
        </w:rPr>
        <w:t xml:space="preserve">ulu jednostavne nabave EOJN RH. </w:t>
      </w:r>
    </w:p>
    <w:p w14:paraId="0238FC23" w14:textId="77777777" w:rsidR="008209B4" w:rsidRPr="00C91C13" w:rsidRDefault="008209B4" w:rsidP="008209B4">
      <w:pPr>
        <w:pStyle w:val="Tijeloteksta"/>
        <w:shd w:val="clear" w:color="auto" w:fill="auto"/>
        <w:spacing w:after="0"/>
        <w:ind w:firstLine="862"/>
        <w:jc w:val="both"/>
        <w:rPr>
          <w:rFonts w:ascii="Arial Narrow" w:hAnsi="Arial Narrow" w:cs="Times New Roman"/>
          <w:szCs w:val="24"/>
          <w:lang w:val="hr-HR"/>
        </w:rPr>
      </w:pPr>
    </w:p>
    <w:p w14:paraId="3D9A78C7" w14:textId="5F2D7233" w:rsidR="009C46F2" w:rsidRPr="00C91C13" w:rsidRDefault="008209B4" w:rsidP="008209B4">
      <w:pPr>
        <w:pStyle w:val="Tijeloteksta"/>
        <w:shd w:val="clear" w:color="auto" w:fill="auto"/>
        <w:spacing w:after="0"/>
        <w:ind w:firstLine="862"/>
        <w:jc w:val="both"/>
        <w:rPr>
          <w:rFonts w:ascii="Arial Narrow" w:hAnsi="Arial Narrow" w:cs="Times New Roman"/>
          <w:b/>
          <w:szCs w:val="24"/>
          <w:lang w:val="hr-HR"/>
        </w:rPr>
      </w:pPr>
      <w:r w:rsidRPr="00C91C13">
        <w:rPr>
          <w:rFonts w:ascii="Arial Narrow" w:hAnsi="Arial Narrow" w:cs="Times New Roman"/>
          <w:b/>
          <w:szCs w:val="24"/>
          <w:lang w:val="hr-HR"/>
        </w:rPr>
        <w:t>3.</w:t>
      </w:r>
      <w:r w:rsidRPr="00C91C13">
        <w:rPr>
          <w:rFonts w:ascii="Arial Narrow" w:hAnsi="Arial Narrow" w:cs="Times New Roman"/>
          <w:szCs w:val="24"/>
          <w:lang w:val="hr-HR"/>
        </w:rPr>
        <w:t xml:space="preserve"> </w:t>
      </w:r>
      <w:r w:rsidR="009C46F2" w:rsidRPr="00C91C13">
        <w:rPr>
          <w:rFonts w:ascii="Arial Narrow" w:hAnsi="Arial Narrow" w:cs="Times New Roman"/>
          <w:b/>
          <w:szCs w:val="24"/>
          <w:lang w:val="hr-HR"/>
        </w:rPr>
        <w:t>Javna objava</w:t>
      </w:r>
      <w:r w:rsidR="00383EE0" w:rsidRPr="00C91C13">
        <w:rPr>
          <w:rFonts w:ascii="Arial Narrow" w:hAnsi="Arial Narrow" w:cs="Times New Roman"/>
          <w:b/>
          <w:szCs w:val="24"/>
          <w:lang w:val="hr-HR"/>
        </w:rPr>
        <w:t xml:space="preserve"> poziva</w:t>
      </w:r>
    </w:p>
    <w:p w14:paraId="6A183704"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9.</w:t>
      </w:r>
    </w:p>
    <w:p w14:paraId="3E0394A8" w14:textId="77777777" w:rsidR="009C46F2" w:rsidRPr="00C91C13" w:rsidRDefault="009C46F2" w:rsidP="009C46F2">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Javna objava</w:t>
      </w:r>
      <w:r w:rsidR="00383EE0" w:rsidRPr="00C91C13">
        <w:rPr>
          <w:rFonts w:ascii="Arial Narrow" w:hAnsi="Arial Narrow" w:cs="Times New Roman"/>
          <w:szCs w:val="24"/>
          <w:lang w:val="hr-HR"/>
        </w:rPr>
        <w:t xml:space="preserve"> poziva</w:t>
      </w:r>
      <w:r w:rsidRPr="00C91C13">
        <w:rPr>
          <w:rFonts w:ascii="Arial Narrow" w:hAnsi="Arial Narrow" w:cs="Times New Roman"/>
          <w:szCs w:val="24"/>
          <w:lang w:val="hr-HR"/>
        </w:rPr>
        <w:t xml:space="preserve"> je postupak jednostavne nabave koji se provodi putem javne objave poziva za dostavu ponuda u modulu jednostavne nabave EOJN RH.</w:t>
      </w:r>
    </w:p>
    <w:p w14:paraId="2A6AC2B4" w14:textId="77777777" w:rsidR="009C46F2" w:rsidRPr="00C91C13" w:rsidRDefault="009C46F2" w:rsidP="00D22CCB">
      <w:pPr>
        <w:pStyle w:val="Tijeloteksta"/>
        <w:ind w:firstLine="862"/>
        <w:jc w:val="both"/>
        <w:rPr>
          <w:rFonts w:ascii="Arial Narrow" w:hAnsi="Arial Narrow" w:cs="Times New Roman"/>
          <w:szCs w:val="24"/>
          <w:lang w:val="hr-HR"/>
        </w:rPr>
      </w:pPr>
      <w:r w:rsidRPr="00C91C13">
        <w:rPr>
          <w:rFonts w:ascii="Arial Narrow" w:hAnsi="Arial Narrow" w:cs="Times New Roman"/>
          <w:szCs w:val="24"/>
          <w:lang w:val="hr-HR"/>
        </w:rPr>
        <w:t>Javna objava</w:t>
      </w:r>
      <w:r w:rsidR="00E220C7" w:rsidRPr="00C91C13">
        <w:rPr>
          <w:rFonts w:ascii="Arial Narrow" w:hAnsi="Arial Narrow" w:cs="Times New Roman"/>
          <w:szCs w:val="24"/>
          <w:lang w:val="hr-HR"/>
        </w:rPr>
        <w:t xml:space="preserve"> poziva</w:t>
      </w:r>
      <w:r w:rsidRPr="00C91C13">
        <w:rPr>
          <w:rFonts w:ascii="Arial Narrow" w:hAnsi="Arial Narrow" w:cs="Times New Roman"/>
          <w:szCs w:val="24"/>
          <w:lang w:val="hr-HR"/>
        </w:rPr>
        <w:t xml:space="preserve"> provodi se za nabavu robe i usluga čija je procijenjena vrijednost veća od 25.000,00 eura i manja od 50.000,00 eura, odnosno za nabavu radova čija je procijenjena vrijednost veća od 45.000,00 eura i manja od 100.000,00 eura.</w:t>
      </w:r>
    </w:p>
    <w:p w14:paraId="5CBC4CC7" w14:textId="77777777" w:rsidR="006B5F76" w:rsidRPr="00C91C13" w:rsidRDefault="006B5F76"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10.</w:t>
      </w:r>
    </w:p>
    <w:p w14:paraId="3EDA62E2" w14:textId="77777777" w:rsidR="006B5F76" w:rsidRPr="00C91C13" w:rsidRDefault="006B5F76" w:rsidP="006B5F76">
      <w:pPr>
        <w:widowControl w:val="0"/>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Iznimno od članka 9. ovog Pravilnika, Naručitelj nije obvezan provesti javn</w:t>
      </w:r>
      <w:r w:rsidR="00E220C7" w:rsidRPr="00C91C13">
        <w:rPr>
          <w:rFonts w:ascii="Arial Narrow" w:eastAsia="Arial" w:hAnsi="Arial Narrow" w:cs="Times New Roman"/>
          <w:szCs w:val="24"/>
          <w:lang w:val="hr-HR"/>
        </w:rPr>
        <w:t>u objavu poziva</w:t>
      </w:r>
      <w:r w:rsidRPr="00C91C13">
        <w:rPr>
          <w:rFonts w:ascii="Arial Narrow" w:eastAsia="Arial" w:hAnsi="Arial Narrow" w:cs="Times New Roman"/>
          <w:szCs w:val="24"/>
          <w:lang w:val="hr-HR"/>
        </w:rPr>
        <w:t xml:space="preserve"> u modulu EOJN RH</w:t>
      </w:r>
      <w:r w:rsidR="00DD7E09" w:rsidRPr="00C91C13">
        <w:rPr>
          <w:rFonts w:ascii="Arial Narrow" w:eastAsia="Arial" w:hAnsi="Arial Narrow" w:cs="Times New Roman"/>
          <w:szCs w:val="24"/>
          <w:lang w:val="hr-HR"/>
        </w:rPr>
        <w:t xml:space="preserve"> u slučaju</w:t>
      </w:r>
      <w:r w:rsidRPr="00C91C13">
        <w:rPr>
          <w:rFonts w:ascii="Arial Narrow" w:eastAsia="Arial" w:hAnsi="Arial Narrow" w:cs="Times New Roman"/>
          <w:szCs w:val="24"/>
          <w:lang w:val="hr-HR"/>
        </w:rPr>
        <w:t>:</w:t>
      </w:r>
    </w:p>
    <w:p w14:paraId="5B1043DA" w14:textId="77777777" w:rsidR="006B5F76" w:rsidRPr="00C91C13" w:rsidRDefault="006B5F76" w:rsidP="006B5F76">
      <w:pPr>
        <w:spacing w:line="240" w:lineRule="auto"/>
        <w:ind w:firstLine="862"/>
        <w:contextualSpacing/>
        <w:jc w:val="both"/>
        <w:rPr>
          <w:rFonts w:ascii="Arial Narrow" w:hAnsi="Arial Narrow" w:cs="Times New Roman"/>
          <w:kern w:val="2"/>
          <w:szCs w:val="24"/>
          <w:lang w:val="hr-HR"/>
          <w14:ligatures w14:val="standardContextual"/>
        </w:rPr>
      </w:pPr>
      <w:r w:rsidRPr="00C91C13">
        <w:rPr>
          <w:rFonts w:ascii="Arial Narrow" w:hAnsi="Arial Narrow" w:cs="Times New Roman"/>
          <w:kern w:val="2"/>
          <w:szCs w:val="24"/>
          <w:lang w:val="hr-HR"/>
          <w14:ligatures w14:val="standardContextual"/>
        </w:rPr>
        <w:t>a) ako nije podnesena nijedna ponuda ili nijedna valjana ponuda u prethodno provedenom postupku jednostavne nabave, pod uvjetom da početni ugovorni uvjeti nisu bitno izmijenjeni</w:t>
      </w:r>
    </w:p>
    <w:p w14:paraId="1A07F48A" w14:textId="77777777" w:rsidR="006B5F76" w:rsidRPr="00C91C13" w:rsidRDefault="006B5F76" w:rsidP="006B5F76">
      <w:pPr>
        <w:widowControl w:val="0"/>
        <w:spacing w:line="240" w:lineRule="auto"/>
        <w:ind w:firstLine="862"/>
        <w:jc w:val="both"/>
        <w:rPr>
          <w:rFonts w:ascii="Arial Narrow" w:eastAsia="Courier New" w:hAnsi="Arial Narrow" w:cs="Times New Roman"/>
          <w:szCs w:val="24"/>
          <w:lang w:val="hr-HR" w:eastAsia="hr-HR" w:bidi="hr-HR"/>
        </w:rPr>
      </w:pPr>
      <w:r w:rsidRPr="00C91C13">
        <w:rPr>
          <w:rFonts w:ascii="Arial Narrow" w:eastAsia="Courier New" w:hAnsi="Arial Narrow" w:cs="Times New Roman"/>
          <w:szCs w:val="24"/>
          <w:lang w:val="hr-HR" w:eastAsia="hr-HR" w:bidi="hr-HR"/>
        </w:rPr>
        <w:t xml:space="preserve">b) ako zbog objektivnih razloga predmet nabave može izvršiti, isporučiti ili pružiti samo određeni gospodarski subjekt, i to: </w:t>
      </w:r>
    </w:p>
    <w:p w14:paraId="3E3D0CA7" w14:textId="77777777" w:rsidR="006B5F76" w:rsidRPr="00C91C13" w:rsidRDefault="006B5F76" w:rsidP="006B5F76">
      <w:pPr>
        <w:widowControl w:val="0"/>
        <w:numPr>
          <w:ilvl w:val="0"/>
          <w:numId w:val="6"/>
        </w:numPr>
        <w:spacing w:line="240" w:lineRule="auto"/>
        <w:contextualSpacing/>
        <w:jc w:val="both"/>
        <w:rPr>
          <w:rFonts w:ascii="Arial Narrow" w:hAnsi="Arial Narrow" w:cs="Times New Roman"/>
          <w:kern w:val="2"/>
          <w:szCs w:val="24"/>
          <w:lang w:val="hr-HR"/>
          <w14:ligatures w14:val="standardContextual"/>
        </w:rPr>
      </w:pPr>
      <w:r w:rsidRPr="00C91C13">
        <w:rPr>
          <w:rFonts w:ascii="Arial Narrow" w:hAnsi="Arial Narrow" w:cs="Times New Roman"/>
          <w:kern w:val="2"/>
          <w:szCs w:val="24"/>
          <w:lang w:val="hr-HR"/>
          <w14:ligatures w14:val="standardContextual"/>
        </w:rPr>
        <w:t>ako je predmet nabave stvaranje ili stjecanje jedinstvenog umjetničkog djela ili umjetničke izvedbe,</w:t>
      </w:r>
    </w:p>
    <w:p w14:paraId="471B3730" w14:textId="77777777" w:rsidR="006B5F76" w:rsidRPr="00C91C13" w:rsidRDefault="004C48AA" w:rsidP="004C48AA">
      <w:pPr>
        <w:widowControl w:val="0"/>
        <w:numPr>
          <w:ilvl w:val="0"/>
          <w:numId w:val="6"/>
        </w:numPr>
        <w:spacing w:line="240" w:lineRule="auto"/>
        <w:contextualSpacing/>
        <w:jc w:val="both"/>
        <w:rPr>
          <w:rFonts w:ascii="Arial Narrow" w:hAnsi="Arial Narrow" w:cs="Times New Roman"/>
          <w:kern w:val="2"/>
          <w:szCs w:val="24"/>
          <w:lang w:val="hr-HR"/>
          <w14:ligatures w14:val="standardContextual"/>
        </w:rPr>
      </w:pPr>
      <w:r w:rsidRPr="00C91C13">
        <w:rPr>
          <w:rFonts w:ascii="Arial Narrow" w:hAnsi="Arial Narrow" w:cs="Times New Roman"/>
          <w:kern w:val="2"/>
          <w:szCs w:val="24"/>
          <w:lang w:val="hr-HR"/>
          <w14:ligatures w14:val="standardContextual"/>
        </w:rPr>
        <w:t>ako iz tehničkih razloga predmet nabave može isporučiti samo određeni gospodarski subjekt ili</w:t>
      </w:r>
      <w:r w:rsidR="006B5F76" w:rsidRPr="00C91C13">
        <w:rPr>
          <w:rFonts w:ascii="Arial Narrow" w:hAnsi="Arial Narrow" w:cs="Times New Roman"/>
          <w:kern w:val="2"/>
          <w:szCs w:val="24"/>
          <w:lang w:val="hr-HR"/>
          <w14:ligatures w14:val="standardContextual"/>
        </w:rPr>
        <w:t xml:space="preserve"> </w:t>
      </w:r>
    </w:p>
    <w:p w14:paraId="7A210214" w14:textId="77777777" w:rsidR="006B5F76" w:rsidRPr="00C91C13" w:rsidRDefault="006B5F76" w:rsidP="006B5F76">
      <w:pPr>
        <w:widowControl w:val="0"/>
        <w:numPr>
          <w:ilvl w:val="0"/>
          <w:numId w:val="6"/>
        </w:numPr>
        <w:spacing w:line="240" w:lineRule="auto"/>
        <w:ind w:left="1491" w:hanging="357"/>
        <w:contextualSpacing/>
        <w:jc w:val="both"/>
        <w:rPr>
          <w:rFonts w:ascii="Arial Narrow" w:hAnsi="Arial Narrow" w:cs="Times New Roman"/>
          <w:kern w:val="2"/>
          <w:szCs w:val="24"/>
          <w:lang w:val="hr-HR"/>
          <w14:ligatures w14:val="standardContextual"/>
        </w:rPr>
      </w:pPr>
      <w:r w:rsidRPr="00C91C13">
        <w:rPr>
          <w:rFonts w:ascii="Arial Narrow" w:hAnsi="Arial Narrow" w:cs="Times New Roman"/>
          <w:kern w:val="2"/>
          <w:szCs w:val="24"/>
          <w:lang w:val="hr-HR"/>
          <w14:ligatures w14:val="standardContextual"/>
        </w:rPr>
        <w:t>ako je to nužno radi zaštite isključivih prava, uključujući prava intelektualnog vlasništva</w:t>
      </w:r>
    </w:p>
    <w:p w14:paraId="5F59AAB5" w14:textId="77777777" w:rsidR="006B5F76" w:rsidRPr="00C91C13" w:rsidRDefault="006B5F76" w:rsidP="005A64C8">
      <w:pPr>
        <w:widowControl w:val="0"/>
        <w:spacing w:line="240" w:lineRule="auto"/>
        <w:ind w:firstLine="862"/>
        <w:jc w:val="both"/>
        <w:rPr>
          <w:rFonts w:ascii="Arial Narrow" w:eastAsia="Courier New" w:hAnsi="Arial Narrow" w:cs="Times New Roman"/>
          <w:szCs w:val="24"/>
          <w:lang w:val="hr-HR" w:eastAsia="hr-HR" w:bidi="hr-HR"/>
        </w:rPr>
      </w:pPr>
      <w:r w:rsidRPr="00C91C13">
        <w:rPr>
          <w:rFonts w:ascii="Arial Narrow" w:eastAsia="Courier New" w:hAnsi="Arial Narrow" w:cs="Times New Roman"/>
          <w:szCs w:val="24"/>
          <w:lang w:val="hr-HR" w:eastAsia="hr-HR" w:bidi="hr-HR"/>
        </w:rPr>
        <w:t>c) ako postoji iznimna žurn</w:t>
      </w:r>
      <w:r w:rsidR="005A64C8" w:rsidRPr="00C91C13">
        <w:rPr>
          <w:rFonts w:ascii="Arial Narrow" w:eastAsia="Courier New" w:hAnsi="Arial Narrow" w:cs="Times New Roman"/>
          <w:szCs w:val="24"/>
          <w:lang w:val="hr-HR" w:eastAsia="hr-HR" w:bidi="hr-HR"/>
        </w:rPr>
        <w:t>ost uzrokovana događajima koje N</w:t>
      </w:r>
      <w:r w:rsidRPr="00C91C13">
        <w:rPr>
          <w:rFonts w:ascii="Arial Narrow" w:eastAsia="Courier New" w:hAnsi="Arial Narrow" w:cs="Times New Roman"/>
          <w:szCs w:val="24"/>
          <w:lang w:val="hr-HR" w:eastAsia="hr-HR" w:bidi="hr-HR"/>
        </w:rPr>
        <w:t xml:space="preserve">aručitelj nije mogao predvidjeti niti na njih utjecati. </w:t>
      </w:r>
    </w:p>
    <w:p w14:paraId="0DF6BBE5" w14:textId="77777777" w:rsidR="006B5F76" w:rsidRPr="00C91C13" w:rsidRDefault="006B5F76" w:rsidP="006B5F76">
      <w:pPr>
        <w:widowControl w:val="0"/>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 xml:space="preserve">U slučaju iz stavka 1. ovog članka Naručitelj postupak jednostavne nabave provodi u modulu jednostavne nabave EOJN RH gdje je dužan navesti i </w:t>
      </w:r>
      <w:r w:rsidR="004C48AA" w:rsidRPr="00C91C13">
        <w:rPr>
          <w:rFonts w:ascii="Arial Narrow" w:eastAsia="Arial" w:hAnsi="Arial Narrow" w:cs="Times New Roman"/>
          <w:szCs w:val="24"/>
          <w:lang w:val="hr-HR"/>
        </w:rPr>
        <w:t xml:space="preserve">obrazložiti </w:t>
      </w:r>
      <w:r w:rsidRPr="00C91C13">
        <w:rPr>
          <w:rFonts w:ascii="Arial Narrow" w:eastAsia="Arial" w:hAnsi="Arial Narrow" w:cs="Times New Roman"/>
          <w:szCs w:val="24"/>
          <w:lang w:val="hr-HR"/>
        </w:rPr>
        <w:t xml:space="preserve">razloge za primjenu </w:t>
      </w:r>
      <w:r w:rsidR="004C48AA" w:rsidRPr="00C91C13">
        <w:rPr>
          <w:rFonts w:ascii="Arial Narrow" w:eastAsia="Arial" w:hAnsi="Arial Narrow" w:cs="Times New Roman"/>
          <w:szCs w:val="24"/>
          <w:lang w:val="hr-HR"/>
        </w:rPr>
        <w:t xml:space="preserve">iznimke iz </w:t>
      </w:r>
      <w:r w:rsidRPr="00C91C13">
        <w:rPr>
          <w:rFonts w:ascii="Arial Narrow" w:eastAsia="Arial" w:hAnsi="Arial Narrow" w:cs="Times New Roman"/>
          <w:szCs w:val="24"/>
          <w:lang w:val="hr-HR"/>
        </w:rPr>
        <w:t xml:space="preserve">stavka 1. ovog članka. </w:t>
      </w:r>
    </w:p>
    <w:p w14:paraId="4D93075F" w14:textId="77777777" w:rsidR="00D22CCB" w:rsidRPr="00C91C13" w:rsidRDefault="00D22CCB" w:rsidP="006B5F76">
      <w:pPr>
        <w:widowControl w:val="0"/>
        <w:spacing w:line="240" w:lineRule="auto"/>
        <w:ind w:firstLine="862"/>
        <w:jc w:val="both"/>
        <w:rPr>
          <w:rFonts w:ascii="Arial Narrow" w:eastAsia="Arial" w:hAnsi="Arial Narrow" w:cs="Times New Roman"/>
          <w:szCs w:val="24"/>
          <w:lang w:val="hr-HR"/>
        </w:rPr>
      </w:pPr>
    </w:p>
    <w:p w14:paraId="1C8EB6C8" w14:textId="77777777" w:rsidR="009C46F2" w:rsidRPr="00C91C13" w:rsidRDefault="009C46F2" w:rsidP="009C46F2">
      <w:pPr>
        <w:pStyle w:val="Tijeloteksta"/>
        <w:numPr>
          <w:ilvl w:val="0"/>
          <w:numId w:val="1"/>
        </w:numPr>
        <w:shd w:val="clear" w:color="auto" w:fill="auto"/>
        <w:tabs>
          <w:tab w:val="left" w:pos="310"/>
        </w:tabs>
        <w:jc w:val="both"/>
        <w:rPr>
          <w:rFonts w:ascii="Arial Narrow" w:hAnsi="Arial Narrow" w:cs="Times New Roman"/>
          <w:b/>
          <w:bCs/>
          <w:szCs w:val="24"/>
          <w:lang w:val="hr-HR"/>
        </w:rPr>
      </w:pPr>
      <w:r w:rsidRPr="00C91C13">
        <w:rPr>
          <w:rFonts w:ascii="Arial Narrow" w:hAnsi="Arial Narrow" w:cs="Times New Roman"/>
          <w:b/>
          <w:bCs/>
          <w:szCs w:val="24"/>
          <w:lang w:val="hr-HR"/>
        </w:rPr>
        <w:t>NADLEŽNOST ZA PROVEDBU POSTUPAKA JEDNOSTAVNE NABAVE</w:t>
      </w:r>
    </w:p>
    <w:p w14:paraId="2A06E662" w14:textId="77777777" w:rsidR="002D4C5D" w:rsidRPr="00C91C13" w:rsidRDefault="002D4C5D"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lastRenderedPageBreak/>
        <w:t>Članak 11.</w:t>
      </w:r>
    </w:p>
    <w:p w14:paraId="65C0FB44" w14:textId="297232B3" w:rsidR="001A00D3" w:rsidRPr="00C91C13" w:rsidRDefault="00FD61DC" w:rsidP="001A00D3">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P</w:t>
      </w:r>
      <w:r w:rsidR="007E08A4" w:rsidRPr="00C91C13">
        <w:rPr>
          <w:rFonts w:ascii="Arial Narrow" w:eastAsia="Arial" w:hAnsi="Arial Narrow" w:cs="Times New Roman"/>
          <w:szCs w:val="24"/>
          <w:lang w:val="hr-HR"/>
        </w:rPr>
        <w:t xml:space="preserve">ostupke jednostavnih nabava </w:t>
      </w:r>
      <w:r w:rsidR="00600368" w:rsidRPr="00C91C13">
        <w:rPr>
          <w:rFonts w:ascii="Arial Narrow" w:eastAsia="Arial" w:hAnsi="Arial Narrow" w:cs="Times New Roman"/>
          <w:szCs w:val="24"/>
          <w:lang w:val="hr-HR"/>
        </w:rPr>
        <w:t xml:space="preserve">iz članaka 7., 8., 9. i 10. ovog Pravilnika </w:t>
      </w:r>
      <w:r w:rsidR="001550B5" w:rsidRPr="00C91C13">
        <w:rPr>
          <w:rFonts w:ascii="Arial Narrow" w:eastAsia="Arial" w:hAnsi="Arial Narrow" w:cs="Times New Roman"/>
          <w:szCs w:val="24"/>
          <w:lang w:val="hr-HR"/>
        </w:rPr>
        <w:t xml:space="preserve"> pripremaju i provode članovi</w:t>
      </w:r>
      <w:r w:rsidR="007E08A4" w:rsidRPr="00C91C13">
        <w:rPr>
          <w:rFonts w:ascii="Arial Narrow" w:eastAsia="Arial" w:hAnsi="Arial Narrow" w:cs="Times New Roman"/>
          <w:szCs w:val="24"/>
          <w:lang w:val="hr-HR"/>
        </w:rPr>
        <w:t xml:space="preserve"> </w:t>
      </w:r>
      <w:r w:rsidR="009A17C9" w:rsidRPr="00C91C13">
        <w:rPr>
          <w:rFonts w:ascii="Arial Narrow" w:eastAsia="Arial" w:hAnsi="Arial Narrow" w:cs="Times New Roman"/>
          <w:szCs w:val="24"/>
          <w:lang w:val="hr-HR"/>
        </w:rPr>
        <w:t>stručno</w:t>
      </w:r>
      <w:r w:rsidR="001550B5" w:rsidRPr="00C91C13">
        <w:rPr>
          <w:rFonts w:ascii="Arial Narrow" w:eastAsia="Arial" w:hAnsi="Arial Narrow" w:cs="Times New Roman"/>
          <w:szCs w:val="24"/>
          <w:lang w:val="hr-HR"/>
        </w:rPr>
        <w:t>g</w:t>
      </w:r>
      <w:r w:rsidR="009A17C9" w:rsidRPr="00C91C13">
        <w:rPr>
          <w:rFonts w:ascii="Arial Narrow" w:eastAsia="Arial" w:hAnsi="Arial Narrow" w:cs="Times New Roman"/>
          <w:szCs w:val="24"/>
          <w:lang w:val="hr-HR"/>
        </w:rPr>
        <w:t xml:space="preserve"> povjerenstv</w:t>
      </w:r>
      <w:r w:rsidR="001550B5" w:rsidRPr="00C91C13">
        <w:rPr>
          <w:rFonts w:ascii="Arial Narrow" w:eastAsia="Arial" w:hAnsi="Arial Narrow" w:cs="Times New Roman"/>
          <w:szCs w:val="24"/>
          <w:lang w:val="hr-HR"/>
        </w:rPr>
        <w:t>a</w:t>
      </w:r>
      <w:r w:rsidR="009A17C9" w:rsidRPr="00C91C13">
        <w:rPr>
          <w:rFonts w:ascii="Arial Narrow" w:eastAsia="Arial" w:hAnsi="Arial Narrow" w:cs="Times New Roman"/>
          <w:szCs w:val="24"/>
          <w:lang w:val="hr-HR"/>
        </w:rPr>
        <w:t xml:space="preserve"> za pripremu i provedbu postupka jednostavne nabave (dalje u tekstu: stručno povjerenstvo), a kojeg čine imenovani </w:t>
      </w:r>
      <w:r w:rsidR="007E08A4" w:rsidRPr="00C91C13">
        <w:rPr>
          <w:rFonts w:ascii="Arial Narrow" w:eastAsia="Arial" w:hAnsi="Arial Narrow" w:cs="Times New Roman"/>
          <w:szCs w:val="24"/>
          <w:lang w:val="hr-HR"/>
        </w:rPr>
        <w:t xml:space="preserve">ovlašteni predstavnici Naručitelja. </w:t>
      </w:r>
      <w:r w:rsidR="00132B53" w:rsidRPr="00C91C13">
        <w:rPr>
          <w:rFonts w:ascii="Arial Narrow" w:eastAsia="Arial" w:hAnsi="Arial Narrow" w:cs="Times New Roman"/>
          <w:szCs w:val="24"/>
          <w:lang w:val="hr-HR"/>
        </w:rPr>
        <w:t>Stručno povjerenstvo imenuje načelnik za svaku nabavu posebno.</w:t>
      </w:r>
    </w:p>
    <w:p w14:paraId="37744C5A" w14:textId="77777777" w:rsidR="00FD61DC" w:rsidRPr="00C91C13" w:rsidRDefault="00FD61DC" w:rsidP="00B01A74">
      <w:pPr>
        <w:spacing w:after="260" w:line="240" w:lineRule="auto"/>
        <w:ind w:firstLine="862"/>
        <w:jc w:val="both"/>
        <w:rPr>
          <w:rFonts w:ascii="Arial Narrow" w:eastAsia="Arial" w:hAnsi="Arial Narrow" w:cs="Times New Roman"/>
          <w:szCs w:val="24"/>
          <w:lang w:val="hr-HR"/>
        </w:rPr>
      </w:pPr>
      <w:r w:rsidRPr="00C91C13">
        <w:rPr>
          <w:rFonts w:ascii="Arial Narrow" w:eastAsia="Times New Roman" w:hAnsi="Arial Narrow" w:cs="Times New Roman"/>
          <w:szCs w:val="24"/>
          <w:lang w:val="hr-HR"/>
        </w:rPr>
        <w:t>Članovi stručnog povjerenstva odgovorni su za zakonito i stručno provođenje postupaka jednostavne nabave.</w:t>
      </w:r>
    </w:p>
    <w:p w14:paraId="03A1DAB6" w14:textId="77777777" w:rsidR="001A00D3" w:rsidRPr="00C91C13" w:rsidRDefault="001A00D3"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w:t>
      </w:r>
      <w:r w:rsidR="002D4C5D" w:rsidRPr="00C91C13">
        <w:rPr>
          <w:rFonts w:ascii="Arial Narrow" w:hAnsi="Arial Narrow" w:cs="Times New Roman"/>
          <w:i w:val="0"/>
          <w:szCs w:val="24"/>
          <w:lang w:val="hr-HR"/>
        </w:rPr>
        <w:t>2</w:t>
      </w:r>
      <w:r w:rsidRPr="00C91C13">
        <w:rPr>
          <w:rFonts w:ascii="Arial Narrow" w:hAnsi="Arial Narrow" w:cs="Times New Roman"/>
          <w:i w:val="0"/>
          <w:szCs w:val="24"/>
          <w:lang w:val="hr-HR"/>
        </w:rPr>
        <w:t>.</w:t>
      </w:r>
    </w:p>
    <w:p w14:paraId="73502C90" w14:textId="77777777" w:rsidR="007E08A4" w:rsidRPr="00C91C13" w:rsidRDefault="001A00D3" w:rsidP="00DD65E4">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Članovi stručnog povjerenstva ne moraju posjedovati važeći certifikat u području javne nabave.</w:t>
      </w:r>
    </w:p>
    <w:p w14:paraId="65CA9635" w14:textId="77777777" w:rsidR="007E08A4" w:rsidRPr="00C91C13" w:rsidRDefault="007E08A4" w:rsidP="00D22CCB">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Ukoliko se postupak jednostavne nabave provodi putem modula jednostavne nabave EOJN RH, članovi stručnog povjerenstva </w:t>
      </w:r>
      <w:r w:rsidR="00A02501" w:rsidRPr="00C91C13">
        <w:rPr>
          <w:rFonts w:ascii="Arial Narrow" w:hAnsi="Arial Narrow" w:cs="Times New Roman"/>
          <w:szCs w:val="24"/>
          <w:lang w:val="hr-HR"/>
        </w:rPr>
        <w:t xml:space="preserve">za provedbu postupka nabave </w:t>
      </w:r>
      <w:r w:rsidRPr="00C91C13">
        <w:rPr>
          <w:rFonts w:ascii="Arial Narrow" w:hAnsi="Arial Narrow" w:cs="Times New Roman"/>
          <w:szCs w:val="24"/>
          <w:lang w:val="hr-HR"/>
        </w:rPr>
        <w:t>moraju imati ovlaštenje za rad u modulu jednostavne nabave EOJN RH.</w:t>
      </w:r>
    </w:p>
    <w:p w14:paraId="27F15FDF" w14:textId="77777777" w:rsidR="00D72CEB" w:rsidRPr="00C91C13" w:rsidRDefault="00D72CEB" w:rsidP="00D22CCB">
      <w:pPr>
        <w:pStyle w:val="Tijeloteksta"/>
        <w:spacing w:after="0"/>
        <w:ind w:firstLine="862"/>
        <w:jc w:val="both"/>
        <w:rPr>
          <w:rFonts w:ascii="Arial Narrow" w:hAnsi="Arial Narrow" w:cs="Times New Roman"/>
          <w:szCs w:val="24"/>
          <w:lang w:val="hr-HR"/>
        </w:rPr>
      </w:pPr>
    </w:p>
    <w:p w14:paraId="71F7C813" w14:textId="77777777" w:rsidR="00AF01BA" w:rsidRPr="00C91C13" w:rsidRDefault="00AF01BA" w:rsidP="00AF01BA">
      <w:pPr>
        <w:pStyle w:val="Tijeloteksta"/>
        <w:numPr>
          <w:ilvl w:val="0"/>
          <w:numId w:val="1"/>
        </w:numPr>
        <w:shd w:val="clear" w:color="auto" w:fill="auto"/>
        <w:tabs>
          <w:tab w:val="left" w:pos="310"/>
        </w:tabs>
        <w:jc w:val="both"/>
        <w:rPr>
          <w:rFonts w:ascii="Arial Narrow" w:hAnsi="Arial Narrow" w:cs="Times New Roman"/>
          <w:b/>
          <w:bCs/>
          <w:szCs w:val="24"/>
          <w:lang w:val="hr-HR"/>
        </w:rPr>
      </w:pPr>
      <w:r w:rsidRPr="00C91C13">
        <w:rPr>
          <w:rFonts w:ascii="Arial Narrow" w:hAnsi="Arial Narrow" w:cs="Times New Roman"/>
          <w:b/>
          <w:bCs/>
          <w:szCs w:val="24"/>
          <w:lang w:val="hr-HR"/>
        </w:rPr>
        <w:t>SUKOB INTERESA</w:t>
      </w:r>
    </w:p>
    <w:p w14:paraId="49C3677B" w14:textId="77777777" w:rsidR="00AF01BA" w:rsidRPr="00C91C13" w:rsidRDefault="00AF01BA"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3C5E3D" w:rsidRPr="00C91C13">
        <w:rPr>
          <w:rFonts w:ascii="Arial Narrow" w:hAnsi="Arial Narrow" w:cs="Times New Roman"/>
          <w:i w:val="0"/>
          <w:szCs w:val="24"/>
          <w:lang w:val="hr-HR"/>
        </w:rPr>
        <w:t>1</w:t>
      </w:r>
      <w:r w:rsidR="002D4C5D" w:rsidRPr="00C91C13">
        <w:rPr>
          <w:rFonts w:ascii="Arial Narrow" w:hAnsi="Arial Narrow" w:cs="Times New Roman"/>
          <w:i w:val="0"/>
          <w:szCs w:val="24"/>
          <w:lang w:val="hr-HR"/>
        </w:rPr>
        <w:t>3</w:t>
      </w:r>
      <w:r w:rsidRPr="00C91C13">
        <w:rPr>
          <w:rFonts w:ascii="Arial Narrow" w:hAnsi="Arial Narrow" w:cs="Times New Roman"/>
          <w:i w:val="0"/>
          <w:szCs w:val="24"/>
          <w:lang w:val="hr-HR"/>
        </w:rPr>
        <w:t>.</w:t>
      </w:r>
    </w:p>
    <w:p w14:paraId="6865A6C8" w14:textId="77777777" w:rsidR="00AF01BA" w:rsidRPr="00C91C13" w:rsidRDefault="00AF01BA" w:rsidP="00AF01BA">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Naručitelj je obvezan poduzeti prikladne mjere da učinkovito spriječi, prepozna i ukloni sukobe interesa u vezi s postupkom nabave kako bi se izbjeglo narušavanje tržišnog natjecanja i osiguralo jednako postupanje prema svim gospodarskim subjektima.</w:t>
      </w:r>
    </w:p>
    <w:p w14:paraId="1EBC4357" w14:textId="77777777" w:rsidR="00AF01BA" w:rsidRPr="00C91C13" w:rsidRDefault="00AF01BA" w:rsidP="00AF01BA">
      <w:pPr>
        <w:autoSpaceDE w:val="0"/>
        <w:autoSpaceDN w:val="0"/>
        <w:adjustRightInd w:val="0"/>
        <w:spacing w:line="240" w:lineRule="auto"/>
        <w:ind w:firstLine="708"/>
        <w:jc w:val="both"/>
        <w:rPr>
          <w:rFonts w:ascii="Arial Narrow" w:eastAsia="Roboto-Regular" w:hAnsi="Arial Narrow" w:cs="Times New Roman"/>
          <w:szCs w:val="24"/>
          <w:lang w:val="hr-HR"/>
        </w:rPr>
      </w:pPr>
      <w:r w:rsidRPr="00C91C13">
        <w:rPr>
          <w:rFonts w:ascii="Arial Narrow" w:eastAsia="Arial" w:hAnsi="Arial Narrow" w:cs="Times New Roman"/>
          <w:szCs w:val="24"/>
          <w:lang w:val="hr-HR"/>
        </w:rPr>
        <w:t xml:space="preserve">Sukob interesa </w:t>
      </w:r>
      <w:r w:rsidR="004C48AA" w:rsidRPr="00C91C13">
        <w:rPr>
          <w:rFonts w:ascii="Arial Narrow" w:eastAsia="Roboto-Regular" w:hAnsi="Arial Narrow" w:cs="Times New Roman"/>
          <w:szCs w:val="24"/>
          <w:lang w:val="hr-HR"/>
        </w:rPr>
        <w:t>između N</w:t>
      </w:r>
      <w:r w:rsidRPr="00C91C13">
        <w:rPr>
          <w:rFonts w:ascii="Arial Narrow" w:eastAsia="Roboto-Regular" w:hAnsi="Arial Narrow" w:cs="Times New Roman"/>
          <w:szCs w:val="24"/>
          <w:lang w:val="hr-HR"/>
        </w:rPr>
        <w:t>aručitelja i gospodarskog subjekta obuhvaća situacije kada predstavnici Naručitelja koji su uključeni u provedbu postupka nabave ili mogu utjecati na ishod tog postupka, imaju, izravno ili neizravno, financijski, gospodarski ili bilo koji drugi osobni interes koji bi se mogao smatrati štetnim za njihovu nepristranost i neovisnost u okviru postupka.</w:t>
      </w:r>
    </w:p>
    <w:p w14:paraId="37701DAC" w14:textId="77777777" w:rsidR="0039788D" w:rsidRPr="00C91C13" w:rsidRDefault="003C5E3D" w:rsidP="003C5E3D">
      <w:pPr>
        <w:spacing w:line="240" w:lineRule="auto"/>
        <w:ind w:firstLine="862"/>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 xml:space="preserve">Članovi stručnog povjerenstva te druge osobe koje su uključene u provedbu ili koje mogu utjecati na odlučivanje Naručitelja u </w:t>
      </w:r>
      <w:r w:rsidR="0039788D" w:rsidRPr="00C91C13">
        <w:rPr>
          <w:rFonts w:ascii="Arial Narrow" w:eastAsia="Times New Roman" w:hAnsi="Arial Narrow" w:cs="Times New Roman"/>
          <w:szCs w:val="24"/>
          <w:lang w:val="hr-HR"/>
        </w:rPr>
        <w:t>postupku jednostavne nabave dužni su potpisati izjavu o postojanju ili nepostojanju sukoba interesa te je ažurirati bez odgađanja ako nastupe promjene.</w:t>
      </w:r>
    </w:p>
    <w:p w14:paraId="632F2ABF" w14:textId="605648B0" w:rsidR="00AF01BA" w:rsidRPr="00C91C13" w:rsidRDefault="00AF01BA" w:rsidP="00D22CCB">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Naručitelj je dužan u dokumentaciji</w:t>
      </w:r>
      <w:r w:rsidR="0039788D" w:rsidRPr="00C91C13">
        <w:rPr>
          <w:rFonts w:ascii="Arial Narrow" w:hAnsi="Arial Narrow" w:cs="Times New Roman"/>
          <w:szCs w:val="24"/>
          <w:lang w:val="hr-HR"/>
        </w:rPr>
        <w:t xml:space="preserve"> za pojedini postupak jednostavne nabave </w:t>
      </w:r>
      <w:r w:rsidRPr="00C91C13">
        <w:rPr>
          <w:rFonts w:ascii="Arial Narrow" w:hAnsi="Arial Narrow" w:cs="Times New Roman"/>
          <w:szCs w:val="24"/>
          <w:lang w:val="hr-HR"/>
        </w:rPr>
        <w:t xml:space="preserve">navesti popis gospodarskih subjekata s kojima je predstavnik Naručitelja </w:t>
      </w:r>
      <w:r w:rsidR="00CD4187" w:rsidRPr="00C91C13">
        <w:rPr>
          <w:rFonts w:ascii="Arial Narrow" w:hAnsi="Arial Narrow" w:cs="Times New Roman"/>
          <w:szCs w:val="24"/>
          <w:lang w:val="hr-HR"/>
        </w:rPr>
        <w:t xml:space="preserve">iz članka 76. stavka 2. ZJN </w:t>
      </w:r>
      <w:r w:rsidRPr="00C91C13">
        <w:rPr>
          <w:rFonts w:ascii="Arial Narrow" w:hAnsi="Arial Narrow" w:cs="Times New Roman"/>
          <w:szCs w:val="24"/>
          <w:lang w:val="hr-HR"/>
        </w:rPr>
        <w:t xml:space="preserve"> u sukobu interesa ili navesti da takvi subjekti ne postoje.</w:t>
      </w:r>
    </w:p>
    <w:p w14:paraId="692F6419" w14:textId="77777777" w:rsidR="00CD4187" w:rsidRPr="00C91C13" w:rsidRDefault="00CD4187" w:rsidP="00D22CCB">
      <w:pPr>
        <w:pStyle w:val="Tijeloteksta"/>
        <w:spacing w:after="0"/>
        <w:ind w:firstLine="862"/>
        <w:jc w:val="both"/>
        <w:rPr>
          <w:rFonts w:ascii="Arial Narrow" w:hAnsi="Arial Narrow" w:cs="Times New Roman"/>
          <w:szCs w:val="24"/>
          <w:lang w:val="hr-HR"/>
        </w:rPr>
      </w:pPr>
    </w:p>
    <w:p w14:paraId="5A1FFCF4" w14:textId="77777777" w:rsidR="00CD4187" w:rsidRPr="00C91C13" w:rsidRDefault="00CD4187" w:rsidP="00D22CCB">
      <w:pPr>
        <w:pStyle w:val="Tijeloteksta"/>
        <w:spacing w:after="0"/>
        <w:ind w:firstLine="862"/>
        <w:jc w:val="both"/>
        <w:rPr>
          <w:rFonts w:ascii="Arial Narrow" w:hAnsi="Arial Narrow" w:cs="Times New Roman"/>
          <w:szCs w:val="24"/>
          <w:lang w:val="hr-HR"/>
        </w:rPr>
      </w:pPr>
    </w:p>
    <w:p w14:paraId="2387C45E" w14:textId="77777777" w:rsidR="00AF01BA" w:rsidRPr="00C91C13" w:rsidRDefault="00AF01BA" w:rsidP="00D22CCB">
      <w:pPr>
        <w:pStyle w:val="Tijeloteksta"/>
        <w:spacing w:after="0"/>
        <w:ind w:firstLine="862"/>
        <w:jc w:val="both"/>
        <w:rPr>
          <w:rFonts w:ascii="Arial Narrow" w:hAnsi="Arial Narrow" w:cs="Times New Roman"/>
          <w:szCs w:val="24"/>
          <w:lang w:val="hr-HR"/>
        </w:rPr>
      </w:pPr>
    </w:p>
    <w:p w14:paraId="2A8521F7" w14:textId="77777777" w:rsidR="009C46F2" w:rsidRPr="00C91C13" w:rsidRDefault="009C46F2" w:rsidP="009C46F2">
      <w:pPr>
        <w:pStyle w:val="Tijeloteksta"/>
        <w:numPr>
          <w:ilvl w:val="0"/>
          <w:numId w:val="1"/>
        </w:numPr>
        <w:shd w:val="clear" w:color="auto" w:fill="auto"/>
        <w:tabs>
          <w:tab w:val="left" w:pos="310"/>
        </w:tabs>
        <w:jc w:val="both"/>
        <w:rPr>
          <w:rFonts w:ascii="Arial Narrow" w:hAnsi="Arial Narrow" w:cs="Times New Roman"/>
          <w:b/>
          <w:bCs/>
          <w:szCs w:val="24"/>
          <w:lang w:val="hr-HR"/>
        </w:rPr>
      </w:pPr>
      <w:r w:rsidRPr="00C91C13">
        <w:rPr>
          <w:rFonts w:ascii="Arial Narrow" w:hAnsi="Arial Narrow" w:cs="Times New Roman"/>
          <w:b/>
          <w:bCs/>
          <w:szCs w:val="24"/>
          <w:lang w:val="hr-HR"/>
        </w:rPr>
        <w:t xml:space="preserve">PROVEDBA POSTUPKA JEDNOSTAVNE NABAVE </w:t>
      </w:r>
    </w:p>
    <w:p w14:paraId="5074D613"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w:t>
      </w:r>
      <w:r w:rsidR="002D4C5D" w:rsidRPr="00C91C13">
        <w:rPr>
          <w:rFonts w:ascii="Arial Narrow" w:hAnsi="Arial Narrow" w:cs="Times New Roman"/>
          <w:i w:val="0"/>
          <w:szCs w:val="24"/>
          <w:lang w:val="hr-HR"/>
        </w:rPr>
        <w:t>4</w:t>
      </w:r>
      <w:r w:rsidRPr="00C91C13">
        <w:rPr>
          <w:rFonts w:ascii="Arial Narrow" w:hAnsi="Arial Narrow" w:cs="Times New Roman"/>
          <w:i w:val="0"/>
          <w:szCs w:val="24"/>
          <w:lang w:val="hr-HR"/>
        </w:rPr>
        <w:t>.</w:t>
      </w:r>
    </w:p>
    <w:p w14:paraId="2D456C79" w14:textId="77777777" w:rsidR="0039788D" w:rsidRPr="00C91C13" w:rsidRDefault="0039788D" w:rsidP="006D1097">
      <w:pPr>
        <w:widowControl w:val="0"/>
        <w:shd w:val="clear" w:color="auto" w:fill="FFFFFF"/>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Postup</w:t>
      </w:r>
      <w:r w:rsidR="00600368" w:rsidRPr="00C91C13">
        <w:rPr>
          <w:rFonts w:ascii="Arial Narrow" w:eastAsia="Arial" w:hAnsi="Arial Narrow" w:cs="Times New Roman"/>
          <w:szCs w:val="24"/>
          <w:lang w:val="hr-HR"/>
        </w:rPr>
        <w:t>ak jednostavne</w:t>
      </w:r>
      <w:r w:rsidRPr="00C91C13">
        <w:rPr>
          <w:rFonts w:ascii="Arial Narrow" w:eastAsia="Arial" w:hAnsi="Arial Narrow" w:cs="Times New Roman"/>
          <w:szCs w:val="24"/>
          <w:lang w:val="hr-HR"/>
        </w:rPr>
        <w:t xml:space="preserve"> nabav</w:t>
      </w:r>
      <w:r w:rsidR="00600368" w:rsidRPr="00C91C13">
        <w:rPr>
          <w:rFonts w:ascii="Arial Narrow" w:eastAsia="Arial" w:hAnsi="Arial Narrow" w:cs="Times New Roman"/>
          <w:szCs w:val="24"/>
          <w:lang w:val="hr-HR"/>
        </w:rPr>
        <w:t>e</w:t>
      </w:r>
      <w:r w:rsidRPr="00C91C13">
        <w:rPr>
          <w:rFonts w:ascii="Arial Narrow" w:eastAsia="Arial" w:hAnsi="Arial Narrow" w:cs="Times New Roman"/>
          <w:szCs w:val="24"/>
          <w:lang w:val="hr-HR"/>
        </w:rPr>
        <w:t xml:space="preserve"> koji se provod</w:t>
      </w:r>
      <w:r w:rsidR="00600368" w:rsidRPr="00C91C13">
        <w:rPr>
          <w:rFonts w:ascii="Arial Narrow" w:eastAsia="Arial" w:hAnsi="Arial Narrow" w:cs="Times New Roman"/>
          <w:szCs w:val="24"/>
          <w:lang w:val="hr-HR"/>
        </w:rPr>
        <w:t>i</w:t>
      </w:r>
      <w:r w:rsidRPr="00C91C13">
        <w:rPr>
          <w:rFonts w:ascii="Arial Narrow" w:eastAsia="Arial" w:hAnsi="Arial Narrow" w:cs="Times New Roman"/>
          <w:szCs w:val="24"/>
          <w:lang w:val="hr-HR"/>
        </w:rPr>
        <w:t xml:space="preserve"> kao </w:t>
      </w:r>
      <w:r w:rsidR="00600368" w:rsidRPr="00C91C13">
        <w:rPr>
          <w:rFonts w:ascii="Arial Narrow" w:eastAsia="Arial" w:hAnsi="Arial Narrow" w:cs="Times New Roman"/>
          <w:szCs w:val="24"/>
          <w:lang w:val="hr-HR"/>
        </w:rPr>
        <w:t>poziv odabranim gospodarskim subjektima</w:t>
      </w:r>
      <w:r w:rsidRPr="00C91C13">
        <w:rPr>
          <w:rFonts w:ascii="Arial Narrow" w:eastAsia="Arial" w:hAnsi="Arial Narrow" w:cs="Times New Roman"/>
          <w:szCs w:val="24"/>
          <w:lang w:val="hr-HR"/>
        </w:rPr>
        <w:t xml:space="preserve"> ili javna objava</w:t>
      </w:r>
      <w:r w:rsidR="00600368" w:rsidRPr="00C91C13">
        <w:rPr>
          <w:rFonts w:ascii="Arial Narrow" w:eastAsia="Arial" w:hAnsi="Arial Narrow" w:cs="Times New Roman"/>
          <w:szCs w:val="24"/>
          <w:lang w:val="hr-HR"/>
        </w:rPr>
        <w:t xml:space="preserve"> poziva</w:t>
      </w:r>
      <w:r w:rsidRPr="00C91C13">
        <w:rPr>
          <w:rFonts w:ascii="Arial Narrow" w:eastAsia="Arial" w:hAnsi="Arial Narrow" w:cs="Times New Roman"/>
          <w:szCs w:val="24"/>
          <w:lang w:val="hr-HR"/>
        </w:rPr>
        <w:t xml:space="preserve"> pokreć</w:t>
      </w:r>
      <w:r w:rsidR="00600368" w:rsidRPr="00C91C13">
        <w:rPr>
          <w:rFonts w:ascii="Arial Narrow" w:eastAsia="Arial" w:hAnsi="Arial Narrow" w:cs="Times New Roman"/>
          <w:szCs w:val="24"/>
          <w:lang w:val="hr-HR"/>
        </w:rPr>
        <w:t>e</w:t>
      </w:r>
      <w:r w:rsidRPr="00C91C13">
        <w:rPr>
          <w:rFonts w:ascii="Arial Narrow" w:eastAsia="Arial" w:hAnsi="Arial Narrow" w:cs="Times New Roman"/>
          <w:szCs w:val="24"/>
          <w:lang w:val="hr-HR"/>
        </w:rPr>
        <w:t xml:space="preserve"> se slanjem ili objavom </w:t>
      </w:r>
      <w:r w:rsidR="00A5261F" w:rsidRPr="00C91C13">
        <w:rPr>
          <w:rFonts w:ascii="Arial Narrow" w:eastAsia="Arial" w:hAnsi="Arial Narrow" w:cs="Times New Roman"/>
          <w:szCs w:val="24"/>
          <w:lang w:val="hr-HR"/>
        </w:rPr>
        <w:t>poziva na dostavu ponuda</w:t>
      </w:r>
      <w:r w:rsidR="00445975" w:rsidRPr="00C91C13">
        <w:rPr>
          <w:rFonts w:ascii="Arial Narrow" w:eastAsia="Arial" w:hAnsi="Arial Narrow" w:cs="Times New Roman"/>
          <w:szCs w:val="24"/>
          <w:lang w:val="hr-HR"/>
        </w:rPr>
        <w:t>.</w:t>
      </w:r>
    </w:p>
    <w:p w14:paraId="5B5F2211" w14:textId="77777777" w:rsidR="009C46F2" w:rsidRPr="00C91C13" w:rsidRDefault="009C46F2" w:rsidP="0039788D">
      <w:pPr>
        <w:widowControl w:val="0"/>
        <w:shd w:val="clear" w:color="auto" w:fill="FFFFFF"/>
        <w:spacing w:after="260" w:line="240" w:lineRule="auto"/>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Dokumentacija </w:t>
      </w:r>
      <w:r w:rsidR="00A5261F" w:rsidRPr="00C91C13">
        <w:rPr>
          <w:rFonts w:ascii="Arial Narrow" w:hAnsi="Arial Narrow" w:cs="Times New Roman"/>
          <w:szCs w:val="24"/>
          <w:lang w:val="hr-HR"/>
        </w:rPr>
        <w:t xml:space="preserve">u postupku jednostavne nabave </w:t>
      </w:r>
      <w:r w:rsidR="00600368" w:rsidRPr="00C91C13">
        <w:rPr>
          <w:rFonts w:ascii="Arial Narrow" w:hAnsi="Arial Narrow" w:cs="Times New Roman"/>
          <w:szCs w:val="24"/>
          <w:lang w:val="hr-HR"/>
        </w:rPr>
        <w:t xml:space="preserve">iz stavka 1. ovog članka </w:t>
      </w:r>
      <w:r w:rsidRPr="00C91C13">
        <w:rPr>
          <w:rFonts w:ascii="Arial Narrow" w:hAnsi="Arial Narrow" w:cs="Times New Roman"/>
          <w:szCs w:val="24"/>
          <w:lang w:val="hr-HR"/>
        </w:rPr>
        <w:t xml:space="preserve">mora biti jasna, razumljiva i nedvojbena te izrađena na način da sadrži sve potrebne podatke koji ponuditelju omogućavaju izradu i dostavu ponude te </w:t>
      </w:r>
      <w:r w:rsidRPr="00C91C13">
        <w:rPr>
          <w:rFonts w:ascii="Arial Narrow" w:eastAsia="Times New Roman" w:hAnsi="Arial Narrow" w:cs="Times New Roman"/>
          <w:szCs w:val="24"/>
          <w:lang w:val="hr-HR" w:eastAsia="hr-HR"/>
        </w:rPr>
        <w:t>sve bitne uvjete nabave uključujući uvjete za izvršenje ugovora/okvirnog sporazuma.</w:t>
      </w:r>
      <w:r w:rsidRPr="00C91C13">
        <w:rPr>
          <w:rFonts w:ascii="Arial Narrow" w:hAnsi="Arial Narrow" w:cs="Times New Roman"/>
          <w:szCs w:val="24"/>
          <w:lang w:val="hr-HR"/>
        </w:rPr>
        <w:t xml:space="preserve"> </w:t>
      </w:r>
    </w:p>
    <w:p w14:paraId="6BAAC449" w14:textId="77777777" w:rsidR="00960840" w:rsidRPr="00C91C13" w:rsidRDefault="00960840" w:rsidP="009C46F2">
      <w:pPr>
        <w:pStyle w:val="Tijeloteksta"/>
        <w:spacing w:after="0"/>
        <w:ind w:firstLine="862"/>
        <w:jc w:val="both"/>
        <w:rPr>
          <w:rFonts w:ascii="Arial Narrow" w:hAnsi="Arial Narrow" w:cs="Times New Roman"/>
          <w:szCs w:val="24"/>
          <w:lang w:val="hr-HR"/>
        </w:rPr>
      </w:pPr>
    </w:p>
    <w:p w14:paraId="113903C2" w14:textId="77777777" w:rsidR="00EC0B51" w:rsidRPr="00C91C13" w:rsidRDefault="00EC0B51"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w:t>
      </w:r>
      <w:r w:rsidR="002D4C5D" w:rsidRPr="00C91C13">
        <w:rPr>
          <w:rFonts w:ascii="Arial Narrow" w:hAnsi="Arial Narrow" w:cs="Times New Roman"/>
          <w:i w:val="0"/>
          <w:szCs w:val="24"/>
          <w:lang w:val="hr-HR"/>
        </w:rPr>
        <w:t>5</w:t>
      </w:r>
      <w:r w:rsidRPr="00C91C13">
        <w:rPr>
          <w:rFonts w:ascii="Arial Narrow" w:hAnsi="Arial Narrow" w:cs="Times New Roman"/>
          <w:i w:val="0"/>
          <w:szCs w:val="24"/>
          <w:lang w:val="hr-HR"/>
        </w:rPr>
        <w:t>.</w:t>
      </w:r>
    </w:p>
    <w:p w14:paraId="5351D7DB" w14:textId="2A4991C1" w:rsidR="00960840" w:rsidRPr="00C91C13" w:rsidRDefault="009C46F2" w:rsidP="009C46F2">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Kriterij za odabir ponuda</w:t>
      </w:r>
      <w:r w:rsidR="00EC0B51" w:rsidRPr="00C91C13">
        <w:rPr>
          <w:rFonts w:ascii="Arial Narrow" w:hAnsi="Arial Narrow" w:cs="Times New Roman"/>
          <w:szCs w:val="24"/>
          <w:lang w:val="hr-HR"/>
        </w:rPr>
        <w:t xml:space="preserve"> u postupku jednostavne nabave</w:t>
      </w:r>
      <w:r w:rsidRPr="00C91C13">
        <w:rPr>
          <w:rFonts w:ascii="Arial Narrow" w:hAnsi="Arial Narrow" w:cs="Times New Roman"/>
          <w:szCs w:val="24"/>
          <w:lang w:val="hr-HR"/>
        </w:rPr>
        <w:t xml:space="preserve"> </w:t>
      </w:r>
      <w:r w:rsidR="00D30E28" w:rsidRPr="00C91C13">
        <w:rPr>
          <w:rFonts w:ascii="Arial Narrow" w:hAnsi="Arial Narrow" w:cs="Times New Roman"/>
          <w:szCs w:val="24"/>
          <w:lang w:val="hr-HR"/>
        </w:rPr>
        <w:t xml:space="preserve">je najniža cijena ili ekonomski najpovoljnija ponuda. </w:t>
      </w:r>
    </w:p>
    <w:p w14:paraId="1630D650" w14:textId="77777777" w:rsidR="00D30E28" w:rsidRPr="00C91C13" w:rsidRDefault="00D30E28" w:rsidP="00D30E28">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Kriterij za odabir ponuda za svaku nabavu zasebno određuje se u pozivu na dostavu ponude. </w:t>
      </w:r>
    </w:p>
    <w:p w14:paraId="4BD6A8CF" w14:textId="1B01C65D" w:rsidR="00960840" w:rsidRPr="00C91C13" w:rsidRDefault="00126511" w:rsidP="00D30E28">
      <w:pPr>
        <w:pStyle w:val="Tijeloteksta"/>
        <w:spacing w:after="0"/>
        <w:ind w:firstLine="720"/>
        <w:jc w:val="both"/>
        <w:rPr>
          <w:rFonts w:ascii="Arial Narrow" w:hAnsi="Arial Narrow" w:cs="Times New Roman"/>
          <w:szCs w:val="24"/>
          <w:lang w:val="hr-HR"/>
        </w:rPr>
      </w:pPr>
      <w:r>
        <w:rPr>
          <w:rFonts w:ascii="Arial Narrow" w:hAnsi="Arial Narrow" w:cs="Times New Roman"/>
          <w:szCs w:val="24"/>
          <w:lang w:val="hr-HR"/>
        </w:rPr>
        <w:t xml:space="preserve">   </w:t>
      </w:r>
      <w:r w:rsidR="00706FD4" w:rsidRPr="00C91C13">
        <w:rPr>
          <w:rFonts w:ascii="Arial Narrow" w:hAnsi="Arial Narrow" w:cs="Times New Roman"/>
          <w:szCs w:val="24"/>
          <w:lang w:val="hr-HR"/>
        </w:rPr>
        <w:t xml:space="preserve">Ako je kriterij za odabir cijena ponude, ponude se rangiraju prema cijeni ponude </w:t>
      </w:r>
      <w:r w:rsidR="00600368" w:rsidRPr="00C91C13">
        <w:rPr>
          <w:rFonts w:ascii="Arial Narrow" w:hAnsi="Arial Narrow" w:cs="Times New Roman"/>
          <w:szCs w:val="24"/>
          <w:lang w:val="hr-HR"/>
        </w:rPr>
        <w:t>bez poreza na dodanu vrijednost.</w:t>
      </w:r>
      <w:r w:rsidR="00CB7364" w:rsidRPr="00C91C13">
        <w:rPr>
          <w:rFonts w:ascii="Arial Narrow" w:hAnsi="Arial Narrow" w:cs="Times New Roman"/>
          <w:szCs w:val="24"/>
          <w:lang w:val="hr-HR"/>
        </w:rPr>
        <w:t xml:space="preserve"> </w:t>
      </w:r>
    </w:p>
    <w:p w14:paraId="651BEB95" w14:textId="15E602DD" w:rsidR="003F0D39" w:rsidRPr="00C91C13" w:rsidRDefault="003F0D39" w:rsidP="003F0D39">
      <w:pPr>
        <w:pStyle w:val="Tijeloteksta"/>
        <w:spacing w:after="0"/>
        <w:ind w:firstLine="0"/>
        <w:jc w:val="both"/>
        <w:rPr>
          <w:rFonts w:ascii="Arial Narrow" w:hAnsi="Arial Narrow" w:cs="Times New Roman"/>
          <w:szCs w:val="24"/>
          <w:lang w:val="hr-HR"/>
        </w:rPr>
      </w:pPr>
      <w:r w:rsidRPr="00C91C13">
        <w:rPr>
          <w:rFonts w:ascii="Arial Narrow" w:hAnsi="Arial Narrow" w:cs="Times New Roman"/>
          <w:szCs w:val="24"/>
          <w:lang w:val="hr-HR"/>
        </w:rPr>
        <w:tab/>
        <w:t xml:space="preserve">U slučaju primjene kriterija ekonomski najpovoljnije ponude moraju biti navedeni dodatni kriteriji temeljem </w:t>
      </w:r>
      <w:r w:rsidRPr="00C91C13">
        <w:rPr>
          <w:rFonts w:ascii="Arial Narrow" w:hAnsi="Arial Narrow" w:cs="Times New Roman"/>
          <w:szCs w:val="24"/>
          <w:lang w:val="hr-HR"/>
        </w:rPr>
        <w:lastRenderedPageBreak/>
        <w:t xml:space="preserve">kojeg će se ponuda bodovati (primjerice kvaliteta, tehnička i estetska vrijednost, organizacija i kvalifikacija osoblja i slično) te način njihova bodovanja. </w:t>
      </w:r>
    </w:p>
    <w:p w14:paraId="0516ED43" w14:textId="77777777" w:rsidR="00600368" w:rsidRPr="00C91C13" w:rsidRDefault="00600368" w:rsidP="009C46F2">
      <w:pPr>
        <w:pStyle w:val="Tijeloteksta"/>
        <w:spacing w:after="0"/>
        <w:ind w:firstLine="862"/>
        <w:jc w:val="both"/>
        <w:rPr>
          <w:rFonts w:ascii="Arial Narrow" w:hAnsi="Arial Narrow" w:cs="Times New Roman"/>
          <w:szCs w:val="24"/>
          <w:lang w:val="hr-HR"/>
        </w:rPr>
      </w:pPr>
    </w:p>
    <w:p w14:paraId="5B98D192"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w:t>
      </w:r>
      <w:r w:rsidR="002D4C5D" w:rsidRPr="00C91C13">
        <w:rPr>
          <w:rFonts w:ascii="Arial Narrow" w:hAnsi="Arial Narrow" w:cs="Times New Roman"/>
          <w:i w:val="0"/>
          <w:szCs w:val="24"/>
          <w:lang w:val="hr-HR"/>
        </w:rPr>
        <w:t>6</w:t>
      </w:r>
      <w:r w:rsidRPr="00C91C13">
        <w:rPr>
          <w:rFonts w:ascii="Arial Narrow" w:hAnsi="Arial Narrow" w:cs="Times New Roman"/>
          <w:i w:val="0"/>
          <w:szCs w:val="24"/>
          <w:lang w:val="hr-HR"/>
        </w:rPr>
        <w:t>.</w:t>
      </w:r>
    </w:p>
    <w:p w14:paraId="10ACAAA7" w14:textId="77777777" w:rsidR="009C46F2" w:rsidRPr="00C91C13" w:rsidRDefault="009C46F2" w:rsidP="009C46F2">
      <w:pPr>
        <w:pStyle w:val="Tijeloteksta"/>
        <w:ind w:firstLine="862"/>
        <w:jc w:val="both"/>
        <w:rPr>
          <w:rFonts w:ascii="Arial Narrow" w:hAnsi="Arial Narrow" w:cs="Times New Roman"/>
          <w:szCs w:val="24"/>
          <w:lang w:val="hr-HR"/>
        </w:rPr>
      </w:pPr>
      <w:r w:rsidRPr="00C91C13">
        <w:rPr>
          <w:rFonts w:ascii="Arial Narrow" w:hAnsi="Arial Narrow" w:cs="Times New Roman"/>
          <w:szCs w:val="24"/>
          <w:lang w:val="hr-HR"/>
        </w:rPr>
        <w:t>Rok za dostavu ponuda mora biti primjeren predmetu nabave i ne smije biti kraći od</w:t>
      </w:r>
      <w:r w:rsidR="00133203" w:rsidRPr="00C91C13">
        <w:rPr>
          <w:rFonts w:ascii="Arial Narrow" w:hAnsi="Arial Narrow" w:cs="Times New Roman"/>
          <w:szCs w:val="24"/>
          <w:lang w:val="hr-HR"/>
        </w:rPr>
        <w:t xml:space="preserve"> </w:t>
      </w:r>
      <w:r w:rsidR="002D4C5D" w:rsidRPr="00C91C13">
        <w:rPr>
          <w:rFonts w:ascii="Arial Narrow" w:hAnsi="Arial Narrow" w:cs="Times New Roman"/>
          <w:szCs w:val="24"/>
          <w:lang w:val="hr-HR"/>
        </w:rPr>
        <w:t>pet</w:t>
      </w:r>
      <w:r w:rsidRPr="00C91C13">
        <w:rPr>
          <w:rFonts w:ascii="Arial Narrow" w:hAnsi="Arial Narrow" w:cs="Times New Roman"/>
          <w:szCs w:val="24"/>
          <w:lang w:val="hr-HR"/>
        </w:rPr>
        <w:t xml:space="preserve"> dana od dana slanja ili objave </w:t>
      </w:r>
      <w:r w:rsidR="00EC0B51" w:rsidRPr="00C91C13">
        <w:rPr>
          <w:rFonts w:ascii="Arial Narrow" w:hAnsi="Arial Narrow" w:cs="Times New Roman"/>
          <w:szCs w:val="24"/>
          <w:lang w:val="hr-HR"/>
        </w:rPr>
        <w:t>poziva na dostavu ponuda</w:t>
      </w:r>
      <w:r w:rsidRPr="00C91C13">
        <w:rPr>
          <w:rFonts w:ascii="Arial Narrow" w:hAnsi="Arial Narrow" w:cs="Times New Roman"/>
          <w:szCs w:val="24"/>
          <w:lang w:val="hr-HR"/>
        </w:rPr>
        <w:t>, osim u slučaju žurne nabave.</w:t>
      </w:r>
    </w:p>
    <w:p w14:paraId="4B1B8FA0"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w:t>
      </w:r>
      <w:r w:rsidR="002D4C5D" w:rsidRPr="00C91C13">
        <w:rPr>
          <w:rFonts w:ascii="Arial Narrow" w:hAnsi="Arial Narrow" w:cs="Times New Roman"/>
          <w:i w:val="0"/>
          <w:szCs w:val="24"/>
          <w:lang w:val="hr-HR"/>
        </w:rPr>
        <w:t>7</w:t>
      </w:r>
      <w:r w:rsidRPr="00C91C13">
        <w:rPr>
          <w:rFonts w:ascii="Arial Narrow" w:hAnsi="Arial Narrow" w:cs="Times New Roman"/>
          <w:i w:val="0"/>
          <w:szCs w:val="24"/>
          <w:lang w:val="hr-HR"/>
        </w:rPr>
        <w:t>.</w:t>
      </w:r>
    </w:p>
    <w:p w14:paraId="7B61C77C" w14:textId="77777777" w:rsidR="009C46F2" w:rsidRPr="00C91C13" w:rsidRDefault="009C46F2" w:rsidP="009C46F2">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U otvorenom roku za dostavu ponuda gospodarski subjekt </w:t>
      </w:r>
      <w:r w:rsidR="00666856" w:rsidRPr="00C91C13">
        <w:rPr>
          <w:rFonts w:ascii="Arial Narrow" w:hAnsi="Arial Narrow" w:cs="Times New Roman"/>
          <w:szCs w:val="24"/>
          <w:lang w:val="hr-HR"/>
        </w:rPr>
        <w:t>može</w:t>
      </w:r>
      <w:r w:rsidRPr="00C91C13">
        <w:rPr>
          <w:rFonts w:ascii="Arial Narrow" w:hAnsi="Arial Narrow" w:cs="Times New Roman"/>
          <w:szCs w:val="24"/>
          <w:lang w:val="hr-HR"/>
        </w:rPr>
        <w:t xml:space="preserve"> zatražiti dodatne informacije, objašnjenja </w:t>
      </w:r>
      <w:r w:rsidR="00DD65E4" w:rsidRPr="00C91C13">
        <w:rPr>
          <w:rFonts w:ascii="Arial Narrow" w:hAnsi="Arial Narrow" w:cs="Times New Roman"/>
          <w:szCs w:val="24"/>
          <w:lang w:val="hr-HR"/>
        </w:rPr>
        <w:t>i/</w:t>
      </w:r>
      <w:r w:rsidRPr="00C91C13">
        <w:rPr>
          <w:rFonts w:ascii="Arial Narrow" w:hAnsi="Arial Narrow" w:cs="Times New Roman"/>
          <w:szCs w:val="24"/>
          <w:lang w:val="hr-HR"/>
        </w:rPr>
        <w:t xml:space="preserve">ili izmjene u vezi s dokumentacijom. Naručitelj je obvezan odgovor, dodatne informacije i objašnjenja dati u primjerenom roku. </w:t>
      </w:r>
    </w:p>
    <w:p w14:paraId="712EE27F" w14:textId="77777777" w:rsidR="009C46F2" w:rsidRPr="00C91C13" w:rsidRDefault="009C46F2" w:rsidP="009C46F2">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Naručitelj nije obvezan dati odgovor, dodatne informacije i objašnjenja ako je zahtjev </w:t>
      </w:r>
      <w:r w:rsidR="00DD65E4" w:rsidRPr="00C91C13">
        <w:rPr>
          <w:rFonts w:ascii="Arial Narrow" w:hAnsi="Arial Narrow" w:cs="Times New Roman"/>
          <w:szCs w:val="24"/>
          <w:lang w:val="hr-HR"/>
        </w:rPr>
        <w:t xml:space="preserve">gospodarskog subjekta </w:t>
      </w:r>
      <w:r w:rsidRPr="00C91C13">
        <w:rPr>
          <w:rFonts w:ascii="Arial Narrow" w:hAnsi="Arial Narrow" w:cs="Times New Roman"/>
          <w:szCs w:val="24"/>
          <w:lang w:val="hr-HR"/>
        </w:rPr>
        <w:t>zaprimljen</w:t>
      </w:r>
      <w:r w:rsidR="00600368" w:rsidRPr="00C91C13">
        <w:rPr>
          <w:rFonts w:ascii="Arial Narrow" w:hAnsi="Arial Narrow" w:cs="Times New Roman"/>
          <w:szCs w:val="24"/>
          <w:lang w:val="hr-HR"/>
        </w:rPr>
        <w:t xml:space="preserve"> najkasnije</w:t>
      </w:r>
      <w:r w:rsidRPr="00C91C13">
        <w:rPr>
          <w:rFonts w:ascii="Arial Narrow" w:hAnsi="Arial Narrow" w:cs="Times New Roman"/>
          <w:szCs w:val="24"/>
          <w:lang w:val="hr-HR"/>
        </w:rPr>
        <w:t xml:space="preserve"> dva dana prije roka koji je određen kao rok za dostavu ponuda.</w:t>
      </w:r>
    </w:p>
    <w:p w14:paraId="2EB4051E" w14:textId="77777777" w:rsidR="00666856" w:rsidRPr="00C91C13" w:rsidRDefault="009C46F2" w:rsidP="00DD65E4">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Tijekom roka za dostavu ponuda</w:t>
      </w:r>
      <w:r w:rsidR="00F16F82" w:rsidRPr="00C91C13">
        <w:rPr>
          <w:rFonts w:ascii="Arial Narrow" w:hAnsi="Arial Narrow" w:cs="Times New Roman"/>
          <w:szCs w:val="24"/>
          <w:lang w:val="hr-HR"/>
        </w:rPr>
        <w:t xml:space="preserve">, a najkasnije jedan dan prije roka </w:t>
      </w:r>
      <w:r w:rsidR="00EC0B51" w:rsidRPr="00C91C13">
        <w:rPr>
          <w:rFonts w:ascii="Arial Narrow" w:hAnsi="Arial Narrow" w:cs="Times New Roman"/>
          <w:szCs w:val="24"/>
          <w:lang w:val="hr-HR"/>
        </w:rPr>
        <w:t>koji je određen kao rok za dostavu ponuda</w:t>
      </w:r>
      <w:r w:rsidR="00F16F82" w:rsidRPr="00C91C13">
        <w:rPr>
          <w:rFonts w:ascii="Arial Narrow" w:hAnsi="Arial Narrow" w:cs="Times New Roman"/>
          <w:szCs w:val="24"/>
          <w:lang w:val="hr-HR"/>
        </w:rPr>
        <w:t>,</w:t>
      </w:r>
      <w:r w:rsidRPr="00C91C13">
        <w:rPr>
          <w:rFonts w:ascii="Arial Narrow" w:hAnsi="Arial Narrow" w:cs="Times New Roman"/>
          <w:szCs w:val="24"/>
          <w:lang w:val="hr-HR"/>
        </w:rPr>
        <w:t xml:space="preserve"> Naručitelj može izmijeniti ili </w:t>
      </w:r>
      <w:r w:rsidR="00DD65E4" w:rsidRPr="00C91C13">
        <w:rPr>
          <w:rFonts w:ascii="Arial Narrow" w:hAnsi="Arial Narrow" w:cs="Times New Roman"/>
          <w:szCs w:val="24"/>
          <w:lang w:val="hr-HR"/>
        </w:rPr>
        <w:t>dopuniti do</w:t>
      </w:r>
      <w:r w:rsidRPr="00C91C13">
        <w:rPr>
          <w:rFonts w:ascii="Arial Narrow" w:hAnsi="Arial Narrow" w:cs="Times New Roman"/>
          <w:szCs w:val="24"/>
          <w:lang w:val="hr-HR"/>
        </w:rPr>
        <w:t xml:space="preserve">kumentaciju. </w:t>
      </w:r>
    </w:p>
    <w:p w14:paraId="4B3527CA" w14:textId="77777777" w:rsidR="00CC549D" w:rsidRPr="00C91C13" w:rsidRDefault="00CC549D" w:rsidP="00DD65E4">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rPr>
        <w:t xml:space="preserve">U </w:t>
      </w:r>
      <w:proofErr w:type="spellStart"/>
      <w:r w:rsidRPr="00C91C13">
        <w:rPr>
          <w:rFonts w:ascii="Arial Narrow" w:hAnsi="Arial Narrow" w:cs="Times New Roman"/>
          <w:szCs w:val="24"/>
        </w:rPr>
        <w:t>slučaju</w:t>
      </w:r>
      <w:proofErr w:type="spellEnd"/>
      <w:r w:rsidRPr="00C91C13">
        <w:rPr>
          <w:rFonts w:ascii="Arial Narrow" w:hAnsi="Arial Narrow" w:cs="Times New Roman"/>
          <w:szCs w:val="24"/>
        </w:rPr>
        <w:t xml:space="preserve"> </w:t>
      </w:r>
      <w:proofErr w:type="spellStart"/>
      <w:r w:rsidR="00666856" w:rsidRPr="00C91C13">
        <w:rPr>
          <w:rFonts w:ascii="Arial Narrow" w:hAnsi="Arial Narrow" w:cs="Times New Roman"/>
          <w:szCs w:val="24"/>
        </w:rPr>
        <w:t>iz</w:t>
      </w:r>
      <w:proofErr w:type="spellEnd"/>
      <w:r w:rsidR="00666856" w:rsidRPr="00C91C13">
        <w:rPr>
          <w:rFonts w:ascii="Arial Narrow" w:hAnsi="Arial Narrow" w:cs="Times New Roman"/>
          <w:szCs w:val="24"/>
        </w:rPr>
        <w:t xml:space="preserve"> </w:t>
      </w:r>
      <w:proofErr w:type="spellStart"/>
      <w:r w:rsidR="00666856" w:rsidRPr="00C91C13">
        <w:rPr>
          <w:rFonts w:ascii="Arial Narrow" w:hAnsi="Arial Narrow" w:cs="Times New Roman"/>
          <w:szCs w:val="24"/>
        </w:rPr>
        <w:t>stavka</w:t>
      </w:r>
      <w:proofErr w:type="spellEnd"/>
      <w:r w:rsidR="00666856" w:rsidRPr="00C91C13">
        <w:rPr>
          <w:rFonts w:ascii="Arial Narrow" w:hAnsi="Arial Narrow" w:cs="Times New Roman"/>
          <w:szCs w:val="24"/>
        </w:rPr>
        <w:t xml:space="preserve"> 3. </w:t>
      </w:r>
      <w:proofErr w:type="spellStart"/>
      <w:r w:rsidR="00666856" w:rsidRPr="00C91C13">
        <w:rPr>
          <w:rFonts w:ascii="Arial Narrow" w:hAnsi="Arial Narrow" w:cs="Times New Roman"/>
          <w:szCs w:val="24"/>
        </w:rPr>
        <w:t>ovog</w:t>
      </w:r>
      <w:proofErr w:type="spellEnd"/>
      <w:r w:rsidR="00666856" w:rsidRPr="00C91C13">
        <w:rPr>
          <w:rFonts w:ascii="Arial Narrow" w:hAnsi="Arial Narrow" w:cs="Times New Roman"/>
          <w:szCs w:val="24"/>
        </w:rPr>
        <w:t xml:space="preserve"> članka</w:t>
      </w:r>
      <w:r w:rsidRPr="00C91C13">
        <w:rPr>
          <w:rFonts w:ascii="Arial Narrow" w:hAnsi="Arial Narrow" w:cs="Times New Roman"/>
          <w:szCs w:val="24"/>
        </w:rPr>
        <w:t xml:space="preserve">, </w:t>
      </w:r>
      <w:proofErr w:type="spellStart"/>
      <w:r w:rsidRPr="00C91C13">
        <w:rPr>
          <w:rFonts w:ascii="Arial Narrow" w:hAnsi="Arial Narrow" w:cs="Times New Roman"/>
          <w:szCs w:val="24"/>
        </w:rPr>
        <w:t>Naručitelj</w:t>
      </w:r>
      <w:proofErr w:type="spellEnd"/>
      <w:r w:rsidRPr="00C91C13">
        <w:rPr>
          <w:rFonts w:ascii="Arial Narrow" w:hAnsi="Arial Narrow" w:cs="Times New Roman"/>
          <w:szCs w:val="24"/>
        </w:rPr>
        <w:t xml:space="preserve"> je </w:t>
      </w:r>
      <w:proofErr w:type="spellStart"/>
      <w:r w:rsidRPr="00C91C13">
        <w:rPr>
          <w:rFonts w:ascii="Arial Narrow" w:hAnsi="Arial Narrow" w:cs="Times New Roman"/>
          <w:szCs w:val="24"/>
        </w:rPr>
        <w:t>obvezan</w:t>
      </w:r>
      <w:proofErr w:type="spellEnd"/>
      <w:r w:rsidRPr="00C91C13">
        <w:rPr>
          <w:rFonts w:ascii="Arial Narrow" w:hAnsi="Arial Narrow" w:cs="Times New Roman"/>
          <w:szCs w:val="24"/>
        </w:rPr>
        <w:t xml:space="preserve"> </w:t>
      </w:r>
      <w:proofErr w:type="spellStart"/>
      <w:r w:rsidRPr="00C91C13">
        <w:rPr>
          <w:rFonts w:ascii="Arial Narrow" w:hAnsi="Arial Narrow" w:cs="Times New Roman"/>
          <w:szCs w:val="24"/>
        </w:rPr>
        <w:t>produžiti</w:t>
      </w:r>
      <w:proofErr w:type="spellEnd"/>
      <w:r w:rsidRPr="00C91C13">
        <w:rPr>
          <w:rFonts w:ascii="Arial Narrow" w:hAnsi="Arial Narrow" w:cs="Times New Roman"/>
          <w:szCs w:val="24"/>
        </w:rPr>
        <w:t xml:space="preserve"> </w:t>
      </w:r>
      <w:proofErr w:type="spellStart"/>
      <w:r w:rsidRPr="00C91C13">
        <w:rPr>
          <w:rFonts w:ascii="Arial Narrow" w:hAnsi="Arial Narrow" w:cs="Times New Roman"/>
          <w:szCs w:val="24"/>
        </w:rPr>
        <w:t>rok</w:t>
      </w:r>
      <w:proofErr w:type="spellEnd"/>
      <w:r w:rsidRPr="00C91C13">
        <w:rPr>
          <w:rFonts w:ascii="Arial Narrow" w:hAnsi="Arial Narrow" w:cs="Times New Roman"/>
          <w:szCs w:val="24"/>
        </w:rPr>
        <w:t xml:space="preserve"> za </w:t>
      </w:r>
      <w:proofErr w:type="spellStart"/>
      <w:r w:rsidRPr="00C91C13">
        <w:rPr>
          <w:rFonts w:ascii="Arial Narrow" w:hAnsi="Arial Narrow" w:cs="Times New Roman"/>
          <w:szCs w:val="24"/>
        </w:rPr>
        <w:t>podnošenje</w:t>
      </w:r>
      <w:proofErr w:type="spellEnd"/>
      <w:r w:rsidRPr="00C91C13">
        <w:rPr>
          <w:rFonts w:ascii="Arial Narrow" w:hAnsi="Arial Narrow" w:cs="Times New Roman"/>
          <w:szCs w:val="24"/>
        </w:rPr>
        <w:t xml:space="preserve"> </w:t>
      </w:r>
      <w:proofErr w:type="spellStart"/>
      <w:r w:rsidRPr="00C91C13">
        <w:rPr>
          <w:rFonts w:ascii="Arial Narrow" w:hAnsi="Arial Narrow" w:cs="Times New Roman"/>
          <w:szCs w:val="24"/>
        </w:rPr>
        <w:t>ponuda</w:t>
      </w:r>
      <w:proofErr w:type="spellEnd"/>
      <w:r w:rsidRPr="00C91C13">
        <w:rPr>
          <w:rFonts w:ascii="Arial Narrow" w:hAnsi="Arial Narrow" w:cs="Times New Roman"/>
          <w:szCs w:val="24"/>
        </w:rPr>
        <w:t xml:space="preserve"> za </w:t>
      </w:r>
      <w:proofErr w:type="spellStart"/>
      <w:r w:rsidRPr="00C91C13">
        <w:rPr>
          <w:rFonts w:ascii="Arial Narrow" w:hAnsi="Arial Narrow" w:cs="Times New Roman"/>
          <w:szCs w:val="24"/>
        </w:rPr>
        <w:t>najmanje</w:t>
      </w:r>
      <w:proofErr w:type="spellEnd"/>
      <w:r w:rsidRPr="00C91C13">
        <w:rPr>
          <w:rFonts w:ascii="Arial Narrow" w:hAnsi="Arial Narrow" w:cs="Times New Roman"/>
          <w:szCs w:val="24"/>
        </w:rPr>
        <w:t xml:space="preserve"> </w:t>
      </w:r>
      <w:proofErr w:type="spellStart"/>
      <w:r w:rsidRPr="00C91C13">
        <w:rPr>
          <w:rFonts w:ascii="Arial Narrow" w:hAnsi="Arial Narrow" w:cs="Times New Roman"/>
          <w:szCs w:val="24"/>
        </w:rPr>
        <w:t>dva</w:t>
      </w:r>
      <w:proofErr w:type="spellEnd"/>
      <w:r w:rsidRPr="00C91C13">
        <w:rPr>
          <w:rFonts w:ascii="Arial Narrow" w:hAnsi="Arial Narrow" w:cs="Times New Roman"/>
          <w:szCs w:val="24"/>
        </w:rPr>
        <w:t xml:space="preserve"> dana</w:t>
      </w:r>
      <w:r w:rsidR="00666856" w:rsidRPr="00C91C13">
        <w:rPr>
          <w:rFonts w:ascii="Arial Narrow" w:hAnsi="Arial Narrow" w:cs="Times New Roman"/>
          <w:szCs w:val="24"/>
        </w:rPr>
        <w:t>.</w:t>
      </w:r>
    </w:p>
    <w:p w14:paraId="51444CB2" w14:textId="77777777" w:rsidR="009C46F2" w:rsidRPr="00C91C13" w:rsidRDefault="009C46F2" w:rsidP="009C46F2">
      <w:pPr>
        <w:pStyle w:val="Tijeloteksta"/>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Dodatne informacije, objašnjenja </w:t>
      </w:r>
      <w:r w:rsidR="00DD65E4" w:rsidRPr="00C91C13">
        <w:rPr>
          <w:rFonts w:ascii="Arial Narrow" w:hAnsi="Arial Narrow" w:cs="Times New Roman"/>
          <w:szCs w:val="24"/>
          <w:lang w:val="hr-HR"/>
        </w:rPr>
        <w:t>i/</w:t>
      </w:r>
      <w:r w:rsidRPr="00C91C13">
        <w:rPr>
          <w:rFonts w:ascii="Arial Narrow" w:hAnsi="Arial Narrow" w:cs="Times New Roman"/>
          <w:szCs w:val="24"/>
          <w:lang w:val="hr-HR"/>
        </w:rPr>
        <w:t>ili izmjene dokumentacije stavljaju se na raspolaganje gospodarskim subjektima na isti način kao i osnovna dokumentacija.</w:t>
      </w:r>
    </w:p>
    <w:p w14:paraId="443F1A1C"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w:t>
      </w:r>
      <w:r w:rsidR="00666856" w:rsidRPr="00C91C13">
        <w:rPr>
          <w:rFonts w:ascii="Arial Narrow" w:hAnsi="Arial Narrow" w:cs="Times New Roman"/>
          <w:i w:val="0"/>
          <w:szCs w:val="24"/>
          <w:lang w:val="hr-HR"/>
        </w:rPr>
        <w:t>8</w:t>
      </w:r>
      <w:r w:rsidRPr="00C91C13">
        <w:rPr>
          <w:rFonts w:ascii="Arial Narrow" w:hAnsi="Arial Narrow" w:cs="Times New Roman"/>
          <w:i w:val="0"/>
          <w:szCs w:val="24"/>
          <w:lang w:val="hr-HR"/>
        </w:rPr>
        <w:t>.</w:t>
      </w:r>
    </w:p>
    <w:p w14:paraId="43D98F05" w14:textId="60D881D8" w:rsidR="00EC0B51" w:rsidRPr="00C91C13" w:rsidRDefault="003C3CF2" w:rsidP="00EC0B51">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Na otvaranju ponuda sudjeluje najmanje</w:t>
      </w:r>
      <w:r w:rsidR="00EC0B51" w:rsidRPr="00C91C13">
        <w:rPr>
          <w:rFonts w:ascii="Arial Narrow" w:hAnsi="Arial Narrow" w:cs="Times New Roman"/>
          <w:szCs w:val="24"/>
          <w:lang w:val="hr-HR"/>
        </w:rPr>
        <w:t xml:space="preserve"> jedan član stručnog povjerenstva imenovan za provedbu postupka jednostavne nabave.</w:t>
      </w:r>
      <w:r w:rsidR="0070692B" w:rsidRPr="00C91C13">
        <w:rPr>
          <w:rFonts w:ascii="Arial Narrow" w:hAnsi="Arial Narrow" w:cs="Times New Roman"/>
          <w:szCs w:val="24"/>
          <w:lang w:val="hr-HR"/>
        </w:rPr>
        <w:t xml:space="preserve"> </w:t>
      </w:r>
    </w:p>
    <w:p w14:paraId="0C508D68" w14:textId="3B96D3F7" w:rsidR="008725C4" w:rsidRPr="00C91C13" w:rsidRDefault="00DC2511" w:rsidP="00EC0B51">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U</w:t>
      </w:r>
      <w:r w:rsidR="009C46F2" w:rsidRPr="00C91C13">
        <w:rPr>
          <w:rFonts w:ascii="Arial Narrow" w:hAnsi="Arial Narrow" w:cs="Times New Roman"/>
          <w:szCs w:val="24"/>
          <w:lang w:val="hr-HR"/>
        </w:rPr>
        <w:t xml:space="preserve"> postupku jednostavne nabave RH</w:t>
      </w:r>
      <w:r w:rsidR="0070692B" w:rsidRPr="00C91C13">
        <w:rPr>
          <w:rFonts w:ascii="Arial Narrow" w:hAnsi="Arial Narrow" w:cs="Times New Roman"/>
          <w:szCs w:val="24"/>
          <w:lang w:val="hr-HR"/>
        </w:rPr>
        <w:t xml:space="preserve"> otvaranje ponuda nije javno. </w:t>
      </w:r>
      <w:r w:rsidRPr="00C91C13">
        <w:rPr>
          <w:rFonts w:ascii="Arial Narrow" w:hAnsi="Arial Narrow" w:cs="Times New Roman"/>
          <w:szCs w:val="24"/>
          <w:lang w:val="hr-HR"/>
        </w:rPr>
        <w:t xml:space="preserve"> </w:t>
      </w:r>
    </w:p>
    <w:p w14:paraId="05615159" w14:textId="77777777" w:rsidR="0070692B" w:rsidRPr="00C91C13" w:rsidRDefault="0070692B" w:rsidP="00EC0B51">
      <w:pPr>
        <w:pStyle w:val="Tijeloteksta"/>
        <w:spacing w:after="0"/>
        <w:ind w:firstLine="862"/>
        <w:jc w:val="both"/>
        <w:rPr>
          <w:rFonts w:ascii="Arial Narrow" w:hAnsi="Arial Narrow" w:cs="Times New Roman"/>
          <w:szCs w:val="24"/>
          <w:lang w:val="hr-HR"/>
        </w:rPr>
      </w:pPr>
    </w:p>
    <w:p w14:paraId="094D996A"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1</w:t>
      </w:r>
      <w:r w:rsidR="00666856" w:rsidRPr="00C91C13">
        <w:rPr>
          <w:rFonts w:ascii="Arial Narrow" w:hAnsi="Arial Narrow" w:cs="Times New Roman"/>
          <w:i w:val="0"/>
          <w:szCs w:val="24"/>
          <w:lang w:val="hr-HR"/>
        </w:rPr>
        <w:t>9</w:t>
      </w:r>
      <w:r w:rsidRPr="00C91C13">
        <w:rPr>
          <w:rFonts w:ascii="Arial Narrow" w:hAnsi="Arial Narrow" w:cs="Times New Roman"/>
          <w:i w:val="0"/>
          <w:szCs w:val="24"/>
          <w:lang w:val="hr-HR"/>
        </w:rPr>
        <w:t>.</w:t>
      </w:r>
    </w:p>
    <w:p w14:paraId="010327B1" w14:textId="71F84BFD" w:rsidR="009C46F2" w:rsidRPr="00C91C13" w:rsidRDefault="001550B5" w:rsidP="008725C4">
      <w:pPr>
        <w:pStyle w:val="Tijeloteksta"/>
        <w:ind w:firstLine="862"/>
        <w:jc w:val="both"/>
        <w:rPr>
          <w:rFonts w:ascii="Arial Narrow" w:hAnsi="Arial Narrow" w:cs="Times New Roman"/>
          <w:szCs w:val="24"/>
          <w:lang w:val="hr-HR"/>
        </w:rPr>
      </w:pPr>
      <w:r w:rsidRPr="00C91C13">
        <w:rPr>
          <w:rFonts w:ascii="Arial Narrow" w:hAnsi="Arial Narrow" w:cs="Times New Roman"/>
          <w:szCs w:val="24"/>
          <w:lang w:val="hr-HR"/>
        </w:rPr>
        <w:t>St</w:t>
      </w:r>
      <w:r w:rsidR="008725C4" w:rsidRPr="00C91C13">
        <w:rPr>
          <w:rFonts w:ascii="Arial Narrow" w:hAnsi="Arial Narrow" w:cs="Times New Roman"/>
          <w:szCs w:val="24"/>
          <w:lang w:val="hr-HR"/>
        </w:rPr>
        <w:t>ručno povjerenstvo</w:t>
      </w:r>
      <w:r w:rsidR="009C46F2" w:rsidRPr="00C91C13">
        <w:rPr>
          <w:rFonts w:ascii="Arial Narrow" w:hAnsi="Arial Narrow" w:cs="Times New Roman"/>
          <w:szCs w:val="24"/>
          <w:lang w:val="hr-HR"/>
        </w:rPr>
        <w:t xml:space="preserve"> za provedbu postupka jednostavne nabave </w:t>
      </w:r>
      <w:r w:rsidR="003C3CF2" w:rsidRPr="00C91C13">
        <w:rPr>
          <w:rFonts w:ascii="Arial Narrow" w:hAnsi="Arial Narrow" w:cs="Times New Roman"/>
          <w:szCs w:val="24"/>
          <w:lang w:val="hr-HR"/>
        </w:rPr>
        <w:t>provodi preg</w:t>
      </w:r>
      <w:r w:rsidR="00E108FB" w:rsidRPr="00C91C13">
        <w:rPr>
          <w:rFonts w:ascii="Arial Narrow" w:hAnsi="Arial Narrow" w:cs="Times New Roman"/>
          <w:szCs w:val="24"/>
          <w:lang w:val="hr-HR"/>
        </w:rPr>
        <w:t xml:space="preserve">led i ocjenu pristiglih ponuda, </w:t>
      </w:r>
      <w:r w:rsidR="00E15D31" w:rsidRPr="00C91C13">
        <w:rPr>
          <w:rFonts w:ascii="Arial Narrow" w:hAnsi="Arial Narrow" w:cs="Times New Roman"/>
          <w:szCs w:val="24"/>
          <w:lang w:val="hr-HR"/>
        </w:rPr>
        <w:t>sastavlja</w:t>
      </w:r>
      <w:r w:rsidR="00BA5E98" w:rsidRPr="00C91C13">
        <w:rPr>
          <w:rFonts w:ascii="Arial Narrow" w:hAnsi="Arial Narrow" w:cs="Times New Roman"/>
          <w:szCs w:val="24"/>
          <w:lang w:val="hr-HR"/>
        </w:rPr>
        <w:t xml:space="preserve"> </w:t>
      </w:r>
      <w:r w:rsidR="009C46F2" w:rsidRPr="00C91C13">
        <w:rPr>
          <w:rFonts w:ascii="Arial Narrow" w:hAnsi="Arial Narrow" w:cs="Times New Roman"/>
          <w:szCs w:val="24"/>
          <w:lang w:val="hr-HR"/>
        </w:rPr>
        <w:t>zapisnik o otvaranju</w:t>
      </w:r>
      <w:r w:rsidR="00E108FB" w:rsidRPr="00C91C13">
        <w:rPr>
          <w:rFonts w:ascii="Arial Narrow" w:hAnsi="Arial Narrow" w:cs="Times New Roman"/>
          <w:szCs w:val="24"/>
          <w:lang w:val="hr-HR"/>
        </w:rPr>
        <w:t xml:space="preserve"> i</w:t>
      </w:r>
      <w:r w:rsidR="009C46F2" w:rsidRPr="00C91C13">
        <w:rPr>
          <w:rFonts w:ascii="Arial Narrow" w:hAnsi="Arial Narrow" w:cs="Times New Roman"/>
          <w:szCs w:val="24"/>
          <w:lang w:val="hr-HR"/>
        </w:rPr>
        <w:t xml:space="preserve"> </w:t>
      </w:r>
      <w:r w:rsidR="003C3CF2" w:rsidRPr="00C91C13">
        <w:rPr>
          <w:rFonts w:ascii="Arial Narrow" w:hAnsi="Arial Narrow" w:cs="Times New Roman"/>
          <w:szCs w:val="24"/>
          <w:lang w:val="hr-HR"/>
        </w:rPr>
        <w:t xml:space="preserve">zapisnik </w:t>
      </w:r>
      <w:r w:rsidR="006D1097" w:rsidRPr="00C91C13">
        <w:rPr>
          <w:rFonts w:ascii="Arial Narrow" w:hAnsi="Arial Narrow" w:cs="Times New Roman"/>
          <w:szCs w:val="24"/>
          <w:lang w:val="hr-HR"/>
        </w:rPr>
        <w:t xml:space="preserve">o </w:t>
      </w:r>
      <w:r w:rsidR="009C46F2" w:rsidRPr="00C91C13">
        <w:rPr>
          <w:rFonts w:ascii="Arial Narrow" w:hAnsi="Arial Narrow" w:cs="Times New Roman"/>
          <w:szCs w:val="24"/>
          <w:lang w:val="hr-HR"/>
        </w:rPr>
        <w:t xml:space="preserve">pregledu i </w:t>
      </w:r>
      <w:r w:rsidR="003C3CF2" w:rsidRPr="00C91C13">
        <w:rPr>
          <w:rFonts w:ascii="Arial Narrow" w:hAnsi="Arial Narrow" w:cs="Times New Roman"/>
          <w:szCs w:val="24"/>
          <w:lang w:val="hr-HR"/>
        </w:rPr>
        <w:t>ocjeni</w:t>
      </w:r>
      <w:r w:rsidR="00E108FB" w:rsidRPr="00C91C13">
        <w:rPr>
          <w:rFonts w:ascii="Arial Narrow" w:hAnsi="Arial Narrow" w:cs="Times New Roman"/>
          <w:szCs w:val="24"/>
          <w:lang w:val="hr-HR"/>
        </w:rPr>
        <w:t xml:space="preserve"> ponuda. </w:t>
      </w:r>
    </w:p>
    <w:p w14:paraId="71165CE8"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666856" w:rsidRPr="00C91C13">
        <w:rPr>
          <w:rFonts w:ascii="Arial Narrow" w:hAnsi="Arial Narrow" w:cs="Times New Roman"/>
          <w:i w:val="0"/>
          <w:szCs w:val="24"/>
          <w:lang w:val="hr-HR"/>
        </w:rPr>
        <w:t>20</w:t>
      </w:r>
      <w:r w:rsidRPr="00C91C13">
        <w:rPr>
          <w:rFonts w:ascii="Arial Narrow" w:hAnsi="Arial Narrow" w:cs="Times New Roman"/>
          <w:i w:val="0"/>
          <w:szCs w:val="24"/>
          <w:lang w:val="hr-HR"/>
        </w:rPr>
        <w:t>.</w:t>
      </w:r>
    </w:p>
    <w:p w14:paraId="01F7258D" w14:textId="7822A482" w:rsidR="009C46F2" w:rsidRPr="00C91C13" w:rsidRDefault="00EB6FA3" w:rsidP="008725C4">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Odluka o odabiru ili o</w:t>
      </w:r>
      <w:r w:rsidR="009C46F2" w:rsidRPr="00C91C13">
        <w:rPr>
          <w:rFonts w:ascii="Arial Narrow" w:eastAsia="Arial" w:hAnsi="Arial Narrow" w:cs="Times New Roman"/>
          <w:szCs w:val="24"/>
          <w:lang w:val="hr-HR"/>
        </w:rPr>
        <w:t xml:space="preserve">dluka o poništenju donosi se u roku </w:t>
      </w:r>
      <w:r w:rsidR="00666856" w:rsidRPr="00C91C13">
        <w:rPr>
          <w:rFonts w:ascii="Arial Narrow" w:eastAsia="Arial" w:hAnsi="Arial Narrow" w:cs="Times New Roman"/>
          <w:szCs w:val="24"/>
          <w:lang w:val="hr-HR"/>
        </w:rPr>
        <w:t xml:space="preserve">koji je određen </w:t>
      </w:r>
      <w:r w:rsidR="009C46F2" w:rsidRPr="00C91C13">
        <w:rPr>
          <w:rFonts w:ascii="Arial Narrow" w:eastAsia="Arial" w:hAnsi="Arial Narrow" w:cs="Times New Roman"/>
          <w:szCs w:val="24"/>
          <w:lang w:val="hr-HR"/>
        </w:rPr>
        <w:t xml:space="preserve"> </w:t>
      </w:r>
      <w:r w:rsidR="00666856" w:rsidRPr="00C91C13">
        <w:rPr>
          <w:rFonts w:ascii="Arial Narrow" w:eastAsia="Arial" w:hAnsi="Arial Narrow" w:cs="Times New Roman"/>
          <w:szCs w:val="24"/>
          <w:lang w:val="hr-HR"/>
        </w:rPr>
        <w:t>dokumentacijom.</w:t>
      </w:r>
      <w:r w:rsidR="00E108FB" w:rsidRPr="00C91C13">
        <w:rPr>
          <w:rFonts w:ascii="Arial Narrow" w:eastAsia="Arial" w:hAnsi="Arial Narrow" w:cs="Times New Roman"/>
          <w:szCs w:val="24"/>
          <w:lang w:val="hr-HR"/>
        </w:rPr>
        <w:t xml:space="preserve"> Odluku donosi načelnik. </w:t>
      </w:r>
    </w:p>
    <w:p w14:paraId="01683538" w14:textId="77777777" w:rsidR="00E15D31" w:rsidRPr="00C91C13" w:rsidRDefault="00E15D31" w:rsidP="008725C4">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Uz odluku iz stavka 1. ovog članka, objavljuje se ili dostavlja zapisnik o pregledu i ocjeni ponuda.</w:t>
      </w:r>
    </w:p>
    <w:p w14:paraId="15CE5228" w14:textId="77777777" w:rsidR="001F32C6" w:rsidRPr="00C91C13" w:rsidRDefault="001F32C6" w:rsidP="00E15D31">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Nakon donošenja odluke iz stavka 1. ovog članka Naručitelj ne smije sklopiti ugovor ili okvirni sporazum prije isteka roka mirovanja.</w:t>
      </w:r>
    </w:p>
    <w:p w14:paraId="27328478" w14:textId="1761A88F" w:rsidR="001F32C6" w:rsidRPr="00C91C13" w:rsidRDefault="001F32C6" w:rsidP="00E15D31">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 xml:space="preserve">Rok mirovanja iznosi </w:t>
      </w:r>
      <w:r w:rsidR="00E15D31" w:rsidRPr="00C91C13">
        <w:rPr>
          <w:rFonts w:ascii="Arial Narrow" w:eastAsia="Arial" w:hAnsi="Arial Narrow" w:cs="Times New Roman"/>
          <w:szCs w:val="24"/>
          <w:lang w:val="hr-HR"/>
        </w:rPr>
        <w:t>tri</w:t>
      </w:r>
      <w:r w:rsidRPr="00C91C13">
        <w:rPr>
          <w:rFonts w:ascii="Arial Narrow" w:eastAsia="Arial" w:hAnsi="Arial Narrow" w:cs="Times New Roman"/>
          <w:szCs w:val="24"/>
          <w:lang w:val="hr-HR"/>
        </w:rPr>
        <w:t xml:space="preserve"> dana od dan</w:t>
      </w:r>
      <w:r w:rsidR="00E15D31" w:rsidRPr="00C91C13">
        <w:rPr>
          <w:rFonts w:ascii="Arial Narrow" w:eastAsia="Arial" w:hAnsi="Arial Narrow" w:cs="Times New Roman"/>
          <w:szCs w:val="24"/>
          <w:lang w:val="hr-HR"/>
        </w:rPr>
        <w:t>a</w:t>
      </w:r>
      <w:r w:rsidR="0070692B" w:rsidRPr="00C91C13">
        <w:rPr>
          <w:rFonts w:ascii="Arial Narrow" w:eastAsia="Arial" w:hAnsi="Arial Narrow" w:cs="Times New Roman"/>
          <w:szCs w:val="24"/>
          <w:lang w:val="hr-HR"/>
        </w:rPr>
        <w:t xml:space="preserve"> objave/</w:t>
      </w:r>
      <w:r w:rsidR="00E15D31" w:rsidRPr="00C91C13">
        <w:rPr>
          <w:rFonts w:ascii="Arial Narrow" w:eastAsia="Arial" w:hAnsi="Arial Narrow" w:cs="Times New Roman"/>
          <w:szCs w:val="24"/>
          <w:lang w:val="hr-HR"/>
        </w:rPr>
        <w:t>dostave odluke ponuditeljima.</w:t>
      </w:r>
      <w:r w:rsidR="0070692B" w:rsidRPr="00C91C13">
        <w:rPr>
          <w:rFonts w:ascii="Arial Narrow" w:eastAsia="Arial" w:hAnsi="Arial Narrow" w:cs="Times New Roman"/>
          <w:szCs w:val="24"/>
          <w:lang w:val="hr-HR"/>
        </w:rPr>
        <w:t xml:space="preserve"> </w:t>
      </w:r>
    </w:p>
    <w:p w14:paraId="5810C24B" w14:textId="77777777" w:rsidR="001F32C6" w:rsidRPr="00C91C13" w:rsidRDefault="001F32C6" w:rsidP="00E15D31">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Rok mirovanja ne primjenjuje se:</w:t>
      </w:r>
    </w:p>
    <w:p w14:paraId="15FAAD56" w14:textId="77777777" w:rsidR="001F32C6" w:rsidRPr="00C91C13" w:rsidRDefault="00D01960" w:rsidP="00E15D31">
      <w:pPr>
        <w:pStyle w:val="Odlomakpopisa"/>
        <w:numPr>
          <w:ilvl w:val="1"/>
          <w:numId w:val="3"/>
        </w:numPr>
        <w:spacing w:line="240" w:lineRule="auto"/>
        <w:jc w:val="both"/>
        <w:rPr>
          <w:rFonts w:ascii="Arial Narrow" w:eastAsia="Arial" w:hAnsi="Arial Narrow" w:cs="Times New Roman"/>
        </w:rPr>
      </w:pPr>
      <w:r w:rsidRPr="00C91C13">
        <w:rPr>
          <w:rFonts w:ascii="Arial Narrow" w:eastAsia="Arial" w:hAnsi="Arial Narrow" w:cs="Times New Roman"/>
        </w:rPr>
        <w:t>u postupcima jedn</w:t>
      </w:r>
      <w:r w:rsidR="001F32C6" w:rsidRPr="00C91C13">
        <w:rPr>
          <w:rFonts w:ascii="Arial Narrow" w:eastAsia="Arial" w:hAnsi="Arial Narrow" w:cs="Times New Roman"/>
        </w:rPr>
        <w:t xml:space="preserve">ostavne nabave procijenjene vrijednosti </w:t>
      </w:r>
      <w:r w:rsidR="00E15D31" w:rsidRPr="00C91C13">
        <w:rPr>
          <w:rFonts w:ascii="Arial Narrow" w:eastAsia="Arial" w:hAnsi="Arial Narrow" w:cs="Times New Roman"/>
        </w:rPr>
        <w:t>jednake</w:t>
      </w:r>
      <w:r w:rsidR="00370BEB" w:rsidRPr="00C91C13">
        <w:rPr>
          <w:rFonts w:ascii="Arial Narrow" w:eastAsia="Arial" w:hAnsi="Arial Narrow" w:cs="Times New Roman"/>
        </w:rPr>
        <w:t xml:space="preserve"> ili manje od</w:t>
      </w:r>
      <w:r w:rsidR="001F32C6" w:rsidRPr="00C91C13">
        <w:rPr>
          <w:rFonts w:ascii="Arial Narrow" w:eastAsia="Arial" w:hAnsi="Arial Narrow" w:cs="Times New Roman"/>
        </w:rPr>
        <w:t xml:space="preserve"> 15.000,00 eura,</w:t>
      </w:r>
    </w:p>
    <w:p w14:paraId="4CD879E8" w14:textId="77777777" w:rsidR="001F32C6" w:rsidRPr="00C91C13" w:rsidRDefault="001F32C6" w:rsidP="00E15D31">
      <w:pPr>
        <w:pStyle w:val="Odlomakpopisa"/>
        <w:numPr>
          <w:ilvl w:val="1"/>
          <w:numId w:val="3"/>
        </w:numPr>
        <w:spacing w:line="240" w:lineRule="auto"/>
        <w:jc w:val="both"/>
        <w:rPr>
          <w:rFonts w:ascii="Arial Narrow" w:eastAsia="Arial" w:hAnsi="Arial Narrow" w:cs="Times New Roman"/>
        </w:rPr>
      </w:pPr>
      <w:r w:rsidRPr="00C91C13">
        <w:rPr>
          <w:rFonts w:ascii="Arial Narrow" w:eastAsia="Arial" w:hAnsi="Arial Narrow" w:cs="Times New Roman"/>
        </w:rPr>
        <w:t>ako je u postupku sudjelovao samo jedan ponuditelj čija je ponuda ujedno odabrana,</w:t>
      </w:r>
    </w:p>
    <w:p w14:paraId="27C9A5EE" w14:textId="77777777" w:rsidR="001F32C6" w:rsidRPr="00C91C13" w:rsidRDefault="001F32C6" w:rsidP="00D86271">
      <w:pPr>
        <w:pStyle w:val="Odlomakpopisa"/>
        <w:numPr>
          <w:ilvl w:val="1"/>
          <w:numId w:val="3"/>
        </w:numPr>
        <w:spacing w:after="0" w:line="240" w:lineRule="auto"/>
        <w:jc w:val="both"/>
        <w:rPr>
          <w:rFonts w:ascii="Arial Narrow" w:eastAsia="Arial" w:hAnsi="Arial Narrow" w:cs="Times New Roman"/>
        </w:rPr>
      </w:pPr>
      <w:r w:rsidRPr="00C91C13">
        <w:rPr>
          <w:rFonts w:ascii="Arial Narrow" w:eastAsia="Arial" w:hAnsi="Arial Narrow" w:cs="Times New Roman"/>
        </w:rPr>
        <w:t>u slučaju žurne nabave kada bi primjena roka mirovanja ugrozila obavljanje poslova iz djelokruga Naručitelja ili prouzročila značajnu štetu.</w:t>
      </w:r>
    </w:p>
    <w:p w14:paraId="7DEF5D78" w14:textId="77777777" w:rsidR="001F32C6" w:rsidRPr="00C91C13" w:rsidRDefault="001F32C6" w:rsidP="00E15D31">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Odluka o odabiru odnosno odluka o poništenju postaje izvršna:</w:t>
      </w:r>
    </w:p>
    <w:p w14:paraId="62E1C5C5" w14:textId="77777777" w:rsidR="001F32C6" w:rsidRPr="00C91C13" w:rsidRDefault="001F32C6" w:rsidP="00E15D31">
      <w:pPr>
        <w:pStyle w:val="Odlomakpopisa"/>
        <w:numPr>
          <w:ilvl w:val="1"/>
          <w:numId w:val="3"/>
        </w:numPr>
        <w:spacing w:line="240" w:lineRule="auto"/>
        <w:jc w:val="both"/>
        <w:rPr>
          <w:rFonts w:ascii="Arial Narrow" w:eastAsia="Arial" w:hAnsi="Arial Narrow" w:cs="Times New Roman"/>
        </w:rPr>
      </w:pPr>
      <w:r w:rsidRPr="00C91C13">
        <w:rPr>
          <w:rFonts w:ascii="Arial Narrow" w:eastAsia="Arial" w:hAnsi="Arial Narrow" w:cs="Times New Roman"/>
        </w:rPr>
        <w:t>istekom roka mirovanja ako prigovor nije izjavljen,</w:t>
      </w:r>
    </w:p>
    <w:p w14:paraId="0A6CF61B" w14:textId="77777777" w:rsidR="001F32C6" w:rsidRPr="00C91C13" w:rsidRDefault="001F32C6" w:rsidP="00E15D31">
      <w:pPr>
        <w:pStyle w:val="Odlomakpopisa"/>
        <w:numPr>
          <w:ilvl w:val="1"/>
          <w:numId w:val="3"/>
        </w:numPr>
        <w:spacing w:line="240" w:lineRule="auto"/>
        <w:jc w:val="both"/>
        <w:rPr>
          <w:rFonts w:ascii="Arial Narrow" w:eastAsia="Arial" w:hAnsi="Arial Narrow" w:cs="Times New Roman"/>
        </w:rPr>
      </w:pPr>
      <w:r w:rsidRPr="00C91C13">
        <w:rPr>
          <w:rFonts w:ascii="Arial Narrow" w:eastAsia="Arial" w:hAnsi="Arial Narrow" w:cs="Times New Roman"/>
        </w:rPr>
        <w:t>danom dostave odluke o odbacivanju ili odbijanju prigovora,</w:t>
      </w:r>
    </w:p>
    <w:p w14:paraId="112A0DA1" w14:textId="77777777" w:rsidR="001F32C6" w:rsidRPr="00C91C13" w:rsidRDefault="001F32C6" w:rsidP="00E15D31">
      <w:pPr>
        <w:pStyle w:val="Odlomakpopisa"/>
        <w:numPr>
          <w:ilvl w:val="1"/>
          <w:numId w:val="3"/>
        </w:numPr>
        <w:spacing w:line="240" w:lineRule="auto"/>
        <w:jc w:val="both"/>
        <w:rPr>
          <w:rFonts w:ascii="Arial Narrow" w:eastAsia="Arial" w:hAnsi="Arial Narrow" w:cs="Times New Roman"/>
        </w:rPr>
      </w:pPr>
      <w:r w:rsidRPr="00C91C13">
        <w:rPr>
          <w:rFonts w:ascii="Arial Narrow" w:eastAsia="Arial" w:hAnsi="Arial Narrow" w:cs="Times New Roman"/>
        </w:rPr>
        <w:t>danom dostave odluke o odabiru ili odluke o poništen</w:t>
      </w:r>
      <w:r w:rsidR="007E51B7" w:rsidRPr="00C91C13">
        <w:rPr>
          <w:rFonts w:ascii="Arial Narrow" w:eastAsia="Arial" w:hAnsi="Arial Narrow" w:cs="Times New Roman"/>
        </w:rPr>
        <w:t>ju postupka jednostavne nabave,</w:t>
      </w:r>
      <w:r w:rsidRPr="00C91C13">
        <w:rPr>
          <w:rFonts w:ascii="Arial Narrow" w:eastAsia="Arial" w:hAnsi="Arial Narrow" w:cs="Times New Roman"/>
        </w:rPr>
        <w:t xml:space="preserve"> ako se rok mirovanja ne primjenjuje.</w:t>
      </w:r>
    </w:p>
    <w:p w14:paraId="15598639"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lastRenderedPageBreak/>
        <w:t xml:space="preserve">Članak </w:t>
      </w:r>
      <w:r w:rsidR="008725C4" w:rsidRPr="00C91C13">
        <w:rPr>
          <w:rFonts w:ascii="Arial Narrow" w:hAnsi="Arial Narrow" w:cs="Times New Roman"/>
          <w:i w:val="0"/>
          <w:szCs w:val="24"/>
          <w:lang w:val="hr-HR"/>
        </w:rPr>
        <w:t>2</w:t>
      </w:r>
      <w:r w:rsidR="00065731" w:rsidRPr="00C91C13">
        <w:rPr>
          <w:rFonts w:ascii="Arial Narrow" w:hAnsi="Arial Narrow" w:cs="Times New Roman"/>
          <w:i w:val="0"/>
          <w:szCs w:val="24"/>
          <w:lang w:val="hr-HR"/>
        </w:rPr>
        <w:t>1</w:t>
      </w:r>
      <w:r w:rsidRPr="00C91C13">
        <w:rPr>
          <w:rFonts w:ascii="Arial Narrow" w:hAnsi="Arial Narrow" w:cs="Times New Roman"/>
          <w:i w:val="0"/>
          <w:szCs w:val="24"/>
          <w:lang w:val="hr-HR"/>
        </w:rPr>
        <w:t>.</w:t>
      </w:r>
    </w:p>
    <w:p w14:paraId="267EFD0B" w14:textId="77777777" w:rsidR="00957B8C" w:rsidRPr="00C91C13" w:rsidRDefault="00957B8C" w:rsidP="00D86271">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Naručitelj je obvezan donijeti odluku o poništenju postupka jednostavne nabave ako cijena najpovoljnije ponude prelazi vrijednosni prag propisan za provedbu predmetnog postupka nabave prema ovom Pravilniku te provesti drugi odgovarajući postupak nabave.</w:t>
      </w:r>
    </w:p>
    <w:p w14:paraId="70BE5BA5" w14:textId="77777777" w:rsidR="00052BFF" w:rsidRPr="00C91C13" w:rsidRDefault="0066621F" w:rsidP="009C46F2">
      <w:pPr>
        <w:pStyle w:val="Tijeloteksta"/>
        <w:ind w:firstLine="862"/>
        <w:jc w:val="both"/>
        <w:rPr>
          <w:rFonts w:ascii="Arial Narrow" w:hAnsi="Arial Narrow" w:cs="Times New Roman"/>
          <w:szCs w:val="24"/>
          <w:lang w:val="hr-HR"/>
        </w:rPr>
      </w:pPr>
      <w:r w:rsidRPr="00C91C13">
        <w:rPr>
          <w:rFonts w:ascii="Arial Narrow" w:hAnsi="Arial Narrow" w:cs="Times New Roman"/>
          <w:szCs w:val="24"/>
          <w:lang w:val="hr-HR"/>
        </w:rPr>
        <w:t xml:space="preserve">U slučaju da u postupku jednostavne nabave roba i usluga </w:t>
      </w:r>
      <w:r w:rsidR="00957B8C" w:rsidRPr="00C91C13">
        <w:rPr>
          <w:rFonts w:ascii="Arial Narrow" w:hAnsi="Arial Narrow" w:cs="Times New Roman"/>
          <w:szCs w:val="24"/>
          <w:lang w:val="hr-HR"/>
        </w:rPr>
        <w:t xml:space="preserve">cijena najpovoljnije ponude </w:t>
      </w:r>
      <w:r w:rsidRPr="00C91C13">
        <w:rPr>
          <w:rFonts w:ascii="Arial Narrow" w:hAnsi="Arial Narrow" w:cs="Times New Roman"/>
          <w:szCs w:val="24"/>
          <w:lang w:val="hr-HR"/>
        </w:rPr>
        <w:t>jednaka ili veća od 50.000,00 eura</w:t>
      </w:r>
      <w:r w:rsidR="00957B8C" w:rsidRPr="00C91C13">
        <w:rPr>
          <w:rFonts w:ascii="Arial Narrow" w:hAnsi="Arial Narrow" w:cs="Times New Roman"/>
          <w:szCs w:val="24"/>
          <w:lang w:val="hr-HR"/>
        </w:rPr>
        <w:t>, odnosno</w:t>
      </w:r>
      <w:r w:rsidRPr="00C91C13">
        <w:rPr>
          <w:rFonts w:ascii="Arial Narrow" w:hAnsi="Arial Narrow" w:cs="Times New Roman"/>
          <w:szCs w:val="24"/>
          <w:lang w:val="hr-HR"/>
        </w:rPr>
        <w:t xml:space="preserve"> u slučaju da u postupku jednostavne nabave radova </w:t>
      </w:r>
      <w:r w:rsidR="00957B8C" w:rsidRPr="00C91C13">
        <w:rPr>
          <w:rFonts w:ascii="Arial Narrow" w:hAnsi="Arial Narrow" w:cs="Times New Roman"/>
          <w:szCs w:val="24"/>
          <w:lang w:val="hr-HR"/>
        </w:rPr>
        <w:t xml:space="preserve">cijena najpovoljnije ponude </w:t>
      </w:r>
      <w:r w:rsidRPr="00C91C13">
        <w:rPr>
          <w:rFonts w:ascii="Arial Narrow" w:hAnsi="Arial Narrow" w:cs="Times New Roman"/>
          <w:szCs w:val="24"/>
          <w:lang w:val="hr-HR"/>
        </w:rPr>
        <w:t>jednaka ili veća od 100.000,00 eura, Naručitelj mora donijeti odluku o poništenju postupka jednostavne nabave.</w:t>
      </w:r>
    </w:p>
    <w:p w14:paraId="51CEC22D" w14:textId="77777777" w:rsidR="008725C4" w:rsidRPr="00C91C13" w:rsidRDefault="008725C4"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2</w:t>
      </w:r>
      <w:r w:rsidR="00065731" w:rsidRPr="00C91C13">
        <w:rPr>
          <w:rFonts w:ascii="Arial Narrow" w:hAnsi="Arial Narrow" w:cs="Times New Roman"/>
          <w:i w:val="0"/>
          <w:szCs w:val="24"/>
          <w:lang w:val="hr-HR"/>
        </w:rPr>
        <w:t>2</w:t>
      </w:r>
      <w:r w:rsidRPr="00C91C13">
        <w:rPr>
          <w:rFonts w:ascii="Arial Narrow" w:hAnsi="Arial Narrow" w:cs="Times New Roman"/>
          <w:i w:val="0"/>
          <w:szCs w:val="24"/>
          <w:lang w:val="hr-HR"/>
        </w:rPr>
        <w:t>.</w:t>
      </w:r>
    </w:p>
    <w:p w14:paraId="03FC0E4B" w14:textId="67B54FD7" w:rsidR="009C46F2" w:rsidRPr="00C91C13" w:rsidRDefault="008725C4" w:rsidP="00D22CCB">
      <w:pPr>
        <w:pStyle w:val="Tijeloteksta"/>
        <w:spacing w:after="0"/>
        <w:ind w:firstLine="862"/>
        <w:jc w:val="both"/>
        <w:rPr>
          <w:rFonts w:ascii="Arial Narrow" w:hAnsi="Arial Narrow" w:cs="Times New Roman"/>
          <w:szCs w:val="24"/>
          <w:lang w:val="hr-HR"/>
        </w:rPr>
      </w:pPr>
      <w:r w:rsidRPr="00C91C13">
        <w:rPr>
          <w:rFonts w:ascii="Arial Narrow" w:hAnsi="Arial Narrow" w:cs="Times New Roman"/>
          <w:szCs w:val="24"/>
          <w:lang w:val="hr-HR"/>
        </w:rPr>
        <w:t>U postupcima jednostavne nabave na odgovarajući se način primjenjuju opće odredbe i odredbe o provedbi postup</w:t>
      </w:r>
      <w:r w:rsidR="00C02BE8" w:rsidRPr="00C91C13">
        <w:rPr>
          <w:rFonts w:ascii="Arial Narrow" w:hAnsi="Arial Narrow" w:cs="Times New Roman"/>
          <w:szCs w:val="24"/>
          <w:lang w:val="hr-HR"/>
        </w:rPr>
        <w:t>ka pregleda i ocjene iz ZJN</w:t>
      </w:r>
      <w:r w:rsidRPr="00C91C13">
        <w:rPr>
          <w:rFonts w:ascii="Arial Narrow" w:hAnsi="Arial Narrow" w:cs="Times New Roman"/>
          <w:szCs w:val="24"/>
          <w:lang w:val="hr-HR"/>
        </w:rPr>
        <w:t>, ukoliko pojedina pitanja nisu uređena ovim Pravilnikom ili drugim aktom Naručitelja kojim je regulirano područje jednostavne nabave.</w:t>
      </w:r>
    </w:p>
    <w:p w14:paraId="77BD13D5" w14:textId="77777777" w:rsidR="00D22CCB" w:rsidRPr="00C91C13" w:rsidRDefault="00D22CCB" w:rsidP="00D22CCB">
      <w:pPr>
        <w:pStyle w:val="Tijeloteksta"/>
        <w:spacing w:after="0"/>
        <w:ind w:firstLine="862"/>
        <w:jc w:val="both"/>
        <w:rPr>
          <w:rFonts w:ascii="Arial Narrow" w:hAnsi="Arial Narrow" w:cs="Times New Roman"/>
          <w:szCs w:val="24"/>
          <w:lang w:val="hr-HR"/>
        </w:rPr>
      </w:pPr>
    </w:p>
    <w:p w14:paraId="2BAEC240" w14:textId="77777777" w:rsidR="009C46F2" w:rsidRPr="00C91C13" w:rsidRDefault="009C46F2" w:rsidP="00D22CCB">
      <w:pPr>
        <w:pStyle w:val="Tijeloteksta"/>
        <w:numPr>
          <w:ilvl w:val="0"/>
          <w:numId w:val="1"/>
        </w:numPr>
        <w:shd w:val="clear" w:color="auto" w:fill="auto"/>
        <w:tabs>
          <w:tab w:val="left" w:pos="546"/>
        </w:tabs>
        <w:ind w:left="714" w:hanging="357"/>
        <w:jc w:val="both"/>
        <w:rPr>
          <w:rFonts w:ascii="Arial Narrow" w:hAnsi="Arial Narrow" w:cs="Times New Roman"/>
          <w:szCs w:val="24"/>
          <w:lang w:val="hr-HR" w:eastAsia="hr-HR" w:bidi="hr-HR"/>
        </w:rPr>
      </w:pPr>
      <w:r w:rsidRPr="00C91C13">
        <w:rPr>
          <w:rFonts w:ascii="Arial Narrow" w:hAnsi="Arial Narrow" w:cs="Times New Roman"/>
          <w:b/>
          <w:bCs/>
          <w:szCs w:val="24"/>
          <w:lang w:val="hr-HR" w:eastAsia="hr-HR" w:bidi="hr-HR"/>
        </w:rPr>
        <w:t>SKLAPANJE I IZVRŠENJE UGOVORA</w:t>
      </w:r>
    </w:p>
    <w:p w14:paraId="6A5ECC11"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8725C4" w:rsidRPr="00C91C13">
        <w:rPr>
          <w:rFonts w:ascii="Arial Narrow" w:hAnsi="Arial Narrow" w:cs="Times New Roman"/>
          <w:i w:val="0"/>
          <w:szCs w:val="24"/>
          <w:lang w:val="hr-HR"/>
        </w:rPr>
        <w:t>2</w:t>
      </w:r>
      <w:r w:rsidR="00065731" w:rsidRPr="00C91C13">
        <w:rPr>
          <w:rFonts w:ascii="Arial Narrow" w:hAnsi="Arial Narrow" w:cs="Times New Roman"/>
          <w:i w:val="0"/>
          <w:szCs w:val="24"/>
          <w:lang w:val="hr-HR"/>
        </w:rPr>
        <w:t>3</w:t>
      </w:r>
      <w:r w:rsidRPr="00C91C13">
        <w:rPr>
          <w:rFonts w:ascii="Arial Narrow" w:hAnsi="Arial Narrow" w:cs="Times New Roman"/>
          <w:i w:val="0"/>
          <w:szCs w:val="24"/>
          <w:lang w:val="hr-HR"/>
        </w:rPr>
        <w:t>.</w:t>
      </w:r>
    </w:p>
    <w:p w14:paraId="51C79891" w14:textId="13A604A6" w:rsidR="00126245" w:rsidRPr="00C91C13" w:rsidRDefault="00126245" w:rsidP="009C46F2">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 xml:space="preserve">U postupku jednostavne nabave iz članka 6. ovog Pravilnika </w:t>
      </w:r>
      <w:r w:rsidR="00383989" w:rsidRPr="00C91C13">
        <w:rPr>
          <w:rFonts w:ascii="Arial Narrow" w:eastAsia="Arial" w:hAnsi="Arial Narrow" w:cs="Times New Roman"/>
          <w:szCs w:val="24"/>
          <w:lang w:val="hr-HR"/>
        </w:rPr>
        <w:t>izdaje se</w:t>
      </w:r>
      <w:r w:rsidRPr="00C91C13">
        <w:rPr>
          <w:rFonts w:ascii="Arial Narrow" w:eastAsia="Arial" w:hAnsi="Arial Narrow" w:cs="Times New Roman"/>
          <w:szCs w:val="24"/>
          <w:lang w:val="hr-HR"/>
        </w:rPr>
        <w:t xml:space="preserve"> narudžbenic</w:t>
      </w:r>
      <w:r w:rsidR="00D86271" w:rsidRPr="00C91C13">
        <w:rPr>
          <w:rFonts w:ascii="Arial Narrow" w:eastAsia="Arial" w:hAnsi="Arial Narrow" w:cs="Times New Roman"/>
          <w:szCs w:val="24"/>
          <w:lang w:val="hr-HR"/>
        </w:rPr>
        <w:t>a</w:t>
      </w:r>
      <w:r w:rsidRPr="00C91C13">
        <w:rPr>
          <w:rFonts w:ascii="Arial Narrow" w:eastAsia="Arial" w:hAnsi="Arial Narrow" w:cs="Times New Roman"/>
          <w:szCs w:val="24"/>
          <w:lang w:val="hr-HR"/>
        </w:rPr>
        <w:t xml:space="preserve"> ili </w:t>
      </w:r>
      <w:r w:rsidR="00383989" w:rsidRPr="00C91C13">
        <w:rPr>
          <w:rFonts w:ascii="Arial Narrow" w:eastAsia="Arial" w:hAnsi="Arial Narrow" w:cs="Times New Roman"/>
          <w:szCs w:val="24"/>
          <w:lang w:val="hr-HR"/>
        </w:rPr>
        <w:t xml:space="preserve">se </w:t>
      </w:r>
      <w:r w:rsidRPr="00C91C13">
        <w:rPr>
          <w:rFonts w:ascii="Arial Narrow" w:eastAsia="Arial" w:hAnsi="Arial Narrow" w:cs="Times New Roman"/>
          <w:szCs w:val="24"/>
          <w:lang w:val="hr-HR"/>
        </w:rPr>
        <w:t>sklapa u</w:t>
      </w:r>
      <w:r w:rsidR="00230391" w:rsidRPr="00C91C13">
        <w:rPr>
          <w:rFonts w:ascii="Arial Narrow" w:eastAsia="Arial" w:hAnsi="Arial Narrow" w:cs="Times New Roman"/>
          <w:szCs w:val="24"/>
          <w:lang w:val="hr-HR"/>
        </w:rPr>
        <w:t>govor s odabranim ponuditeljem ovisno o predmetu nabave</w:t>
      </w:r>
      <w:r w:rsidRPr="00C91C13">
        <w:rPr>
          <w:rFonts w:ascii="Arial Narrow" w:eastAsia="Arial" w:hAnsi="Arial Narrow" w:cs="Times New Roman"/>
          <w:szCs w:val="24"/>
          <w:lang w:val="hr-HR"/>
        </w:rPr>
        <w:t xml:space="preserve">. </w:t>
      </w:r>
    </w:p>
    <w:p w14:paraId="7134DE32" w14:textId="77777777" w:rsidR="009C46F2" w:rsidRPr="00C91C13" w:rsidRDefault="00126245" w:rsidP="009C46F2">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U postupcima jednostavne nabave iz članaka 7.</w:t>
      </w:r>
      <w:r w:rsidR="00006467" w:rsidRPr="00C91C13">
        <w:rPr>
          <w:rFonts w:ascii="Arial Narrow" w:eastAsia="Arial" w:hAnsi="Arial Narrow" w:cs="Times New Roman"/>
          <w:szCs w:val="24"/>
          <w:lang w:val="hr-HR"/>
        </w:rPr>
        <w:t>, 8.,</w:t>
      </w:r>
      <w:r w:rsidRPr="00C91C13">
        <w:rPr>
          <w:rFonts w:ascii="Arial Narrow" w:eastAsia="Arial" w:hAnsi="Arial Narrow" w:cs="Times New Roman"/>
          <w:szCs w:val="24"/>
          <w:lang w:val="hr-HR"/>
        </w:rPr>
        <w:t xml:space="preserve"> 9.</w:t>
      </w:r>
      <w:r w:rsidR="00006467" w:rsidRPr="00C91C13">
        <w:rPr>
          <w:rFonts w:ascii="Arial Narrow" w:eastAsia="Arial" w:hAnsi="Arial Narrow" w:cs="Times New Roman"/>
          <w:szCs w:val="24"/>
          <w:lang w:val="hr-HR"/>
        </w:rPr>
        <w:t xml:space="preserve"> i 10.</w:t>
      </w:r>
      <w:r w:rsidRPr="00C91C13">
        <w:rPr>
          <w:rFonts w:ascii="Arial Narrow" w:eastAsia="Arial" w:hAnsi="Arial Narrow" w:cs="Times New Roman"/>
          <w:szCs w:val="24"/>
          <w:lang w:val="hr-HR"/>
        </w:rPr>
        <w:t xml:space="preserve"> ovog Pravilnika </w:t>
      </w:r>
      <w:r w:rsidR="00D86271" w:rsidRPr="00C91C13">
        <w:rPr>
          <w:rFonts w:ascii="Arial Narrow" w:eastAsia="Arial" w:hAnsi="Arial Narrow" w:cs="Times New Roman"/>
          <w:szCs w:val="24"/>
          <w:lang w:val="hr-HR"/>
        </w:rPr>
        <w:t xml:space="preserve">s odabranim ponuditeljem sklapa se </w:t>
      </w:r>
      <w:r w:rsidRPr="00C91C13">
        <w:rPr>
          <w:rFonts w:ascii="Arial Narrow" w:eastAsia="Arial" w:hAnsi="Arial Narrow" w:cs="Times New Roman"/>
          <w:szCs w:val="24"/>
          <w:lang w:val="hr-HR"/>
        </w:rPr>
        <w:t>u</w:t>
      </w:r>
      <w:r w:rsidR="009C46F2" w:rsidRPr="00C91C13">
        <w:rPr>
          <w:rFonts w:ascii="Arial Narrow" w:eastAsia="Arial" w:hAnsi="Arial Narrow" w:cs="Times New Roman"/>
          <w:szCs w:val="24"/>
          <w:lang w:val="hr-HR"/>
        </w:rPr>
        <w:t>govor o jednostavnoj nabavi ili okvirni sporazum</w:t>
      </w:r>
      <w:r w:rsidR="00D86271" w:rsidRPr="00C91C13">
        <w:rPr>
          <w:rFonts w:ascii="Arial Narrow" w:eastAsia="Arial" w:hAnsi="Arial Narrow" w:cs="Times New Roman"/>
          <w:szCs w:val="24"/>
          <w:lang w:val="hr-HR"/>
        </w:rPr>
        <w:t xml:space="preserve"> (dalje u tekstu: ugovor o nabavi)</w:t>
      </w:r>
      <w:r w:rsidR="009C46F2" w:rsidRPr="00C91C13">
        <w:rPr>
          <w:rFonts w:ascii="Arial Narrow" w:eastAsia="Arial" w:hAnsi="Arial Narrow" w:cs="Times New Roman"/>
          <w:szCs w:val="24"/>
          <w:lang w:val="hr-HR"/>
        </w:rPr>
        <w:t xml:space="preserve"> u pisanom obliku </w:t>
      </w:r>
      <w:r w:rsidR="00EB6FA3" w:rsidRPr="00C91C13">
        <w:rPr>
          <w:rFonts w:ascii="Arial Narrow" w:eastAsia="Arial" w:hAnsi="Arial Narrow" w:cs="Times New Roman"/>
          <w:szCs w:val="24"/>
          <w:lang w:val="hr-HR"/>
        </w:rPr>
        <w:t xml:space="preserve">nakon izvršnosti odluke o odabiru. </w:t>
      </w:r>
    </w:p>
    <w:p w14:paraId="143D171B" w14:textId="77777777" w:rsidR="009C46F2" w:rsidRPr="00C91C13" w:rsidRDefault="009C46F2" w:rsidP="004602E2">
      <w:pPr>
        <w:spacing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Ugovor</w:t>
      </w:r>
      <w:r w:rsidR="00126245" w:rsidRPr="00C91C13">
        <w:rPr>
          <w:rFonts w:ascii="Arial Narrow" w:eastAsia="Arial" w:hAnsi="Arial Narrow" w:cs="Times New Roman"/>
          <w:szCs w:val="24"/>
          <w:lang w:val="hr-HR"/>
        </w:rPr>
        <w:t xml:space="preserve"> </w:t>
      </w:r>
      <w:r w:rsidR="004602E2" w:rsidRPr="00C91C13">
        <w:rPr>
          <w:rFonts w:ascii="Arial Narrow" w:eastAsia="Arial" w:hAnsi="Arial Narrow" w:cs="Times New Roman"/>
          <w:szCs w:val="24"/>
          <w:lang w:val="hr-HR"/>
        </w:rPr>
        <w:t xml:space="preserve">o nabavi </w:t>
      </w:r>
      <w:r w:rsidRPr="00C91C13">
        <w:rPr>
          <w:rFonts w:ascii="Arial Narrow" w:eastAsia="Arial" w:hAnsi="Arial Narrow" w:cs="Times New Roman"/>
          <w:szCs w:val="24"/>
          <w:lang w:val="hr-HR"/>
        </w:rPr>
        <w:t>mora biti u skladu s uvjetima određenima u do</w:t>
      </w:r>
      <w:r w:rsidR="004602E2" w:rsidRPr="00C91C13">
        <w:rPr>
          <w:rFonts w:ascii="Arial Narrow" w:eastAsia="Arial" w:hAnsi="Arial Narrow" w:cs="Times New Roman"/>
          <w:szCs w:val="24"/>
          <w:lang w:val="hr-HR"/>
        </w:rPr>
        <w:t>kumentaciji i odabranom ponudom</w:t>
      </w:r>
      <w:r w:rsidRPr="00C91C13">
        <w:rPr>
          <w:rFonts w:ascii="Arial Narrow" w:eastAsia="Arial" w:hAnsi="Arial Narrow" w:cs="Times New Roman"/>
          <w:szCs w:val="24"/>
          <w:lang w:val="hr-HR"/>
        </w:rPr>
        <w:t>.</w:t>
      </w:r>
    </w:p>
    <w:p w14:paraId="06AC32DD" w14:textId="77777777" w:rsidR="004602E2" w:rsidRPr="00C91C13" w:rsidRDefault="004602E2" w:rsidP="00D22CCB">
      <w:pPr>
        <w:spacing w:after="260" w:line="240" w:lineRule="auto"/>
        <w:ind w:firstLine="862"/>
        <w:jc w:val="both"/>
        <w:rPr>
          <w:rFonts w:ascii="Arial Narrow" w:eastAsia="Arial" w:hAnsi="Arial Narrow" w:cs="Times New Roman"/>
          <w:szCs w:val="24"/>
          <w:lang w:val="hr-HR"/>
        </w:rPr>
      </w:pPr>
      <w:r w:rsidRPr="00C91C13">
        <w:rPr>
          <w:rFonts w:ascii="Arial Narrow" w:eastAsia="Arial" w:hAnsi="Arial Narrow" w:cs="Times New Roman"/>
          <w:szCs w:val="24"/>
          <w:lang w:val="hr-HR"/>
        </w:rPr>
        <w:t xml:space="preserve">Ugovor </w:t>
      </w:r>
      <w:r w:rsidR="00D86271" w:rsidRPr="00C91C13">
        <w:rPr>
          <w:rFonts w:ascii="Arial Narrow" w:eastAsia="Arial" w:hAnsi="Arial Narrow" w:cs="Times New Roman"/>
          <w:szCs w:val="24"/>
          <w:lang w:val="hr-HR"/>
        </w:rPr>
        <w:t>o nabavi</w:t>
      </w:r>
      <w:r w:rsidRPr="00C91C13">
        <w:rPr>
          <w:rFonts w:ascii="Arial Narrow" w:eastAsia="Arial" w:hAnsi="Arial Narrow" w:cs="Times New Roman"/>
          <w:szCs w:val="24"/>
          <w:lang w:val="hr-HR"/>
        </w:rPr>
        <w:t xml:space="preserve"> iz stavka 2. ovog članka mora biti objavljen u EOJN RH.</w:t>
      </w:r>
    </w:p>
    <w:p w14:paraId="172809C6"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6665DD" w:rsidRPr="00C91C13">
        <w:rPr>
          <w:rFonts w:ascii="Arial Narrow" w:hAnsi="Arial Narrow" w:cs="Times New Roman"/>
          <w:i w:val="0"/>
          <w:szCs w:val="24"/>
          <w:lang w:val="hr-HR"/>
        </w:rPr>
        <w:t>2</w:t>
      </w:r>
      <w:r w:rsidR="00804146" w:rsidRPr="00C91C13">
        <w:rPr>
          <w:rFonts w:ascii="Arial Narrow" w:hAnsi="Arial Narrow" w:cs="Times New Roman"/>
          <w:i w:val="0"/>
          <w:szCs w:val="24"/>
          <w:lang w:val="hr-HR"/>
        </w:rPr>
        <w:t>4</w:t>
      </w:r>
      <w:r w:rsidRPr="00C91C13">
        <w:rPr>
          <w:rFonts w:ascii="Arial Narrow" w:hAnsi="Arial Narrow" w:cs="Times New Roman"/>
          <w:i w:val="0"/>
          <w:szCs w:val="24"/>
          <w:lang w:val="hr-HR"/>
        </w:rPr>
        <w:t>.</w:t>
      </w:r>
    </w:p>
    <w:p w14:paraId="760BC153" w14:textId="77777777" w:rsidR="009C46F2" w:rsidRPr="00C91C13" w:rsidRDefault="006665DD" w:rsidP="00804146">
      <w:pPr>
        <w:spacing w:line="240" w:lineRule="auto"/>
        <w:ind w:firstLine="862"/>
        <w:jc w:val="both"/>
        <w:rPr>
          <w:rFonts w:ascii="Arial Narrow" w:eastAsia="Arial" w:hAnsi="Arial Narrow" w:cs="Times New Roman"/>
          <w:szCs w:val="24"/>
          <w:lang w:val="hr-HR"/>
        </w:rPr>
      </w:pPr>
      <w:r w:rsidRPr="00C91C13">
        <w:rPr>
          <w:rFonts w:ascii="Arial Narrow" w:hAnsi="Arial Narrow" w:cs="Times New Roman"/>
          <w:szCs w:val="24"/>
          <w:lang w:val="hr-HR"/>
        </w:rPr>
        <w:t>Naručitelj</w:t>
      </w:r>
      <w:r w:rsidR="009C46F2" w:rsidRPr="00C91C13">
        <w:rPr>
          <w:rFonts w:ascii="Arial Narrow" w:eastAsia="Arial" w:hAnsi="Arial Narrow" w:cs="Times New Roman"/>
          <w:szCs w:val="24"/>
          <w:lang w:val="hr-HR"/>
        </w:rPr>
        <w:t xml:space="preserve"> je obvez</w:t>
      </w:r>
      <w:r w:rsidRPr="00C91C13">
        <w:rPr>
          <w:rFonts w:ascii="Arial Narrow" w:eastAsia="Arial" w:hAnsi="Arial Narrow" w:cs="Times New Roman"/>
          <w:szCs w:val="24"/>
          <w:lang w:val="hr-HR"/>
        </w:rPr>
        <w:t>a</w:t>
      </w:r>
      <w:r w:rsidR="009C46F2" w:rsidRPr="00C91C13">
        <w:rPr>
          <w:rFonts w:ascii="Arial Narrow" w:eastAsia="Arial" w:hAnsi="Arial Narrow" w:cs="Times New Roman"/>
          <w:szCs w:val="24"/>
          <w:lang w:val="hr-HR"/>
        </w:rPr>
        <w:t>n kontrolirati izvršenje sklopljenih ugovora</w:t>
      </w:r>
      <w:r w:rsidR="00573D06" w:rsidRPr="00C91C13">
        <w:rPr>
          <w:rFonts w:ascii="Arial Narrow" w:eastAsia="Arial" w:hAnsi="Arial Narrow" w:cs="Times New Roman"/>
          <w:szCs w:val="24"/>
          <w:lang w:val="hr-HR"/>
        </w:rPr>
        <w:t xml:space="preserve"> </w:t>
      </w:r>
      <w:r w:rsidR="004602E2" w:rsidRPr="00C91C13">
        <w:rPr>
          <w:rFonts w:ascii="Arial Narrow" w:eastAsia="Arial" w:hAnsi="Arial Narrow" w:cs="Times New Roman"/>
          <w:szCs w:val="24"/>
          <w:lang w:val="hr-HR"/>
        </w:rPr>
        <w:t>o nabavi</w:t>
      </w:r>
      <w:r w:rsidR="009C46F2" w:rsidRPr="00C91C13">
        <w:rPr>
          <w:rFonts w:ascii="Arial Narrow" w:eastAsia="Arial" w:hAnsi="Arial Narrow" w:cs="Times New Roman"/>
          <w:szCs w:val="24"/>
          <w:lang w:val="hr-HR"/>
        </w:rPr>
        <w:t>.</w:t>
      </w:r>
    </w:p>
    <w:p w14:paraId="3C048989" w14:textId="593EB346" w:rsidR="004602E2" w:rsidRPr="00C91C13" w:rsidRDefault="004602E2" w:rsidP="00804146">
      <w:pPr>
        <w:widowControl w:val="0"/>
        <w:spacing w:line="240" w:lineRule="auto"/>
        <w:ind w:firstLine="862"/>
        <w:jc w:val="both"/>
        <w:rPr>
          <w:rFonts w:ascii="Arial Narrow" w:eastAsia="Arial" w:hAnsi="Arial Narrow" w:cs="Times New Roman"/>
          <w:szCs w:val="24"/>
          <w:lang w:val="hr-HR" w:eastAsia="hr-HR" w:bidi="hr-HR"/>
        </w:rPr>
      </w:pPr>
      <w:r w:rsidRPr="00C91C13">
        <w:rPr>
          <w:rFonts w:ascii="Arial Narrow" w:eastAsia="Arial" w:hAnsi="Arial Narrow" w:cs="Times New Roman"/>
          <w:szCs w:val="24"/>
          <w:lang w:val="hr-HR" w:eastAsia="hr-HR" w:bidi="hr-HR"/>
        </w:rPr>
        <w:t>Ugovor o nabavi sklopljen u svim postupcima jednostavne nabave Naručitelj smije izmijeniti tijekom njegova trajanja odgovara</w:t>
      </w:r>
      <w:r w:rsidR="00230391" w:rsidRPr="00C91C13">
        <w:rPr>
          <w:rFonts w:ascii="Arial Narrow" w:eastAsia="Arial" w:hAnsi="Arial Narrow" w:cs="Times New Roman"/>
          <w:szCs w:val="24"/>
          <w:lang w:val="hr-HR" w:eastAsia="hr-HR" w:bidi="hr-HR"/>
        </w:rPr>
        <w:t xml:space="preserve">jućom primjenom odredbi ZJN </w:t>
      </w:r>
      <w:r w:rsidRPr="00C91C13">
        <w:rPr>
          <w:rFonts w:ascii="Arial Narrow" w:eastAsia="Arial" w:hAnsi="Arial Narrow" w:cs="Times New Roman"/>
          <w:szCs w:val="24"/>
          <w:lang w:val="hr-HR" w:eastAsia="hr-HR" w:bidi="hr-HR"/>
        </w:rPr>
        <w:t xml:space="preserve"> i odredbi zakona kojim se uređuju obvezni odnosi. </w:t>
      </w:r>
    </w:p>
    <w:p w14:paraId="151D1454" w14:textId="35C0FBED" w:rsidR="004602E2" w:rsidRPr="00C91C13" w:rsidRDefault="004602E2" w:rsidP="00D22CCB">
      <w:pPr>
        <w:widowControl w:val="0"/>
        <w:spacing w:after="260" w:line="240" w:lineRule="auto"/>
        <w:ind w:firstLine="862"/>
        <w:jc w:val="both"/>
        <w:rPr>
          <w:rFonts w:ascii="Arial Narrow" w:eastAsia="Arial" w:hAnsi="Arial Narrow" w:cs="Times New Roman"/>
          <w:szCs w:val="24"/>
          <w:lang w:val="hr-HR" w:eastAsia="hr-HR" w:bidi="hr-HR"/>
        </w:rPr>
      </w:pPr>
      <w:r w:rsidRPr="00C91C13">
        <w:rPr>
          <w:rFonts w:ascii="Arial Narrow" w:eastAsia="Arial" w:hAnsi="Arial Narrow" w:cs="Times New Roman"/>
          <w:szCs w:val="24"/>
          <w:lang w:val="hr-HR" w:eastAsia="hr-HR" w:bidi="hr-HR"/>
        </w:rPr>
        <w:t>Ukupni iznos ugovora o nabavi bez PDV-a</w:t>
      </w:r>
      <w:r w:rsidR="00AF7933" w:rsidRPr="00C91C13">
        <w:rPr>
          <w:rFonts w:ascii="Arial Narrow" w:eastAsia="Arial" w:hAnsi="Arial Narrow" w:cs="Times New Roman"/>
          <w:szCs w:val="24"/>
          <w:lang w:val="hr-HR" w:eastAsia="hr-HR" w:bidi="hr-HR"/>
        </w:rPr>
        <w:t>,</w:t>
      </w:r>
      <w:r w:rsidRPr="00C91C13">
        <w:rPr>
          <w:rFonts w:ascii="Arial Narrow" w:eastAsia="Arial" w:hAnsi="Arial Narrow" w:cs="Times New Roman"/>
          <w:szCs w:val="24"/>
          <w:lang w:val="hr-HR" w:eastAsia="hr-HR" w:bidi="hr-HR"/>
        </w:rPr>
        <w:t xml:space="preserve"> po svim izm</w:t>
      </w:r>
      <w:r w:rsidR="00006467" w:rsidRPr="00C91C13">
        <w:rPr>
          <w:rFonts w:ascii="Arial Narrow" w:eastAsia="Arial" w:hAnsi="Arial Narrow" w:cs="Times New Roman"/>
          <w:szCs w:val="24"/>
          <w:lang w:val="hr-HR" w:eastAsia="hr-HR" w:bidi="hr-HR"/>
        </w:rPr>
        <w:t>jenama ugovora o nabavi</w:t>
      </w:r>
      <w:r w:rsidR="00AF7933" w:rsidRPr="00C91C13">
        <w:rPr>
          <w:rFonts w:ascii="Arial Narrow" w:eastAsia="Arial" w:hAnsi="Arial Narrow" w:cs="Times New Roman"/>
          <w:szCs w:val="24"/>
          <w:lang w:val="hr-HR" w:eastAsia="hr-HR" w:bidi="hr-HR"/>
        </w:rPr>
        <w:t>,</w:t>
      </w:r>
      <w:r w:rsidR="00006467" w:rsidRPr="00C91C13">
        <w:rPr>
          <w:rFonts w:ascii="Arial Narrow" w:eastAsia="Arial" w:hAnsi="Arial Narrow" w:cs="Times New Roman"/>
          <w:szCs w:val="24"/>
          <w:lang w:val="hr-HR" w:eastAsia="hr-HR" w:bidi="hr-HR"/>
        </w:rPr>
        <w:t xml:space="preserve"> ne smije</w:t>
      </w:r>
      <w:r w:rsidRPr="00C91C13">
        <w:rPr>
          <w:rFonts w:ascii="Arial Narrow" w:eastAsia="Arial" w:hAnsi="Arial Narrow" w:cs="Times New Roman"/>
          <w:szCs w:val="24"/>
          <w:lang w:val="hr-HR" w:eastAsia="hr-HR" w:bidi="hr-HR"/>
        </w:rPr>
        <w:t xml:space="preserve"> biti </w:t>
      </w:r>
      <w:r w:rsidR="00006467" w:rsidRPr="00C91C13">
        <w:rPr>
          <w:rFonts w:ascii="Arial Narrow" w:eastAsia="Arial" w:hAnsi="Arial Narrow" w:cs="Times New Roman"/>
          <w:szCs w:val="24"/>
          <w:lang w:val="hr-HR" w:eastAsia="hr-HR" w:bidi="hr-HR"/>
        </w:rPr>
        <w:t>veći od</w:t>
      </w:r>
      <w:r w:rsidRPr="00C91C13">
        <w:rPr>
          <w:rFonts w:ascii="Arial Narrow" w:eastAsia="Arial" w:hAnsi="Arial Narrow" w:cs="Times New Roman"/>
          <w:szCs w:val="24"/>
          <w:lang w:val="hr-HR" w:eastAsia="hr-HR" w:bidi="hr-HR"/>
        </w:rPr>
        <w:t xml:space="preserve"> praga za provedbu postupka temeljem kojeg je </w:t>
      </w:r>
      <w:r w:rsidR="00D86271" w:rsidRPr="00C91C13">
        <w:rPr>
          <w:rFonts w:ascii="Arial Narrow" w:eastAsia="Arial" w:hAnsi="Arial Narrow" w:cs="Times New Roman"/>
          <w:szCs w:val="24"/>
          <w:lang w:val="hr-HR" w:eastAsia="hr-HR" w:bidi="hr-HR"/>
        </w:rPr>
        <w:t>ugovor o nabavi</w:t>
      </w:r>
      <w:r w:rsidRPr="00C91C13">
        <w:rPr>
          <w:rFonts w:ascii="Arial Narrow" w:eastAsia="Arial" w:hAnsi="Arial Narrow" w:cs="Times New Roman"/>
          <w:szCs w:val="24"/>
          <w:lang w:val="hr-HR" w:eastAsia="hr-HR" w:bidi="hr-HR"/>
        </w:rPr>
        <w:t xml:space="preserve"> sklopljen kao ni jednak</w:t>
      </w:r>
      <w:r w:rsidR="00D313F7" w:rsidRPr="00C91C13">
        <w:rPr>
          <w:rFonts w:ascii="Arial Narrow" w:eastAsia="Arial" w:hAnsi="Arial Narrow" w:cs="Times New Roman"/>
          <w:szCs w:val="24"/>
          <w:lang w:val="hr-HR" w:eastAsia="hr-HR" w:bidi="hr-HR"/>
        </w:rPr>
        <w:t xml:space="preserve"> ili veći</w:t>
      </w:r>
      <w:r w:rsidRPr="00C91C13">
        <w:rPr>
          <w:rFonts w:ascii="Arial Narrow" w:eastAsia="Arial" w:hAnsi="Arial Narrow" w:cs="Times New Roman"/>
          <w:szCs w:val="24"/>
          <w:lang w:val="hr-HR" w:eastAsia="hr-HR" w:bidi="hr-HR"/>
        </w:rPr>
        <w:t xml:space="preserve"> od vrijedno</w:t>
      </w:r>
      <w:r w:rsidR="00230391" w:rsidRPr="00C91C13">
        <w:rPr>
          <w:rFonts w:ascii="Arial Narrow" w:eastAsia="Arial" w:hAnsi="Arial Narrow" w:cs="Times New Roman"/>
          <w:szCs w:val="24"/>
          <w:lang w:val="hr-HR" w:eastAsia="hr-HR" w:bidi="hr-HR"/>
        </w:rPr>
        <w:t>sti pragova za primjenu ZJN</w:t>
      </w:r>
      <w:r w:rsidRPr="00C91C13">
        <w:rPr>
          <w:rFonts w:ascii="Arial Narrow" w:eastAsia="Arial" w:hAnsi="Arial Narrow" w:cs="Times New Roman"/>
          <w:szCs w:val="24"/>
          <w:lang w:val="hr-HR" w:eastAsia="hr-HR" w:bidi="hr-HR"/>
        </w:rPr>
        <w:t>.</w:t>
      </w:r>
    </w:p>
    <w:p w14:paraId="17A19FE7"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ED4D52" w:rsidRPr="00C91C13">
        <w:rPr>
          <w:rFonts w:ascii="Arial Narrow" w:hAnsi="Arial Narrow" w:cs="Times New Roman"/>
          <w:i w:val="0"/>
          <w:szCs w:val="24"/>
          <w:lang w:val="hr-HR"/>
        </w:rPr>
        <w:t>2</w:t>
      </w:r>
      <w:r w:rsidR="00804146" w:rsidRPr="00C91C13">
        <w:rPr>
          <w:rFonts w:ascii="Arial Narrow" w:hAnsi="Arial Narrow" w:cs="Times New Roman"/>
          <w:i w:val="0"/>
          <w:szCs w:val="24"/>
          <w:lang w:val="hr-HR"/>
        </w:rPr>
        <w:t>5</w:t>
      </w:r>
      <w:r w:rsidRPr="00C91C13">
        <w:rPr>
          <w:rFonts w:ascii="Arial Narrow" w:hAnsi="Arial Narrow" w:cs="Times New Roman"/>
          <w:i w:val="0"/>
          <w:szCs w:val="24"/>
          <w:lang w:val="hr-HR"/>
        </w:rPr>
        <w:t>.</w:t>
      </w:r>
    </w:p>
    <w:p w14:paraId="2E801C0A" w14:textId="0666A142" w:rsidR="009C46F2" w:rsidRPr="00C91C13" w:rsidRDefault="006665DD" w:rsidP="00383989">
      <w:pPr>
        <w:pStyle w:val="Tijeloteksta"/>
        <w:shd w:val="clear" w:color="auto" w:fill="auto"/>
        <w:spacing w:after="0"/>
        <w:ind w:left="862" w:firstLine="0"/>
        <w:jc w:val="both"/>
        <w:rPr>
          <w:rFonts w:ascii="Arial Narrow" w:hAnsi="Arial Narrow" w:cs="Times New Roman"/>
          <w:szCs w:val="24"/>
          <w:lang w:val="hr-HR"/>
        </w:rPr>
      </w:pPr>
      <w:r w:rsidRPr="00C91C13">
        <w:rPr>
          <w:rFonts w:ascii="Arial Narrow" w:hAnsi="Arial Narrow" w:cs="Times New Roman"/>
          <w:szCs w:val="24"/>
          <w:lang w:val="hr-HR"/>
        </w:rPr>
        <w:t>Naručitelj</w:t>
      </w:r>
      <w:r w:rsidR="009C46F2" w:rsidRPr="00C91C13">
        <w:rPr>
          <w:rFonts w:ascii="Arial Narrow" w:hAnsi="Arial Narrow" w:cs="Times New Roman"/>
          <w:szCs w:val="24"/>
          <w:lang w:val="hr-HR"/>
        </w:rPr>
        <w:t xml:space="preserve"> je obvez</w:t>
      </w:r>
      <w:r w:rsidRPr="00C91C13">
        <w:rPr>
          <w:rFonts w:ascii="Arial Narrow" w:hAnsi="Arial Narrow" w:cs="Times New Roman"/>
          <w:szCs w:val="24"/>
          <w:lang w:val="hr-HR"/>
        </w:rPr>
        <w:t>a</w:t>
      </w:r>
      <w:r w:rsidR="009C46F2" w:rsidRPr="00C91C13">
        <w:rPr>
          <w:rFonts w:ascii="Arial Narrow" w:hAnsi="Arial Narrow" w:cs="Times New Roman"/>
          <w:szCs w:val="24"/>
          <w:lang w:val="hr-HR"/>
        </w:rPr>
        <w:t xml:space="preserve">n voditi registar sklopljenih ugovora </w:t>
      </w:r>
      <w:r w:rsidR="00383989" w:rsidRPr="00C91C13">
        <w:rPr>
          <w:rFonts w:ascii="Arial Narrow" w:hAnsi="Arial Narrow" w:cs="Times New Roman"/>
          <w:szCs w:val="24"/>
          <w:lang w:val="hr-HR"/>
        </w:rPr>
        <w:t>o nabavi</w:t>
      </w:r>
      <w:r w:rsidR="009C46F2" w:rsidRPr="00C91C13">
        <w:rPr>
          <w:rFonts w:ascii="Arial Narrow" w:hAnsi="Arial Narrow" w:cs="Times New Roman"/>
          <w:szCs w:val="24"/>
          <w:lang w:val="hr-HR"/>
        </w:rPr>
        <w:t xml:space="preserve"> u EOJN RH. Na vođenje registra na odgovarajući način</w:t>
      </w:r>
      <w:r w:rsidR="00230391" w:rsidRPr="00C91C13">
        <w:rPr>
          <w:rFonts w:ascii="Arial Narrow" w:hAnsi="Arial Narrow" w:cs="Times New Roman"/>
          <w:szCs w:val="24"/>
          <w:lang w:val="hr-HR"/>
        </w:rPr>
        <w:t xml:space="preserve"> se primjenjuju odredbe ZJN</w:t>
      </w:r>
      <w:r w:rsidR="009C46F2" w:rsidRPr="00C91C13">
        <w:rPr>
          <w:rFonts w:ascii="Arial Narrow" w:hAnsi="Arial Narrow" w:cs="Times New Roman"/>
          <w:szCs w:val="24"/>
          <w:lang w:val="hr-HR"/>
        </w:rPr>
        <w:t>.</w:t>
      </w:r>
    </w:p>
    <w:p w14:paraId="03C06B2D" w14:textId="77777777" w:rsidR="00D72CEB" w:rsidRPr="00C91C13" w:rsidRDefault="00D72CEB" w:rsidP="00383989">
      <w:pPr>
        <w:pStyle w:val="Tijeloteksta"/>
        <w:shd w:val="clear" w:color="auto" w:fill="auto"/>
        <w:spacing w:after="0"/>
        <w:ind w:left="862" w:firstLine="0"/>
        <w:jc w:val="both"/>
        <w:rPr>
          <w:rFonts w:ascii="Arial Narrow" w:hAnsi="Arial Narrow" w:cs="Times New Roman"/>
          <w:szCs w:val="24"/>
          <w:lang w:val="hr-HR"/>
        </w:rPr>
      </w:pPr>
    </w:p>
    <w:p w14:paraId="07DC5207" w14:textId="77777777" w:rsidR="00ED0C50" w:rsidRPr="00C91C13" w:rsidRDefault="00ED0C50" w:rsidP="00ED0C50">
      <w:pPr>
        <w:widowControl w:val="0"/>
        <w:numPr>
          <w:ilvl w:val="0"/>
          <w:numId w:val="1"/>
        </w:numPr>
        <w:tabs>
          <w:tab w:val="left" w:pos="546"/>
        </w:tabs>
        <w:spacing w:after="260" w:line="240" w:lineRule="auto"/>
        <w:ind w:left="714" w:hanging="357"/>
        <w:jc w:val="both"/>
        <w:rPr>
          <w:rFonts w:ascii="Arial Narrow" w:eastAsia="Arial" w:hAnsi="Arial Narrow" w:cs="Times New Roman"/>
          <w:b/>
          <w:szCs w:val="24"/>
          <w:lang w:val="hr-HR"/>
        </w:rPr>
      </w:pPr>
      <w:r w:rsidRPr="00C91C13">
        <w:rPr>
          <w:rFonts w:ascii="Arial Narrow" w:eastAsia="Arial" w:hAnsi="Arial Narrow" w:cs="Times New Roman"/>
          <w:b/>
          <w:szCs w:val="24"/>
          <w:lang w:val="hr-HR"/>
        </w:rPr>
        <w:t>PROJEKTNI NATJEČAJ</w:t>
      </w:r>
    </w:p>
    <w:p w14:paraId="2A437E42" w14:textId="77777777" w:rsidR="00ED0C50" w:rsidRPr="00C91C13" w:rsidRDefault="00ED0C50"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2</w:t>
      </w:r>
      <w:r w:rsidR="00804146" w:rsidRPr="00C91C13">
        <w:rPr>
          <w:rFonts w:ascii="Arial Narrow" w:hAnsi="Arial Narrow" w:cs="Times New Roman"/>
          <w:i w:val="0"/>
          <w:szCs w:val="24"/>
          <w:lang w:val="hr-HR"/>
        </w:rPr>
        <w:t>6</w:t>
      </w:r>
      <w:r w:rsidRPr="00C91C13">
        <w:rPr>
          <w:rFonts w:ascii="Arial Narrow" w:hAnsi="Arial Narrow" w:cs="Times New Roman"/>
          <w:i w:val="0"/>
          <w:szCs w:val="24"/>
          <w:lang w:val="hr-HR"/>
        </w:rPr>
        <w:t>.</w:t>
      </w:r>
    </w:p>
    <w:p w14:paraId="7A4F67CA" w14:textId="3D009F8A" w:rsidR="00D72CEB" w:rsidRPr="00C91C13" w:rsidRDefault="00ED0C50" w:rsidP="00AF7933">
      <w:pPr>
        <w:shd w:val="clear" w:color="auto" w:fill="FFFFFF"/>
        <w:spacing w:after="75" w:line="240" w:lineRule="auto"/>
        <w:ind w:firstLine="709"/>
        <w:jc w:val="both"/>
        <w:rPr>
          <w:rFonts w:ascii="Arial Narrow" w:eastAsia="Times New Roman" w:hAnsi="Arial Narrow" w:cs="Times New Roman"/>
          <w:szCs w:val="24"/>
          <w:lang w:val="hr-HR" w:eastAsia="hr-HR"/>
        </w:rPr>
      </w:pPr>
      <w:r w:rsidRPr="00C91C13">
        <w:rPr>
          <w:rFonts w:ascii="Arial Narrow" w:eastAsia="Times New Roman" w:hAnsi="Arial Narrow" w:cs="Times New Roman"/>
          <w:szCs w:val="24"/>
          <w:lang w:val="hr-HR" w:eastAsia="hr-HR"/>
        </w:rPr>
        <w:t> Projektni natječaj je posebni režim nabave na čiju provedbu se na odgovarajući na</w:t>
      </w:r>
      <w:r w:rsidR="009C1EA1" w:rsidRPr="00C91C13">
        <w:rPr>
          <w:rFonts w:ascii="Arial Narrow" w:eastAsia="Times New Roman" w:hAnsi="Arial Narrow" w:cs="Times New Roman"/>
          <w:szCs w:val="24"/>
          <w:lang w:val="hr-HR" w:eastAsia="hr-HR"/>
        </w:rPr>
        <w:t>čin primjenjuju odredbe ZJN</w:t>
      </w:r>
      <w:r w:rsidRPr="00C91C13">
        <w:rPr>
          <w:rFonts w:ascii="Arial Narrow" w:eastAsia="Times New Roman" w:hAnsi="Arial Narrow" w:cs="Times New Roman"/>
          <w:szCs w:val="24"/>
          <w:lang w:val="hr-HR" w:eastAsia="hr-HR"/>
        </w:rPr>
        <w:t xml:space="preserve"> koje se odnose na projektni natječaj kao i odredbe ovoga Pravilnika koje se odnose na postupke jednostavne nabave – </w:t>
      </w:r>
      <w:r w:rsidR="00006467" w:rsidRPr="00C91C13">
        <w:rPr>
          <w:rFonts w:ascii="Arial Narrow" w:eastAsia="Times New Roman" w:hAnsi="Arial Narrow" w:cs="Times New Roman"/>
          <w:szCs w:val="24"/>
          <w:lang w:val="hr-HR" w:eastAsia="hr-HR"/>
        </w:rPr>
        <w:t>poziv odabranim gospodarskim subjektima i javnu</w:t>
      </w:r>
      <w:r w:rsidRPr="00C91C13">
        <w:rPr>
          <w:rFonts w:ascii="Arial Narrow" w:eastAsia="Times New Roman" w:hAnsi="Arial Narrow" w:cs="Times New Roman"/>
          <w:szCs w:val="24"/>
          <w:lang w:val="hr-HR" w:eastAsia="hr-HR"/>
        </w:rPr>
        <w:t xml:space="preserve"> objavu</w:t>
      </w:r>
      <w:r w:rsidR="00006467" w:rsidRPr="00C91C13">
        <w:rPr>
          <w:rFonts w:ascii="Arial Narrow" w:eastAsia="Times New Roman" w:hAnsi="Arial Narrow" w:cs="Times New Roman"/>
          <w:szCs w:val="24"/>
          <w:lang w:val="hr-HR" w:eastAsia="hr-HR"/>
        </w:rPr>
        <w:t xml:space="preserve"> poziva</w:t>
      </w:r>
      <w:r w:rsidRPr="00C91C13">
        <w:rPr>
          <w:rFonts w:ascii="Arial Narrow" w:eastAsia="Times New Roman" w:hAnsi="Arial Narrow" w:cs="Times New Roman"/>
          <w:szCs w:val="24"/>
          <w:lang w:val="hr-HR" w:eastAsia="hr-HR"/>
        </w:rPr>
        <w:t>.</w:t>
      </w:r>
    </w:p>
    <w:p w14:paraId="534DAAF7" w14:textId="77777777" w:rsidR="00D72CEB" w:rsidRPr="00C91C13" w:rsidRDefault="00D72CEB" w:rsidP="00C33138">
      <w:pPr>
        <w:shd w:val="clear" w:color="auto" w:fill="FFFFFF"/>
        <w:spacing w:line="240" w:lineRule="auto"/>
        <w:jc w:val="both"/>
        <w:rPr>
          <w:rFonts w:ascii="Arial Narrow" w:eastAsia="Times New Roman" w:hAnsi="Arial Narrow" w:cs="Times New Roman"/>
          <w:szCs w:val="24"/>
          <w:lang w:val="hr-HR" w:eastAsia="hr-HR"/>
        </w:rPr>
      </w:pPr>
    </w:p>
    <w:p w14:paraId="65A4A5DD" w14:textId="77777777" w:rsidR="009C46F2" w:rsidRPr="00C91C13" w:rsidRDefault="009C46F2" w:rsidP="009C46F2">
      <w:pPr>
        <w:pStyle w:val="Tijeloteksta"/>
        <w:numPr>
          <w:ilvl w:val="0"/>
          <w:numId w:val="1"/>
        </w:numPr>
        <w:shd w:val="clear" w:color="auto" w:fill="auto"/>
        <w:tabs>
          <w:tab w:val="left" w:pos="546"/>
        </w:tabs>
        <w:ind w:left="714" w:hanging="357"/>
        <w:jc w:val="both"/>
        <w:rPr>
          <w:rFonts w:ascii="Arial Narrow" w:hAnsi="Arial Narrow" w:cs="Times New Roman"/>
          <w:b/>
          <w:szCs w:val="24"/>
          <w:lang w:val="hr-HR"/>
        </w:rPr>
      </w:pPr>
      <w:r w:rsidRPr="00C91C13">
        <w:rPr>
          <w:rFonts w:ascii="Arial Narrow" w:hAnsi="Arial Narrow" w:cs="Times New Roman"/>
          <w:b/>
          <w:szCs w:val="24"/>
          <w:lang w:val="hr-HR"/>
        </w:rPr>
        <w:t> PRAVNA ZAŠTITA</w:t>
      </w:r>
    </w:p>
    <w:p w14:paraId="787BEAD8" w14:textId="77777777"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lastRenderedPageBreak/>
        <w:t>Članak 2</w:t>
      </w:r>
      <w:r w:rsidR="00804146" w:rsidRPr="00C91C13">
        <w:rPr>
          <w:rFonts w:ascii="Arial Narrow" w:hAnsi="Arial Narrow" w:cs="Times New Roman"/>
          <w:i w:val="0"/>
          <w:szCs w:val="24"/>
          <w:lang w:val="hr-HR"/>
        </w:rPr>
        <w:t>7</w:t>
      </w:r>
      <w:r w:rsidRPr="00C91C13">
        <w:rPr>
          <w:rFonts w:ascii="Arial Narrow" w:hAnsi="Arial Narrow" w:cs="Times New Roman"/>
          <w:i w:val="0"/>
          <w:szCs w:val="24"/>
          <w:lang w:val="hr-HR"/>
        </w:rPr>
        <w:t>.</w:t>
      </w:r>
    </w:p>
    <w:p w14:paraId="44ED5F53" w14:textId="77777777" w:rsidR="00383989" w:rsidRPr="00C91C13" w:rsidRDefault="00383989" w:rsidP="00C470AC">
      <w:pPr>
        <w:shd w:val="clear" w:color="auto" w:fill="FFFFFF"/>
        <w:spacing w:line="240" w:lineRule="auto"/>
        <w:ind w:firstLine="709"/>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Protiv odluke o odabiru ili odluke o poništenju donesene u postupku jednostavne nabave procijenjene vrijednosti veće od 15.000,00 eura nije dopuštena žalba, ali svaki ponuditelj koji je sudjelovao u postupku i koji ima pravni interes za dobivanje ugovora o nabavi ima pravo protiv takve odluke izjaviti prigovor.</w:t>
      </w:r>
    </w:p>
    <w:p w14:paraId="616EBA8F" w14:textId="307CDB51" w:rsidR="00D313F7" w:rsidRPr="00C91C13" w:rsidRDefault="00D313F7" w:rsidP="00C470AC">
      <w:pPr>
        <w:shd w:val="clear" w:color="auto" w:fill="FFFFFF"/>
        <w:spacing w:line="240" w:lineRule="auto"/>
        <w:ind w:firstLine="709"/>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 xml:space="preserve">Prigovor se podnosi </w:t>
      </w:r>
      <w:r w:rsidR="009C1EA1" w:rsidRPr="00C91C13">
        <w:rPr>
          <w:rFonts w:ascii="Arial Narrow" w:eastAsia="Times New Roman" w:hAnsi="Arial Narrow" w:cs="Times New Roman"/>
          <w:szCs w:val="24"/>
          <w:lang w:val="hr-HR"/>
        </w:rPr>
        <w:t>načelniku</w:t>
      </w:r>
      <w:r w:rsidR="00383989" w:rsidRPr="00C91C13">
        <w:rPr>
          <w:rFonts w:ascii="Arial Narrow" w:eastAsia="Times New Roman" w:hAnsi="Arial Narrow" w:cs="Times New Roman"/>
          <w:szCs w:val="24"/>
          <w:lang w:val="hr-HR"/>
        </w:rPr>
        <w:t xml:space="preserve"> </w:t>
      </w:r>
      <w:r w:rsidRPr="00C91C13">
        <w:rPr>
          <w:rFonts w:ascii="Arial Narrow" w:eastAsia="Times New Roman" w:hAnsi="Arial Narrow" w:cs="Times New Roman"/>
          <w:szCs w:val="24"/>
          <w:lang w:val="hr-HR"/>
        </w:rPr>
        <w:t>u pisanom obliku isključivo putem modula jednostavne nabave EOJN RH.</w:t>
      </w:r>
    </w:p>
    <w:p w14:paraId="6FF7DDC2" w14:textId="77777777" w:rsidR="00D313F7" w:rsidRPr="00C91C13" w:rsidRDefault="00D313F7" w:rsidP="00C470AC">
      <w:pPr>
        <w:shd w:val="clear" w:color="auto" w:fill="FFFFFF"/>
        <w:spacing w:line="240" w:lineRule="auto"/>
        <w:ind w:firstLine="709"/>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 xml:space="preserve">Rok za izjavljivanje prigovora iznosi </w:t>
      </w:r>
      <w:r w:rsidR="00E15D31" w:rsidRPr="00C91C13">
        <w:rPr>
          <w:rFonts w:ascii="Arial Narrow" w:eastAsia="Times New Roman" w:hAnsi="Arial Narrow" w:cs="Times New Roman"/>
          <w:szCs w:val="24"/>
          <w:lang w:val="hr-HR"/>
        </w:rPr>
        <w:t>tri</w:t>
      </w:r>
      <w:r w:rsidRPr="00C91C13">
        <w:rPr>
          <w:rFonts w:ascii="Arial Narrow" w:eastAsia="Times New Roman" w:hAnsi="Arial Narrow" w:cs="Times New Roman"/>
          <w:szCs w:val="24"/>
          <w:lang w:val="hr-HR"/>
        </w:rPr>
        <w:t xml:space="preserve"> dana od dana dostave odluke o odabiru odnosno odluke o poništenju.</w:t>
      </w:r>
    </w:p>
    <w:p w14:paraId="13034534" w14:textId="77777777" w:rsidR="00D313F7" w:rsidRPr="00C91C13" w:rsidRDefault="00D313F7" w:rsidP="00C470AC">
      <w:pPr>
        <w:shd w:val="clear" w:color="auto" w:fill="FFFFFF"/>
        <w:spacing w:line="240" w:lineRule="auto"/>
        <w:ind w:firstLine="709"/>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Prigovor mora sadržavati:</w:t>
      </w:r>
    </w:p>
    <w:p w14:paraId="7F829AC0" w14:textId="77777777" w:rsidR="00D313F7" w:rsidRPr="00C91C13" w:rsidRDefault="00D313F7" w:rsidP="00D313F7">
      <w:pPr>
        <w:pStyle w:val="Odlomakpopisa"/>
        <w:numPr>
          <w:ilvl w:val="1"/>
          <w:numId w:val="3"/>
        </w:numPr>
        <w:shd w:val="clear" w:color="auto" w:fill="FFFFFF"/>
        <w:spacing w:after="75" w:line="240" w:lineRule="auto"/>
        <w:jc w:val="both"/>
        <w:rPr>
          <w:rFonts w:ascii="Arial Narrow" w:eastAsia="Times New Roman" w:hAnsi="Arial Narrow" w:cs="Times New Roman"/>
        </w:rPr>
      </w:pPr>
      <w:r w:rsidRPr="00C91C13">
        <w:rPr>
          <w:rFonts w:ascii="Arial Narrow" w:eastAsia="Times New Roman" w:hAnsi="Arial Narrow" w:cs="Times New Roman"/>
        </w:rPr>
        <w:t>podatke o ponuditelju,</w:t>
      </w:r>
    </w:p>
    <w:p w14:paraId="5077C729" w14:textId="77777777" w:rsidR="00D313F7" w:rsidRPr="00C91C13" w:rsidRDefault="00D313F7" w:rsidP="00D313F7">
      <w:pPr>
        <w:pStyle w:val="Odlomakpopisa"/>
        <w:numPr>
          <w:ilvl w:val="1"/>
          <w:numId w:val="3"/>
        </w:numPr>
        <w:shd w:val="clear" w:color="auto" w:fill="FFFFFF"/>
        <w:spacing w:after="75" w:line="240" w:lineRule="auto"/>
        <w:jc w:val="both"/>
        <w:rPr>
          <w:rFonts w:ascii="Arial Narrow" w:eastAsia="Times New Roman" w:hAnsi="Arial Narrow" w:cs="Times New Roman"/>
        </w:rPr>
      </w:pPr>
      <w:r w:rsidRPr="00C91C13">
        <w:rPr>
          <w:rFonts w:ascii="Arial Narrow" w:eastAsia="Times New Roman" w:hAnsi="Arial Narrow" w:cs="Times New Roman"/>
        </w:rPr>
        <w:t>oznaku postupka jednostavne nabave,</w:t>
      </w:r>
    </w:p>
    <w:p w14:paraId="1E206336" w14:textId="77777777" w:rsidR="00D313F7" w:rsidRPr="00C91C13" w:rsidRDefault="00D313F7" w:rsidP="00D313F7">
      <w:pPr>
        <w:pStyle w:val="Odlomakpopisa"/>
        <w:numPr>
          <w:ilvl w:val="1"/>
          <w:numId w:val="3"/>
        </w:numPr>
        <w:shd w:val="clear" w:color="auto" w:fill="FFFFFF"/>
        <w:spacing w:after="75" w:line="240" w:lineRule="auto"/>
        <w:jc w:val="both"/>
        <w:rPr>
          <w:rFonts w:ascii="Arial Narrow" w:eastAsia="Times New Roman" w:hAnsi="Arial Narrow" w:cs="Times New Roman"/>
        </w:rPr>
      </w:pPr>
      <w:r w:rsidRPr="00C91C13">
        <w:rPr>
          <w:rFonts w:ascii="Arial Narrow" w:eastAsia="Times New Roman" w:hAnsi="Arial Narrow" w:cs="Times New Roman"/>
        </w:rPr>
        <w:t>odluku koja se osporava,</w:t>
      </w:r>
    </w:p>
    <w:p w14:paraId="5B8AD6FF" w14:textId="77777777" w:rsidR="00D313F7" w:rsidRPr="00C91C13" w:rsidRDefault="00D313F7" w:rsidP="00AF7933">
      <w:pPr>
        <w:pStyle w:val="Odlomakpopisa"/>
        <w:numPr>
          <w:ilvl w:val="1"/>
          <w:numId w:val="3"/>
        </w:numPr>
        <w:shd w:val="clear" w:color="auto" w:fill="FFFFFF"/>
        <w:spacing w:after="0" w:line="240" w:lineRule="auto"/>
        <w:jc w:val="both"/>
        <w:rPr>
          <w:rFonts w:ascii="Arial Narrow" w:eastAsia="Times New Roman" w:hAnsi="Arial Narrow" w:cs="Times New Roman"/>
        </w:rPr>
      </w:pPr>
      <w:r w:rsidRPr="00C91C13">
        <w:rPr>
          <w:rFonts w:ascii="Arial Narrow" w:eastAsia="Times New Roman" w:hAnsi="Arial Narrow" w:cs="Times New Roman"/>
        </w:rPr>
        <w:t>razloge osporavanja</w:t>
      </w:r>
      <w:r w:rsidR="00AF7933" w:rsidRPr="00C91C13">
        <w:rPr>
          <w:rFonts w:ascii="Arial Narrow" w:eastAsia="Times New Roman" w:hAnsi="Arial Narrow" w:cs="Times New Roman"/>
        </w:rPr>
        <w:t>.</w:t>
      </w:r>
    </w:p>
    <w:p w14:paraId="7866E04E" w14:textId="77777777" w:rsidR="00D313F7" w:rsidRPr="00C91C13" w:rsidRDefault="00D313F7" w:rsidP="00C470AC">
      <w:pPr>
        <w:shd w:val="clear" w:color="auto" w:fill="FFFFFF"/>
        <w:spacing w:line="240" w:lineRule="auto"/>
        <w:ind w:firstLine="720"/>
        <w:jc w:val="both"/>
        <w:rPr>
          <w:rFonts w:ascii="Arial Narrow" w:eastAsia="Times New Roman" w:hAnsi="Arial Narrow" w:cs="Times New Roman"/>
          <w:szCs w:val="24"/>
        </w:rPr>
      </w:pPr>
      <w:r w:rsidRPr="00C91C13">
        <w:rPr>
          <w:rFonts w:ascii="Arial Narrow" w:eastAsia="Times New Roman" w:hAnsi="Arial Narrow" w:cs="Times New Roman"/>
          <w:szCs w:val="24"/>
          <w:lang w:val="hr-HR"/>
        </w:rPr>
        <w:t>Ako prigovor ne sadrži</w:t>
      </w:r>
      <w:r w:rsidRPr="00C91C13">
        <w:rPr>
          <w:rFonts w:ascii="Arial Narrow" w:eastAsia="Times New Roman" w:hAnsi="Arial Narrow" w:cs="Times New Roman"/>
          <w:szCs w:val="24"/>
        </w:rPr>
        <w:t xml:space="preserve"> podatke iz stavka 4. ovoga članka, Naručitelj može pozvati </w:t>
      </w:r>
      <w:r w:rsidRPr="00C91C13">
        <w:rPr>
          <w:rFonts w:ascii="Arial Narrow" w:eastAsia="Times New Roman" w:hAnsi="Arial Narrow" w:cs="Times New Roman"/>
          <w:szCs w:val="24"/>
          <w:lang w:val="hr-HR"/>
        </w:rPr>
        <w:t>ponuditelja</w:t>
      </w:r>
      <w:r w:rsidRPr="00C91C13">
        <w:rPr>
          <w:rFonts w:ascii="Arial Narrow" w:eastAsia="Times New Roman" w:hAnsi="Arial Narrow" w:cs="Times New Roman"/>
          <w:szCs w:val="24"/>
        </w:rPr>
        <w:t xml:space="preserve"> da u primjerenom roku, koji ne može biti kraći od jednog dana, dopuni ili pojasni prigovor. Ako ponuditelj u ostavljenom roku ne otkloni nedostatke, prigovor će se smatrati neurednim. </w:t>
      </w:r>
    </w:p>
    <w:p w14:paraId="1DB81137" w14:textId="77777777" w:rsidR="00D313F7" w:rsidRPr="00C91C13" w:rsidRDefault="00D313F7" w:rsidP="00C470AC">
      <w:pPr>
        <w:shd w:val="clear" w:color="auto" w:fill="FFFFFF"/>
        <w:spacing w:line="240" w:lineRule="auto"/>
        <w:ind w:firstLine="720"/>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Nepravodoban, nedopušten ili neuredan prigovor odbacit će se obrazloženom odlukom.</w:t>
      </w:r>
    </w:p>
    <w:p w14:paraId="39792EA4" w14:textId="04A9180C" w:rsidR="00D313F7" w:rsidRPr="00C91C13" w:rsidRDefault="00D313F7" w:rsidP="00C470AC">
      <w:pPr>
        <w:shd w:val="clear" w:color="auto" w:fill="FFFFFF"/>
        <w:spacing w:line="240" w:lineRule="auto"/>
        <w:ind w:firstLine="720"/>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 xml:space="preserve">O osnovanosti prigovora </w:t>
      </w:r>
      <w:r w:rsidR="00A913D7" w:rsidRPr="00C91C13">
        <w:rPr>
          <w:rFonts w:ascii="Arial Narrow" w:eastAsia="Times New Roman" w:hAnsi="Arial Narrow" w:cs="Times New Roman"/>
          <w:szCs w:val="24"/>
          <w:lang w:val="hr-HR"/>
        </w:rPr>
        <w:t>odluku donosi</w:t>
      </w:r>
      <w:r w:rsidR="009C1EA1" w:rsidRPr="00C91C13">
        <w:rPr>
          <w:rFonts w:ascii="Arial Narrow" w:eastAsia="Times New Roman" w:hAnsi="Arial Narrow" w:cs="Times New Roman"/>
          <w:szCs w:val="24"/>
          <w:lang w:val="hr-HR"/>
        </w:rPr>
        <w:t xml:space="preserve"> načelnik. </w:t>
      </w:r>
    </w:p>
    <w:p w14:paraId="78FF243D" w14:textId="77777777" w:rsidR="00D313F7" w:rsidRPr="00C91C13" w:rsidRDefault="00D313F7" w:rsidP="00C470AC">
      <w:pPr>
        <w:shd w:val="clear" w:color="auto" w:fill="FFFFFF"/>
        <w:spacing w:line="240" w:lineRule="auto"/>
        <w:ind w:firstLine="720"/>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 xml:space="preserve">Podnošenje prigovora odgađa sklapanje ugovora </w:t>
      </w:r>
      <w:r w:rsidR="00383989" w:rsidRPr="00C91C13">
        <w:rPr>
          <w:rFonts w:ascii="Arial Narrow" w:eastAsia="Times New Roman" w:hAnsi="Arial Narrow" w:cs="Times New Roman"/>
          <w:szCs w:val="24"/>
          <w:lang w:val="hr-HR"/>
        </w:rPr>
        <w:t>o nabavi</w:t>
      </w:r>
      <w:r w:rsidRPr="00C91C13">
        <w:rPr>
          <w:rFonts w:ascii="Arial Narrow" w:eastAsia="Times New Roman" w:hAnsi="Arial Narrow" w:cs="Times New Roman"/>
          <w:szCs w:val="24"/>
          <w:lang w:val="hr-HR"/>
        </w:rPr>
        <w:t xml:space="preserve"> do donošenja odluke o prigovoru, osim u slučaju žurne nabave kada bi odgoda mogla prouzročiti ozbiljnu štetu ili ugroziti obavljanje poslova iz djelokruga Naručitelja.</w:t>
      </w:r>
    </w:p>
    <w:p w14:paraId="6F1E301E" w14:textId="77777777" w:rsidR="00D313F7" w:rsidRPr="00C91C13" w:rsidRDefault="00D313F7" w:rsidP="00C470AC">
      <w:pPr>
        <w:shd w:val="clear" w:color="auto" w:fill="FFFFFF"/>
        <w:spacing w:line="240" w:lineRule="auto"/>
        <w:ind w:firstLine="714"/>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U postupku pravne zaštite ne plaća se naknada za pokretanje postupka.</w:t>
      </w:r>
    </w:p>
    <w:p w14:paraId="7428E7C1" w14:textId="77777777" w:rsidR="00D313F7" w:rsidRPr="00C91C13" w:rsidRDefault="00D313F7" w:rsidP="009C46F2">
      <w:pPr>
        <w:shd w:val="clear" w:color="auto" w:fill="FFFFFF"/>
        <w:spacing w:after="75" w:line="240" w:lineRule="auto"/>
        <w:jc w:val="both"/>
        <w:rPr>
          <w:rFonts w:ascii="Arial Narrow" w:eastAsia="Times New Roman" w:hAnsi="Arial Narrow" w:cs="Times New Roman"/>
          <w:szCs w:val="24"/>
          <w:lang w:val="hr-HR"/>
        </w:rPr>
      </w:pPr>
    </w:p>
    <w:p w14:paraId="604FD6DD" w14:textId="77777777" w:rsidR="00383989" w:rsidRPr="00C91C13" w:rsidRDefault="00383989"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Članak 28.</w:t>
      </w:r>
    </w:p>
    <w:p w14:paraId="71F2D0F2" w14:textId="77777777" w:rsidR="00383989" w:rsidRPr="00C91C13" w:rsidRDefault="00383989" w:rsidP="00383989">
      <w:pPr>
        <w:shd w:val="clear" w:color="auto" w:fill="FFFFFF"/>
        <w:spacing w:after="75" w:line="240" w:lineRule="auto"/>
        <w:ind w:firstLine="708"/>
        <w:jc w:val="both"/>
        <w:rPr>
          <w:rFonts w:ascii="Arial Narrow" w:eastAsia="Times New Roman" w:hAnsi="Arial Narrow" w:cs="Times New Roman"/>
          <w:bCs/>
          <w:szCs w:val="24"/>
          <w:lang w:val="hr-HR"/>
        </w:rPr>
      </w:pPr>
      <w:r w:rsidRPr="00C91C13">
        <w:rPr>
          <w:rFonts w:ascii="Arial Narrow" w:eastAsia="Times New Roman" w:hAnsi="Arial Narrow" w:cs="Times New Roman"/>
          <w:bCs/>
          <w:szCs w:val="24"/>
          <w:lang w:val="hr-HR"/>
        </w:rPr>
        <w:t xml:space="preserve">Protiv odluke o odabiru ili odluke o poništenju donesene u postupku jednostavne nabave procijenjene vrijednosti jednake ili manje od 15.000,00 eura nije dopuštena žalba ni prigovor. </w:t>
      </w:r>
    </w:p>
    <w:p w14:paraId="0B46CD00" w14:textId="77777777" w:rsidR="00D72CEB" w:rsidRPr="00C91C13" w:rsidRDefault="00D72CEB" w:rsidP="00383989">
      <w:pPr>
        <w:shd w:val="clear" w:color="auto" w:fill="FFFFFF"/>
        <w:spacing w:after="75" w:line="240" w:lineRule="auto"/>
        <w:ind w:firstLine="708"/>
        <w:jc w:val="both"/>
        <w:rPr>
          <w:rFonts w:ascii="Arial Narrow" w:eastAsia="Times New Roman" w:hAnsi="Arial Narrow" w:cs="Times New Roman"/>
          <w:bCs/>
          <w:szCs w:val="24"/>
          <w:lang w:val="hr-HR"/>
        </w:rPr>
      </w:pPr>
    </w:p>
    <w:p w14:paraId="363340DB" w14:textId="77777777" w:rsidR="009C46F2" w:rsidRPr="00C91C13" w:rsidRDefault="009C46F2" w:rsidP="009C46F2">
      <w:pPr>
        <w:pStyle w:val="Tijeloteksta"/>
        <w:numPr>
          <w:ilvl w:val="0"/>
          <w:numId w:val="1"/>
        </w:numPr>
        <w:shd w:val="clear" w:color="auto" w:fill="auto"/>
        <w:tabs>
          <w:tab w:val="left" w:pos="546"/>
        </w:tabs>
        <w:ind w:left="714" w:hanging="357"/>
        <w:jc w:val="both"/>
        <w:rPr>
          <w:rFonts w:ascii="Arial Narrow" w:hAnsi="Arial Narrow" w:cs="Times New Roman"/>
          <w:b/>
          <w:szCs w:val="24"/>
          <w:lang w:val="hr-HR"/>
        </w:rPr>
      </w:pPr>
      <w:r w:rsidRPr="00C91C13">
        <w:rPr>
          <w:rFonts w:ascii="Arial Narrow" w:hAnsi="Arial Narrow" w:cs="Times New Roman"/>
          <w:b/>
          <w:szCs w:val="24"/>
          <w:lang w:val="hr-HR"/>
        </w:rPr>
        <w:t>PRIJELAZNE I ZAVRŠNE ODREDBE</w:t>
      </w:r>
    </w:p>
    <w:p w14:paraId="418FA123" w14:textId="3F3F2004" w:rsidR="009C46F2" w:rsidRPr="00C91C13" w:rsidRDefault="009C46F2" w:rsidP="00D22CCB">
      <w:pPr>
        <w:pStyle w:val="Heading10"/>
        <w:keepNext/>
        <w:keepLines/>
        <w:shd w:val="clear" w:color="auto" w:fill="auto"/>
        <w:spacing w:after="160"/>
        <w:rPr>
          <w:rFonts w:ascii="Arial Narrow" w:hAnsi="Arial Narrow" w:cs="Times New Roman"/>
          <w:i w:val="0"/>
          <w:szCs w:val="24"/>
          <w:lang w:val="hr-HR"/>
        </w:rPr>
      </w:pPr>
      <w:r w:rsidRPr="00C91C13">
        <w:rPr>
          <w:rFonts w:ascii="Arial Narrow" w:hAnsi="Arial Narrow" w:cs="Times New Roman"/>
          <w:i w:val="0"/>
          <w:szCs w:val="24"/>
          <w:lang w:val="hr-HR"/>
        </w:rPr>
        <w:t xml:space="preserve">Članak </w:t>
      </w:r>
      <w:r w:rsidR="009C1EA1" w:rsidRPr="00C91C13">
        <w:rPr>
          <w:rFonts w:ascii="Arial Narrow" w:hAnsi="Arial Narrow" w:cs="Times New Roman"/>
          <w:i w:val="0"/>
          <w:szCs w:val="24"/>
          <w:lang w:val="hr-HR"/>
        </w:rPr>
        <w:t>29</w:t>
      </w:r>
      <w:r w:rsidRPr="00C91C13">
        <w:rPr>
          <w:rFonts w:ascii="Arial Narrow" w:hAnsi="Arial Narrow" w:cs="Times New Roman"/>
          <w:i w:val="0"/>
          <w:szCs w:val="24"/>
          <w:lang w:val="hr-HR"/>
        </w:rPr>
        <w:t>.</w:t>
      </w:r>
    </w:p>
    <w:p w14:paraId="3E2588AB" w14:textId="65463335" w:rsidR="009C46F2" w:rsidRPr="00C91C13" w:rsidRDefault="009C46F2" w:rsidP="006A11B0">
      <w:pPr>
        <w:shd w:val="clear" w:color="auto" w:fill="FFFFFF"/>
        <w:spacing w:line="240" w:lineRule="auto"/>
        <w:ind w:firstLine="708"/>
        <w:jc w:val="both"/>
        <w:rPr>
          <w:rFonts w:ascii="Arial Narrow" w:eastAsia="Times New Roman" w:hAnsi="Arial Narrow" w:cs="Times New Roman"/>
          <w:bCs/>
          <w:szCs w:val="24"/>
          <w:lang w:val="hr-HR"/>
        </w:rPr>
      </w:pPr>
      <w:r w:rsidRPr="00C91C13">
        <w:rPr>
          <w:rFonts w:ascii="Arial Narrow" w:eastAsia="Times New Roman" w:hAnsi="Arial Narrow" w:cs="Times New Roman"/>
          <w:bCs/>
          <w:szCs w:val="24"/>
          <w:lang w:val="hr-HR"/>
        </w:rPr>
        <w:t xml:space="preserve">Ovaj Pravilnik stupa na </w:t>
      </w:r>
      <w:r w:rsidR="00E744AA" w:rsidRPr="00C91C13">
        <w:rPr>
          <w:rFonts w:ascii="Arial Narrow" w:eastAsia="Times New Roman" w:hAnsi="Arial Narrow" w:cs="Times New Roman"/>
          <w:bCs/>
          <w:szCs w:val="24"/>
          <w:lang w:val="hr-HR"/>
        </w:rPr>
        <w:t xml:space="preserve">snagu </w:t>
      </w:r>
      <w:r w:rsidRPr="00C91C13">
        <w:rPr>
          <w:rFonts w:ascii="Arial Narrow" w:eastAsia="Times New Roman" w:hAnsi="Arial Narrow" w:cs="Times New Roman"/>
          <w:bCs/>
          <w:szCs w:val="24"/>
          <w:lang w:val="hr-HR"/>
        </w:rPr>
        <w:t xml:space="preserve">1. rujna 2026. godine i objaviti će se </w:t>
      </w:r>
      <w:r w:rsidR="009C1EA1" w:rsidRPr="00C91C13">
        <w:rPr>
          <w:rFonts w:ascii="Arial Narrow" w:eastAsia="Times New Roman" w:hAnsi="Arial Narrow" w:cs="Times New Roman"/>
          <w:bCs/>
          <w:szCs w:val="24"/>
          <w:lang w:val="hr-HR"/>
        </w:rPr>
        <w:t>u „Službenom glasniku Krapinsko-zagorske županije“ i mrežnim stranicama Općine</w:t>
      </w:r>
      <w:r w:rsidRPr="00C91C13">
        <w:rPr>
          <w:rFonts w:ascii="Arial Narrow" w:eastAsia="Times New Roman" w:hAnsi="Arial Narrow" w:cs="Times New Roman"/>
          <w:bCs/>
          <w:szCs w:val="24"/>
          <w:lang w:val="hr-HR"/>
        </w:rPr>
        <w:t xml:space="preserve"> te će se učiniti dostupnim u EOJN RH.</w:t>
      </w:r>
    </w:p>
    <w:p w14:paraId="40F8D081" w14:textId="2A2589DC" w:rsidR="009C46F2" w:rsidRPr="00C91C13" w:rsidRDefault="009C46F2" w:rsidP="006A11B0">
      <w:pPr>
        <w:shd w:val="clear" w:color="auto" w:fill="FFFFFF"/>
        <w:spacing w:line="240" w:lineRule="auto"/>
        <w:ind w:firstLine="708"/>
        <w:jc w:val="both"/>
        <w:rPr>
          <w:rFonts w:ascii="Arial Narrow" w:eastAsia="Times New Roman" w:hAnsi="Arial Narrow" w:cs="Times New Roman"/>
          <w:szCs w:val="24"/>
          <w:lang w:val="hr-HR"/>
        </w:rPr>
      </w:pPr>
      <w:r w:rsidRPr="00C91C13">
        <w:rPr>
          <w:rFonts w:ascii="Arial Narrow" w:eastAsia="Times New Roman" w:hAnsi="Arial Narrow" w:cs="Times New Roman"/>
          <w:szCs w:val="24"/>
          <w:lang w:val="hr-HR"/>
        </w:rPr>
        <w:t xml:space="preserve">Postupci jednostavne nabave pokrenuti do stupanja na snagu ovoga Pravilnika dovršit će se prema odredbama Pravilnika o provedbi postupaka jednostavne nabave </w:t>
      </w:r>
      <w:r w:rsidR="009C1EA1" w:rsidRPr="00C91C13">
        <w:rPr>
          <w:rFonts w:ascii="Arial Narrow" w:eastAsia="Times New Roman" w:hAnsi="Arial Narrow" w:cs="Times New Roman"/>
          <w:bCs/>
          <w:szCs w:val="24"/>
          <w:lang w:val="hr-HR"/>
        </w:rPr>
        <w:t xml:space="preserve">(„Službeni glasnik Krapinsko-zagorske županije“ broj </w:t>
      </w:r>
      <w:r w:rsidR="002F00F9">
        <w:rPr>
          <w:rFonts w:ascii="Arial Narrow" w:eastAsia="Times New Roman" w:hAnsi="Arial Narrow" w:cs="Times New Roman"/>
          <w:bCs/>
          <w:szCs w:val="24"/>
          <w:lang w:val="hr-HR"/>
        </w:rPr>
        <w:t>14</w:t>
      </w:r>
      <w:r w:rsidR="009C1EA1" w:rsidRPr="00C91C13">
        <w:rPr>
          <w:rFonts w:ascii="Arial Narrow" w:eastAsia="Times New Roman" w:hAnsi="Arial Narrow" w:cs="Times New Roman"/>
          <w:bCs/>
          <w:szCs w:val="24"/>
          <w:lang w:val="hr-HR"/>
        </w:rPr>
        <w:t>/17</w:t>
      </w:r>
      <w:r w:rsidR="002F00F9">
        <w:rPr>
          <w:rFonts w:ascii="Arial Narrow" w:eastAsia="Times New Roman" w:hAnsi="Arial Narrow" w:cs="Times New Roman"/>
          <w:bCs/>
          <w:szCs w:val="24"/>
          <w:lang w:val="hr-HR"/>
        </w:rPr>
        <w:t>, 04/21 i 28/22</w:t>
      </w:r>
      <w:r w:rsidRPr="00C91C13">
        <w:rPr>
          <w:rFonts w:ascii="Arial Narrow" w:eastAsia="Times New Roman" w:hAnsi="Arial Narrow" w:cs="Times New Roman"/>
          <w:szCs w:val="24"/>
          <w:lang w:val="hr-HR"/>
        </w:rPr>
        <w:t>).</w:t>
      </w:r>
    </w:p>
    <w:p w14:paraId="1E843480" w14:textId="775B4E8C" w:rsidR="009C46F2" w:rsidRPr="00F179FA" w:rsidRDefault="009C46F2" w:rsidP="00F179FA">
      <w:pPr>
        <w:shd w:val="clear" w:color="auto" w:fill="FFFFFF"/>
        <w:spacing w:line="240" w:lineRule="auto"/>
        <w:ind w:firstLine="708"/>
        <w:jc w:val="both"/>
        <w:rPr>
          <w:rFonts w:ascii="Arial Narrow" w:eastAsia="Times New Roman" w:hAnsi="Arial Narrow" w:cs="Times New Roman"/>
          <w:bCs/>
          <w:szCs w:val="24"/>
          <w:lang w:val="hr-HR"/>
        </w:rPr>
      </w:pPr>
      <w:r w:rsidRPr="00C91C13">
        <w:rPr>
          <w:rFonts w:ascii="Arial Narrow" w:eastAsia="Times New Roman" w:hAnsi="Arial Narrow" w:cs="Times New Roman"/>
          <w:bCs/>
          <w:szCs w:val="24"/>
          <w:lang w:val="hr-HR"/>
        </w:rPr>
        <w:t xml:space="preserve">Stupanjem na snagu ovog Pravilnika prestaje važiti Pravilnik o provedbi postupaka jednostavne </w:t>
      </w:r>
      <w:r w:rsidR="009C1EA1" w:rsidRPr="00C91C13">
        <w:rPr>
          <w:rFonts w:ascii="Arial Narrow" w:eastAsia="Times New Roman" w:hAnsi="Arial Narrow" w:cs="Times New Roman"/>
          <w:bCs/>
          <w:szCs w:val="24"/>
          <w:lang w:val="hr-HR"/>
        </w:rPr>
        <w:t xml:space="preserve"> nabave („Službeni glasnik </w:t>
      </w:r>
      <w:r w:rsidR="00C91C13" w:rsidRPr="00C91C13">
        <w:rPr>
          <w:rFonts w:ascii="Arial Narrow" w:eastAsia="Times New Roman" w:hAnsi="Arial Narrow" w:cs="Times New Roman"/>
          <w:bCs/>
          <w:szCs w:val="24"/>
          <w:lang w:val="hr-HR"/>
        </w:rPr>
        <w:t>Krapinsko</w:t>
      </w:r>
      <w:r w:rsidR="009C1EA1" w:rsidRPr="00C91C13">
        <w:rPr>
          <w:rFonts w:ascii="Arial Narrow" w:eastAsia="Times New Roman" w:hAnsi="Arial Narrow" w:cs="Times New Roman"/>
          <w:bCs/>
          <w:szCs w:val="24"/>
          <w:lang w:val="hr-HR"/>
        </w:rPr>
        <w:t xml:space="preserve">-zagorske županije“ broj </w:t>
      </w:r>
      <w:r w:rsidR="002F00F9">
        <w:rPr>
          <w:rFonts w:ascii="Arial Narrow" w:eastAsia="Times New Roman" w:hAnsi="Arial Narrow" w:cs="Times New Roman"/>
          <w:bCs/>
          <w:szCs w:val="24"/>
          <w:lang w:val="hr-HR"/>
        </w:rPr>
        <w:t>14</w:t>
      </w:r>
      <w:r w:rsidR="009C1EA1" w:rsidRPr="00C91C13">
        <w:rPr>
          <w:rFonts w:ascii="Arial Narrow" w:eastAsia="Times New Roman" w:hAnsi="Arial Narrow" w:cs="Times New Roman"/>
          <w:bCs/>
          <w:szCs w:val="24"/>
          <w:lang w:val="hr-HR"/>
        </w:rPr>
        <w:t>/17</w:t>
      </w:r>
      <w:r w:rsidR="002F00F9">
        <w:rPr>
          <w:rFonts w:ascii="Arial Narrow" w:eastAsia="Times New Roman" w:hAnsi="Arial Narrow" w:cs="Times New Roman"/>
          <w:bCs/>
          <w:szCs w:val="24"/>
          <w:lang w:val="hr-HR"/>
        </w:rPr>
        <w:t>, 04/21 i 28/22</w:t>
      </w:r>
      <w:r w:rsidRPr="00C91C13">
        <w:rPr>
          <w:rFonts w:ascii="Arial Narrow" w:eastAsia="Times New Roman" w:hAnsi="Arial Narrow" w:cs="Times New Roman"/>
          <w:bCs/>
          <w:szCs w:val="24"/>
          <w:lang w:val="hr-HR"/>
        </w:rPr>
        <w:t>).</w:t>
      </w:r>
    </w:p>
    <w:p w14:paraId="7BE29861" w14:textId="77777777" w:rsidR="009C1EA1" w:rsidRPr="00C91C13" w:rsidRDefault="009C1EA1" w:rsidP="009C1EA1">
      <w:pPr>
        <w:shd w:val="clear" w:color="auto" w:fill="FFFFFF"/>
        <w:spacing w:after="75" w:line="240" w:lineRule="auto"/>
        <w:ind w:left="5760"/>
        <w:jc w:val="both"/>
        <w:rPr>
          <w:rFonts w:ascii="Arial Narrow" w:eastAsia="Times New Roman" w:hAnsi="Arial Narrow" w:cs="Times New Roman"/>
          <w:bCs/>
          <w:szCs w:val="24"/>
          <w:lang w:val="hr-HR"/>
        </w:rPr>
      </w:pPr>
    </w:p>
    <w:p w14:paraId="3EFCBBF9" w14:textId="610E2D23" w:rsidR="009C1EA1" w:rsidRPr="00C91C13" w:rsidRDefault="009C1EA1" w:rsidP="009C1EA1">
      <w:pPr>
        <w:shd w:val="clear" w:color="auto" w:fill="FFFFFF"/>
        <w:spacing w:after="75" w:line="240" w:lineRule="auto"/>
        <w:ind w:left="5760"/>
        <w:jc w:val="both"/>
        <w:rPr>
          <w:rFonts w:ascii="Arial Narrow" w:eastAsia="Times New Roman" w:hAnsi="Arial Narrow" w:cs="Times New Roman"/>
          <w:bCs/>
          <w:szCs w:val="24"/>
          <w:lang w:val="hr-HR"/>
        </w:rPr>
      </w:pPr>
      <w:r w:rsidRPr="00C91C13">
        <w:rPr>
          <w:rFonts w:ascii="Arial Narrow" w:eastAsia="Times New Roman" w:hAnsi="Arial Narrow" w:cs="Times New Roman"/>
          <w:bCs/>
          <w:szCs w:val="24"/>
          <w:lang w:val="hr-HR"/>
        </w:rPr>
        <w:t>Predsjednik Općinskog vijeća</w:t>
      </w:r>
    </w:p>
    <w:p w14:paraId="5FDDF508" w14:textId="29FC5FF3" w:rsidR="009C1EA1" w:rsidRPr="00C91C13" w:rsidRDefault="009C1EA1" w:rsidP="009C1EA1">
      <w:pPr>
        <w:shd w:val="clear" w:color="auto" w:fill="FFFFFF"/>
        <w:spacing w:after="75" w:line="240" w:lineRule="auto"/>
        <w:ind w:left="5760"/>
        <w:jc w:val="both"/>
        <w:rPr>
          <w:rFonts w:ascii="Arial Narrow" w:eastAsia="Times New Roman" w:hAnsi="Arial Narrow" w:cs="Times New Roman"/>
          <w:bCs/>
          <w:szCs w:val="24"/>
          <w:lang w:val="hr-HR"/>
        </w:rPr>
      </w:pPr>
      <w:r w:rsidRPr="00C91C13">
        <w:rPr>
          <w:rFonts w:ascii="Arial Narrow" w:eastAsia="Times New Roman" w:hAnsi="Arial Narrow" w:cs="Times New Roman"/>
          <w:bCs/>
          <w:szCs w:val="24"/>
          <w:lang w:val="hr-HR"/>
        </w:rPr>
        <w:t xml:space="preserve">   </w:t>
      </w:r>
      <w:r w:rsidR="00126511">
        <w:rPr>
          <w:rFonts w:ascii="Arial Narrow" w:eastAsia="Times New Roman" w:hAnsi="Arial Narrow" w:cs="Times New Roman"/>
          <w:bCs/>
          <w:szCs w:val="24"/>
          <w:lang w:val="hr-HR"/>
        </w:rPr>
        <w:t xml:space="preserve">     </w:t>
      </w:r>
      <w:r w:rsidRPr="00C91C13">
        <w:rPr>
          <w:rFonts w:ascii="Arial Narrow" w:eastAsia="Times New Roman" w:hAnsi="Arial Narrow" w:cs="Times New Roman"/>
          <w:bCs/>
          <w:szCs w:val="24"/>
          <w:lang w:val="hr-HR"/>
        </w:rPr>
        <w:t xml:space="preserve"> </w:t>
      </w:r>
      <w:r w:rsidR="00C91C13" w:rsidRPr="00C91C13">
        <w:rPr>
          <w:rFonts w:ascii="Arial Narrow" w:eastAsia="Times New Roman" w:hAnsi="Arial Narrow" w:cs="Times New Roman"/>
          <w:bCs/>
          <w:szCs w:val="24"/>
          <w:lang w:val="hr-HR"/>
        </w:rPr>
        <w:t>Silvestar Vučković</w:t>
      </w:r>
    </w:p>
    <w:p w14:paraId="17181B01" w14:textId="77777777" w:rsidR="00F179FA" w:rsidRDefault="00F179FA" w:rsidP="00F179FA">
      <w:pPr>
        <w:jc w:val="both"/>
        <w:rPr>
          <w:rFonts w:ascii="Arial Narrow" w:hAnsi="Arial Narrow" w:cs="Tahoma"/>
        </w:rPr>
      </w:pPr>
      <w:r w:rsidRPr="003C6663">
        <w:rPr>
          <w:rFonts w:ascii="Arial Narrow" w:hAnsi="Arial Narrow" w:cs="Tahoma"/>
        </w:rPr>
        <w:t>DOSTAVITI:</w:t>
      </w:r>
    </w:p>
    <w:p w14:paraId="10AB37EE" w14:textId="2B0A9365" w:rsidR="00F179FA" w:rsidRPr="00F179FA" w:rsidRDefault="00F179FA" w:rsidP="00F179FA">
      <w:pPr>
        <w:pStyle w:val="Odlomakpopisa"/>
        <w:numPr>
          <w:ilvl w:val="0"/>
          <w:numId w:val="12"/>
        </w:numPr>
        <w:spacing w:line="240" w:lineRule="auto"/>
        <w:ind w:left="357" w:hanging="357"/>
        <w:rPr>
          <w:rFonts w:ascii="Arial Narrow" w:hAnsi="Arial Narrow" w:cs="Tahoma"/>
          <w:kern w:val="0"/>
          <w:szCs w:val="22"/>
          <w:lang w:val="en-GB"/>
          <w14:ligatures w14:val="none"/>
        </w:rPr>
      </w:pPr>
      <w:proofErr w:type="spellStart"/>
      <w:r w:rsidRPr="00F179FA">
        <w:rPr>
          <w:rFonts w:ascii="Arial Narrow" w:hAnsi="Arial Narrow" w:cs="Tahoma"/>
          <w:kern w:val="0"/>
          <w:szCs w:val="22"/>
          <w:lang w:val="en-GB"/>
          <w14:ligatures w14:val="none"/>
        </w:rPr>
        <w:t>Ministarstvo</w:t>
      </w:r>
      <w:proofErr w:type="spellEnd"/>
      <w:r w:rsidRPr="00F179FA">
        <w:rPr>
          <w:rFonts w:ascii="Arial Narrow" w:hAnsi="Arial Narrow" w:cs="Tahoma"/>
          <w:kern w:val="0"/>
          <w:szCs w:val="22"/>
          <w:lang w:val="en-GB"/>
          <w14:ligatures w14:val="none"/>
        </w:rPr>
        <w:t xml:space="preserve"> </w:t>
      </w:r>
      <w:proofErr w:type="spellStart"/>
      <w:r w:rsidRPr="00F179FA">
        <w:rPr>
          <w:rFonts w:ascii="Arial Narrow" w:hAnsi="Arial Narrow" w:cs="Tahoma"/>
          <w:kern w:val="0"/>
          <w:szCs w:val="22"/>
          <w:lang w:val="en-GB"/>
          <w14:ligatures w14:val="none"/>
        </w:rPr>
        <w:t>gospodarstva</w:t>
      </w:r>
      <w:proofErr w:type="spellEnd"/>
      <w:r w:rsidRPr="00F179FA">
        <w:rPr>
          <w:rFonts w:ascii="Arial Narrow" w:hAnsi="Arial Narrow" w:cs="Tahoma"/>
          <w:kern w:val="0"/>
          <w:szCs w:val="22"/>
          <w:lang w:val="en-GB"/>
          <w14:ligatures w14:val="none"/>
        </w:rPr>
        <w:t xml:space="preserve">, </w:t>
      </w:r>
      <w:proofErr w:type="spellStart"/>
      <w:r w:rsidRPr="00F179FA">
        <w:rPr>
          <w:rFonts w:ascii="Arial Narrow" w:hAnsi="Arial Narrow" w:cs="Tahoma"/>
          <w:kern w:val="0"/>
          <w:szCs w:val="22"/>
          <w:lang w:val="en-GB"/>
          <w14:ligatures w14:val="none"/>
        </w:rPr>
        <w:t>Ulica</w:t>
      </w:r>
      <w:proofErr w:type="spellEnd"/>
      <w:r w:rsidRPr="00F179FA">
        <w:rPr>
          <w:rFonts w:ascii="Arial Narrow" w:hAnsi="Arial Narrow" w:cs="Tahoma"/>
          <w:kern w:val="0"/>
          <w:szCs w:val="22"/>
          <w:lang w:val="en-GB"/>
          <w14:ligatures w14:val="none"/>
        </w:rPr>
        <w:t xml:space="preserve"> grada Vukovara 78, Zagreb,</w:t>
      </w:r>
      <w:r>
        <w:rPr>
          <w:rFonts w:ascii="Arial Narrow" w:hAnsi="Arial Narrow" w:cs="Tahoma"/>
          <w:kern w:val="0"/>
          <w:szCs w:val="22"/>
          <w:lang w:val="en-GB"/>
          <w14:ligatures w14:val="none"/>
        </w:rPr>
        <w:t xml:space="preserve"> (za </w:t>
      </w:r>
      <w:proofErr w:type="spellStart"/>
      <w:r>
        <w:rPr>
          <w:rFonts w:ascii="Arial Narrow" w:hAnsi="Arial Narrow" w:cs="Tahoma"/>
          <w:kern w:val="0"/>
          <w:szCs w:val="22"/>
          <w:lang w:val="en-GB"/>
          <w14:ligatures w14:val="none"/>
        </w:rPr>
        <w:t>nadzor</w:t>
      </w:r>
      <w:proofErr w:type="spellEnd"/>
      <w:r>
        <w:rPr>
          <w:rFonts w:ascii="Arial Narrow" w:hAnsi="Arial Narrow" w:cs="Tahoma"/>
          <w:kern w:val="0"/>
          <w:szCs w:val="22"/>
          <w:lang w:val="en-GB"/>
          <w14:ligatures w14:val="none"/>
        </w:rPr>
        <w:t xml:space="preserve">) </w:t>
      </w:r>
    </w:p>
    <w:p w14:paraId="12D0B68E" w14:textId="793F3198" w:rsidR="00F179FA" w:rsidRDefault="00F179FA" w:rsidP="00F179FA">
      <w:pPr>
        <w:numPr>
          <w:ilvl w:val="0"/>
          <w:numId w:val="12"/>
        </w:numPr>
        <w:autoSpaceDN w:val="0"/>
        <w:spacing w:line="240" w:lineRule="auto"/>
        <w:ind w:left="357" w:hanging="357"/>
        <w:jc w:val="both"/>
        <w:rPr>
          <w:rFonts w:ascii="Arial Narrow" w:hAnsi="Arial Narrow" w:cs="Tahoma"/>
        </w:rPr>
      </w:pPr>
      <w:r>
        <w:rPr>
          <w:rFonts w:ascii="Arial Narrow" w:hAnsi="Arial Narrow" w:cs="Tahoma"/>
        </w:rPr>
        <w:t>Krapinsko-</w:t>
      </w:r>
      <w:proofErr w:type="spellStart"/>
      <w:r>
        <w:rPr>
          <w:rFonts w:ascii="Arial Narrow" w:hAnsi="Arial Narrow" w:cs="Tahoma"/>
        </w:rPr>
        <w:t>zagorska</w:t>
      </w:r>
      <w:proofErr w:type="spellEnd"/>
      <w:r>
        <w:rPr>
          <w:rFonts w:ascii="Arial Narrow" w:hAnsi="Arial Narrow" w:cs="Tahoma"/>
        </w:rPr>
        <w:t xml:space="preserve"> </w:t>
      </w:r>
      <w:proofErr w:type="spellStart"/>
      <w:r>
        <w:rPr>
          <w:rFonts w:ascii="Arial Narrow" w:hAnsi="Arial Narrow" w:cs="Tahoma"/>
        </w:rPr>
        <w:t>županija</w:t>
      </w:r>
      <w:proofErr w:type="spellEnd"/>
      <w:r>
        <w:rPr>
          <w:rFonts w:ascii="Arial Narrow" w:hAnsi="Arial Narrow" w:cs="Tahoma"/>
        </w:rPr>
        <w:t xml:space="preserve">, </w:t>
      </w:r>
      <w:proofErr w:type="spellStart"/>
      <w:r>
        <w:rPr>
          <w:rFonts w:ascii="Arial Narrow" w:hAnsi="Arial Narrow" w:cs="Tahoma"/>
        </w:rPr>
        <w:t>Upravni</w:t>
      </w:r>
      <w:proofErr w:type="spellEnd"/>
      <w:r>
        <w:rPr>
          <w:rFonts w:ascii="Arial Narrow" w:hAnsi="Arial Narrow" w:cs="Tahoma"/>
        </w:rPr>
        <w:t xml:space="preserve"> </w:t>
      </w:r>
      <w:proofErr w:type="spellStart"/>
      <w:r>
        <w:rPr>
          <w:rFonts w:ascii="Arial Narrow" w:hAnsi="Arial Narrow" w:cs="Tahoma"/>
        </w:rPr>
        <w:t>odjel</w:t>
      </w:r>
      <w:proofErr w:type="spellEnd"/>
      <w:r>
        <w:rPr>
          <w:rFonts w:ascii="Arial Narrow" w:hAnsi="Arial Narrow" w:cs="Tahoma"/>
        </w:rPr>
        <w:t xml:space="preserve"> za </w:t>
      </w:r>
      <w:proofErr w:type="spellStart"/>
      <w:r>
        <w:rPr>
          <w:rFonts w:ascii="Arial Narrow" w:hAnsi="Arial Narrow" w:cs="Tahoma"/>
        </w:rPr>
        <w:t>poslove</w:t>
      </w:r>
      <w:proofErr w:type="spellEnd"/>
      <w:r>
        <w:rPr>
          <w:rFonts w:ascii="Arial Narrow" w:hAnsi="Arial Narrow" w:cs="Tahoma"/>
        </w:rPr>
        <w:t xml:space="preserve"> </w:t>
      </w:r>
      <w:proofErr w:type="spellStart"/>
      <w:r>
        <w:rPr>
          <w:rFonts w:ascii="Arial Narrow" w:hAnsi="Arial Narrow" w:cs="Tahoma"/>
        </w:rPr>
        <w:t>Županijske</w:t>
      </w:r>
      <w:proofErr w:type="spellEnd"/>
      <w:r>
        <w:rPr>
          <w:rFonts w:ascii="Arial Narrow" w:hAnsi="Arial Narrow" w:cs="Tahoma"/>
        </w:rPr>
        <w:t xml:space="preserve"> </w:t>
      </w:r>
      <w:proofErr w:type="spellStart"/>
      <w:r>
        <w:rPr>
          <w:rFonts w:ascii="Arial Narrow" w:hAnsi="Arial Narrow" w:cs="Tahoma"/>
        </w:rPr>
        <w:t>skupštine</w:t>
      </w:r>
      <w:proofErr w:type="spellEnd"/>
      <w:r>
        <w:rPr>
          <w:rFonts w:ascii="Arial Narrow" w:hAnsi="Arial Narrow" w:cs="Tahoma"/>
        </w:rPr>
        <w:t xml:space="preserve">, n/r </w:t>
      </w:r>
      <w:proofErr w:type="spellStart"/>
      <w:r>
        <w:rPr>
          <w:rFonts w:ascii="Arial Narrow" w:hAnsi="Arial Narrow" w:cs="Tahoma"/>
        </w:rPr>
        <w:t>Svjetlane</w:t>
      </w:r>
      <w:proofErr w:type="spellEnd"/>
      <w:r>
        <w:rPr>
          <w:rFonts w:ascii="Arial Narrow" w:hAnsi="Arial Narrow" w:cs="Tahoma"/>
        </w:rPr>
        <w:t xml:space="preserve"> Goričan, </w:t>
      </w:r>
      <w:proofErr w:type="spellStart"/>
      <w:r>
        <w:rPr>
          <w:rFonts w:ascii="Arial Narrow" w:hAnsi="Arial Narrow" w:cs="Tahoma"/>
        </w:rPr>
        <w:t>Magistratska</w:t>
      </w:r>
      <w:proofErr w:type="spellEnd"/>
      <w:r>
        <w:rPr>
          <w:rFonts w:ascii="Arial Narrow" w:hAnsi="Arial Narrow" w:cs="Tahoma"/>
        </w:rPr>
        <w:t xml:space="preserve"> 1, 49000 Krapina </w:t>
      </w:r>
      <w:proofErr w:type="gramStart"/>
      <w:r>
        <w:rPr>
          <w:rFonts w:ascii="Arial Narrow" w:hAnsi="Arial Narrow" w:cs="Tahoma"/>
        </w:rPr>
        <w:t>( za</w:t>
      </w:r>
      <w:proofErr w:type="gramEnd"/>
      <w:r>
        <w:rPr>
          <w:rFonts w:ascii="Arial Narrow" w:hAnsi="Arial Narrow" w:cs="Tahoma"/>
        </w:rPr>
        <w:t xml:space="preserve"> </w:t>
      </w:r>
      <w:proofErr w:type="spellStart"/>
      <w:r>
        <w:rPr>
          <w:rFonts w:ascii="Arial Narrow" w:hAnsi="Arial Narrow" w:cs="Tahoma"/>
        </w:rPr>
        <w:t>objavu</w:t>
      </w:r>
      <w:proofErr w:type="spellEnd"/>
      <w:r>
        <w:rPr>
          <w:rFonts w:ascii="Arial Narrow" w:hAnsi="Arial Narrow" w:cs="Tahoma"/>
        </w:rPr>
        <w:t>),</w:t>
      </w:r>
    </w:p>
    <w:p w14:paraId="6BF81A1C" w14:textId="77777777" w:rsidR="00F179FA" w:rsidRDefault="00F179FA" w:rsidP="00F179FA">
      <w:pPr>
        <w:numPr>
          <w:ilvl w:val="0"/>
          <w:numId w:val="12"/>
        </w:numPr>
        <w:autoSpaceDN w:val="0"/>
        <w:spacing w:line="240" w:lineRule="auto"/>
        <w:ind w:left="357" w:hanging="357"/>
        <w:jc w:val="both"/>
        <w:rPr>
          <w:rFonts w:ascii="Arial Narrow" w:hAnsi="Arial Narrow" w:cs="Tahoma"/>
        </w:rPr>
      </w:pPr>
      <w:proofErr w:type="spellStart"/>
      <w:r>
        <w:rPr>
          <w:rFonts w:ascii="Arial Narrow" w:hAnsi="Arial Narrow" w:cs="Tahoma"/>
        </w:rPr>
        <w:t>Oglasna</w:t>
      </w:r>
      <w:proofErr w:type="spellEnd"/>
      <w:r>
        <w:rPr>
          <w:rFonts w:ascii="Arial Narrow" w:hAnsi="Arial Narrow" w:cs="Tahoma"/>
        </w:rPr>
        <w:t xml:space="preserve"> </w:t>
      </w:r>
      <w:proofErr w:type="spellStart"/>
      <w:r>
        <w:rPr>
          <w:rFonts w:ascii="Arial Narrow" w:hAnsi="Arial Narrow" w:cs="Tahoma"/>
        </w:rPr>
        <w:t>ploča</w:t>
      </w:r>
      <w:proofErr w:type="spellEnd"/>
      <w:r>
        <w:rPr>
          <w:rFonts w:ascii="Arial Narrow" w:hAnsi="Arial Narrow" w:cs="Tahoma"/>
        </w:rPr>
        <w:t xml:space="preserve"> i WEB </w:t>
      </w:r>
      <w:proofErr w:type="spellStart"/>
      <w:r>
        <w:rPr>
          <w:rFonts w:ascii="Arial Narrow" w:hAnsi="Arial Narrow" w:cs="Tahoma"/>
        </w:rPr>
        <w:t>stranica</w:t>
      </w:r>
      <w:proofErr w:type="spellEnd"/>
      <w:r>
        <w:rPr>
          <w:rFonts w:ascii="Arial Narrow" w:hAnsi="Arial Narrow" w:cs="Tahoma"/>
        </w:rPr>
        <w:t xml:space="preserve"> </w:t>
      </w:r>
      <w:proofErr w:type="spellStart"/>
      <w:r>
        <w:rPr>
          <w:rFonts w:ascii="Arial Narrow" w:hAnsi="Arial Narrow" w:cs="Tahoma"/>
        </w:rPr>
        <w:t>općine</w:t>
      </w:r>
      <w:proofErr w:type="spellEnd"/>
      <w:r>
        <w:rPr>
          <w:rFonts w:ascii="Arial Narrow" w:hAnsi="Arial Narrow" w:cs="Tahoma"/>
        </w:rPr>
        <w:t xml:space="preserve"> Mihovljan,</w:t>
      </w:r>
    </w:p>
    <w:p w14:paraId="280E8AAD" w14:textId="77777777" w:rsidR="00F179FA" w:rsidRDefault="00F179FA" w:rsidP="00F179FA">
      <w:pPr>
        <w:numPr>
          <w:ilvl w:val="0"/>
          <w:numId w:val="12"/>
        </w:numPr>
        <w:autoSpaceDN w:val="0"/>
        <w:spacing w:line="240" w:lineRule="auto"/>
        <w:ind w:left="357" w:hanging="357"/>
        <w:jc w:val="both"/>
        <w:rPr>
          <w:rFonts w:ascii="Arial Narrow" w:hAnsi="Arial Narrow" w:cs="Tahoma"/>
        </w:rPr>
      </w:pPr>
      <w:proofErr w:type="spellStart"/>
      <w:r w:rsidRPr="00C312A9">
        <w:rPr>
          <w:rFonts w:ascii="Arial Narrow" w:hAnsi="Arial Narrow" w:cs="Tahoma"/>
        </w:rPr>
        <w:t>Općinskom</w:t>
      </w:r>
      <w:proofErr w:type="spellEnd"/>
      <w:r w:rsidRPr="00C312A9">
        <w:rPr>
          <w:rFonts w:ascii="Arial Narrow" w:hAnsi="Arial Narrow" w:cs="Tahoma"/>
        </w:rPr>
        <w:t xml:space="preserve"> </w:t>
      </w:r>
      <w:proofErr w:type="spellStart"/>
      <w:r w:rsidRPr="00C312A9">
        <w:rPr>
          <w:rFonts w:ascii="Arial Narrow" w:hAnsi="Arial Narrow" w:cs="Tahoma"/>
        </w:rPr>
        <w:t>načelniku</w:t>
      </w:r>
      <w:proofErr w:type="spellEnd"/>
      <w:r w:rsidRPr="00C312A9">
        <w:rPr>
          <w:rFonts w:ascii="Arial Narrow" w:hAnsi="Arial Narrow" w:cs="Tahoma"/>
        </w:rPr>
        <w:t xml:space="preserve"> Općine Mihovljan,</w:t>
      </w:r>
    </w:p>
    <w:p w14:paraId="50EAD4E8" w14:textId="77777777" w:rsidR="00F179FA" w:rsidRDefault="00F179FA" w:rsidP="00F179FA">
      <w:pPr>
        <w:numPr>
          <w:ilvl w:val="0"/>
          <w:numId w:val="12"/>
        </w:numPr>
        <w:autoSpaceDN w:val="0"/>
        <w:spacing w:line="240" w:lineRule="auto"/>
        <w:ind w:left="357" w:hanging="357"/>
        <w:jc w:val="both"/>
        <w:rPr>
          <w:rFonts w:ascii="Arial Narrow" w:hAnsi="Arial Narrow" w:cs="Tahoma"/>
        </w:rPr>
      </w:pPr>
      <w:proofErr w:type="spellStart"/>
      <w:r w:rsidRPr="00C312A9">
        <w:rPr>
          <w:rFonts w:ascii="Arial Narrow" w:hAnsi="Arial Narrow" w:cs="Tahoma"/>
        </w:rPr>
        <w:t>Jedinstvenom</w:t>
      </w:r>
      <w:proofErr w:type="spellEnd"/>
      <w:r w:rsidRPr="00C312A9">
        <w:rPr>
          <w:rFonts w:ascii="Arial Narrow" w:hAnsi="Arial Narrow" w:cs="Tahoma"/>
        </w:rPr>
        <w:t xml:space="preserve"> </w:t>
      </w:r>
      <w:proofErr w:type="spellStart"/>
      <w:r w:rsidRPr="00C312A9">
        <w:rPr>
          <w:rFonts w:ascii="Arial Narrow" w:hAnsi="Arial Narrow" w:cs="Tahoma"/>
        </w:rPr>
        <w:t>upravnom</w:t>
      </w:r>
      <w:proofErr w:type="spellEnd"/>
      <w:r w:rsidRPr="00C312A9">
        <w:rPr>
          <w:rFonts w:ascii="Arial Narrow" w:hAnsi="Arial Narrow" w:cs="Tahoma"/>
        </w:rPr>
        <w:t xml:space="preserve"> </w:t>
      </w:r>
      <w:proofErr w:type="spellStart"/>
      <w:r w:rsidRPr="00C312A9">
        <w:rPr>
          <w:rFonts w:ascii="Arial Narrow" w:hAnsi="Arial Narrow" w:cs="Tahoma"/>
        </w:rPr>
        <w:t>odjelu</w:t>
      </w:r>
      <w:proofErr w:type="spellEnd"/>
      <w:r w:rsidRPr="00C312A9">
        <w:rPr>
          <w:rFonts w:ascii="Arial Narrow" w:hAnsi="Arial Narrow" w:cs="Tahoma"/>
        </w:rPr>
        <w:t xml:space="preserve">, </w:t>
      </w:r>
      <w:proofErr w:type="spellStart"/>
      <w:r w:rsidRPr="00C312A9">
        <w:rPr>
          <w:rFonts w:ascii="Arial Narrow" w:hAnsi="Arial Narrow" w:cs="Tahoma"/>
        </w:rPr>
        <w:t>ovdje</w:t>
      </w:r>
      <w:proofErr w:type="spellEnd"/>
      <w:r w:rsidRPr="00C312A9">
        <w:rPr>
          <w:rFonts w:ascii="Arial Narrow" w:hAnsi="Arial Narrow" w:cs="Tahoma"/>
        </w:rPr>
        <w:t>,</w:t>
      </w:r>
    </w:p>
    <w:p w14:paraId="5BF69BC0" w14:textId="77777777" w:rsidR="00F179FA" w:rsidRDefault="00F179FA" w:rsidP="00F179FA">
      <w:pPr>
        <w:numPr>
          <w:ilvl w:val="0"/>
          <w:numId w:val="12"/>
        </w:numPr>
        <w:autoSpaceDN w:val="0"/>
        <w:spacing w:line="240" w:lineRule="auto"/>
        <w:ind w:left="357" w:hanging="357"/>
        <w:jc w:val="both"/>
        <w:rPr>
          <w:rFonts w:ascii="Arial Narrow" w:hAnsi="Arial Narrow" w:cs="Tahoma"/>
        </w:rPr>
      </w:pPr>
      <w:proofErr w:type="spellStart"/>
      <w:r w:rsidRPr="00F179FA">
        <w:rPr>
          <w:rFonts w:ascii="Arial Narrow" w:hAnsi="Arial Narrow" w:cs="Tahoma"/>
        </w:rPr>
        <w:t>Prilog</w:t>
      </w:r>
      <w:proofErr w:type="spellEnd"/>
      <w:r w:rsidRPr="00F179FA">
        <w:rPr>
          <w:rFonts w:ascii="Arial Narrow" w:hAnsi="Arial Narrow" w:cs="Tahoma"/>
        </w:rPr>
        <w:t xml:space="preserve"> </w:t>
      </w:r>
      <w:proofErr w:type="spellStart"/>
      <w:r w:rsidRPr="00F179FA">
        <w:rPr>
          <w:rFonts w:ascii="Arial Narrow" w:hAnsi="Arial Narrow" w:cs="Tahoma"/>
        </w:rPr>
        <w:t>zapisniku</w:t>
      </w:r>
      <w:proofErr w:type="spellEnd"/>
      <w:r w:rsidRPr="00F179FA">
        <w:rPr>
          <w:rFonts w:ascii="Arial Narrow" w:hAnsi="Arial Narrow" w:cs="Tahoma"/>
        </w:rPr>
        <w:t>,</w:t>
      </w:r>
    </w:p>
    <w:p w14:paraId="4BDCFCF8" w14:textId="7E870E15" w:rsidR="00F179FA" w:rsidRPr="00F179FA" w:rsidRDefault="00F179FA" w:rsidP="00F179FA">
      <w:pPr>
        <w:numPr>
          <w:ilvl w:val="0"/>
          <w:numId w:val="12"/>
        </w:numPr>
        <w:autoSpaceDN w:val="0"/>
        <w:spacing w:line="240" w:lineRule="auto"/>
        <w:ind w:left="357" w:hanging="357"/>
        <w:jc w:val="both"/>
        <w:rPr>
          <w:rFonts w:ascii="Arial Narrow" w:hAnsi="Arial Narrow" w:cs="Tahoma"/>
        </w:rPr>
      </w:pPr>
      <w:proofErr w:type="spellStart"/>
      <w:r w:rsidRPr="00F179FA">
        <w:rPr>
          <w:rFonts w:ascii="Arial Narrow" w:hAnsi="Arial Narrow" w:cs="Tahoma"/>
        </w:rPr>
        <w:t>Pismohrana</w:t>
      </w:r>
      <w:proofErr w:type="spellEnd"/>
      <w:r w:rsidRPr="00F179FA">
        <w:rPr>
          <w:rFonts w:ascii="Arial Narrow" w:hAnsi="Arial Narrow" w:cs="Tahoma"/>
        </w:rPr>
        <w:t>.</w:t>
      </w:r>
    </w:p>
    <w:sectPr w:rsidR="00F179FA" w:rsidRPr="00F179FA" w:rsidSect="00F179FA">
      <w:pgSz w:w="11906" w:h="16838"/>
      <w:pgMar w:top="1276" w:right="1080" w:bottom="993"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Roboto-Regular">
    <w:altName w:val="MS Gothic"/>
    <w:panose1 w:val="00000000000000000000"/>
    <w:charset w:val="80"/>
    <w:family w:val="auto"/>
    <w:notTrueType/>
    <w:pitch w:val="default"/>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C7118"/>
    <w:multiLevelType w:val="hybridMultilevel"/>
    <w:tmpl w:val="EA72B6B2"/>
    <w:lvl w:ilvl="0" w:tplc="BAC48414">
      <w:start w:val="1"/>
      <w:numFmt w:val="decimal"/>
      <w:lvlText w:val="%1."/>
      <w:lvlJc w:val="left"/>
      <w:pPr>
        <w:ind w:left="1222" w:hanging="360"/>
      </w:pPr>
      <w:rPr>
        <w:rFonts w:hint="default"/>
      </w:rPr>
    </w:lvl>
    <w:lvl w:ilvl="1" w:tplc="041A0019" w:tentative="1">
      <w:start w:val="1"/>
      <w:numFmt w:val="lowerLetter"/>
      <w:lvlText w:val="%2."/>
      <w:lvlJc w:val="left"/>
      <w:pPr>
        <w:ind w:left="1942" w:hanging="360"/>
      </w:pPr>
    </w:lvl>
    <w:lvl w:ilvl="2" w:tplc="041A001B" w:tentative="1">
      <w:start w:val="1"/>
      <w:numFmt w:val="lowerRoman"/>
      <w:lvlText w:val="%3."/>
      <w:lvlJc w:val="right"/>
      <w:pPr>
        <w:ind w:left="2662" w:hanging="180"/>
      </w:pPr>
    </w:lvl>
    <w:lvl w:ilvl="3" w:tplc="041A000F" w:tentative="1">
      <w:start w:val="1"/>
      <w:numFmt w:val="decimal"/>
      <w:lvlText w:val="%4."/>
      <w:lvlJc w:val="left"/>
      <w:pPr>
        <w:ind w:left="3382" w:hanging="360"/>
      </w:pPr>
    </w:lvl>
    <w:lvl w:ilvl="4" w:tplc="041A0019" w:tentative="1">
      <w:start w:val="1"/>
      <w:numFmt w:val="lowerLetter"/>
      <w:lvlText w:val="%5."/>
      <w:lvlJc w:val="left"/>
      <w:pPr>
        <w:ind w:left="4102" w:hanging="360"/>
      </w:pPr>
    </w:lvl>
    <w:lvl w:ilvl="5" w:tplc="041A001B" w:tentative="1">
      <w:start w:val="1"/>
      <w:numFmt w:val="lowerRoman"/>
      <w:lvlText w:val="%6."/>
      <w:lvlJc w:val="right"/>
      <w:pPr>
        <w:ind w:left="4822" w:hanging="180"/>
      </w:pPr>
    </w:lvl>
    <w:lvl w:ilvl="6" w:tplc="041A000F" w:tentative="1">
      <w:start w:val="1"/>
      <w:numFmt w:val="decimal"/>
      <w:lvlText w:val="%7."/>
      <w:lvlJc w:val="left"/>
      <w:pPr>
        <w:ind w:left="5542" w:hanging="360"/>
      </w:pPr>
    </w:lvl>
    <w:lvl w:ilvl="7" w:tplc="041A0019" w:tentative="1">
      <w:start w:val="1"/>
      <w:numFmt w:val="lowerLetter"/>
      <w:lvlText w:val="%8."/>
      <w:lvlJc w:val="left"/>
      <w:pPr>
        <w:ind w:left="6262" w:hanging="360"/>
      </w:pPr>
    </w:lvl>
    <w:lvl w:ilvl="8" w:tplc="041A001B" w:tentative="1">
      <w:start w:val="1"/>
      <w:numFmt w:val="lowerRoman"/>
      <w:lvlText w:val="%9."/>
      <w:lvlJc w:val="right"/>
      <w:pPr>
        <w:ind w:left="6982" w:hanging="180"/>
      </w:pPr>
    </w:lvl>
  </w:abstractNum>
  <w:abstractNum w:abstractNumId="1" w15:restartNumberingAfterBreak="0">
    <w:nsid w:val="0C2B0E72"/>
    <w:multiLevelType w:val="hybridMultilevel"/>
    <w:tmpl w:val="9782C5DE"/>
    <w:lvl w:ilvl="0" w:tplc="041A0001">
      <w:start w:val="1"/>
      <w:numFmt w:val="bullet"/>
      <w:lvlText w:val=""/>
      <w:lvlJc w:val="left"/>
      <w:pPr>
        <w:ind w:left="1582" w:hanging="360"/>
      </w:pPr>
      <w:rPr>
        <w:rFonts w:ascii="Symbol" w:hAnsi="Symbol"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2" w15:restartNumberingAfterBreak="0">
    <w:nsid w:val="100367BA"/>
    <w:multiLevelType w:val="hybridMultilevel"/>
    <w:tmpl w:val="ED8CCD08"/>
    <w:lvl w:ilvl="0" w:tplc="041A000F">
      <w:start w:val="7"/>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15:restartNumberingAfterBreak="0">
    <w:nsid w:val="1471604F"/>
    <w:multiLevelType w:val="hybridMultilevel"/>
    <w:tmpl w:val="95C2AE2E"/>
    <w:lvl w:ilvl="0" w:tplc="0809000F">
      <w:start w:val="1"/>
      <w:numFmt w:val="decimal"/>
      <w:lvlText w:val="%1."/>
      <w:lvlJc w:val="left"/>
      <w:pPr>
        <w:ind w:left="1582" w:hanging="360"/>
      </w:pPr>
    </w:lvl>
    <w:lvl w:ilvl="1" w:tplc="08090019" w:tentative="1">
      <w:start w:val="1"/>
      <w:numFmt w:val="lowerLetter"/>
      <w:lvlText w:val="%2."/>
      <w:lvlJc w:val="left"/>
      <w:pPr>
        <w:ind w:left="2302" w:hanging="360"/>
      </w:pPr>
    </w:lvl>
    <w:lvl w:ilvl="2" w:tplc="0809001B" w:tentative="1">
      <w:start w:val="1"/>
      <w:numFmt w:val="lowerRoman"/>
      <w:lvlText w:val="%3."/>
      <w:lvlJc w:val="right"/>
      <w:pPr>
        <w:ind w:left="3022" w:hanging="180"/>
      </w:pPr>
    </w:lvl>
    <w:lvl w:ilvl="3" w:tplc="0809000F" w:tentative="1">
      <w:start w:val="1"/>
      <w:numFmt w:val="decimal"/>
      <w:lvlText w:val="%4."/>
      <w:lvlJc w:val="left"/>
      <w:pPr>
        <w:ind w:left="3742" w:hanging="360"/>
      </w:pPr>
    </w:lvl>
    <w:lvl w:ilvl="4" w:tplc="08090019" w:tentative="1">
      <w:start w:val="1"/>
      <w:numFmt w:val="lowerLetter"/>
      <w:lvlText w:val="%5."/>
      <w:lvlJc w:val="left"/>
      <w:pPr>
        <w:ind w:left="4462" w:hanging="360"/>
      </w:pPr>
    </w:lvl>
    <w:lvl w:ilvl="5" w:tplc="0809001B" w:tentative="1">
      <w:start w:val="1"/>
      <w:numFmt w:val="lowerRoman"/>
      <w:lvlText w:val="%6."/>
      <w:lvlJc w:val="right"/>
      <w:pPr>
        <w:ind w:left="5182" w:hanging="180"/>
      </w:pPr>
    </w:lvl>
    <w:lvl w:ilvl="6" w:tplc="0809000F" w:tentative="1">
      <w:start w:val="1"/>
      <w:numFmt w:val="decimal"/>
      <w:lvlText w:val="%7."/>
      <w:lvlJc w:val="left"/>
      <w:pPr>
        <w:ind w:left="5902" w:hanging="360"/>
      </w:pPr>
    </w:lvl>
    <w:lvl w:ilvl="7" w:tplc="08090019" w:tentative="1">
      <w:start w:val="1"/>
      <w:numFmt w:val="lowerLetter"/>
      <w:lvlText w:val="%8."/>
      <w:lvlJc w:val="left"/>
      <w:pPr>
        <w:ind w:left="6622" w:hanging="360"/>
      </w:pPr>
    </w:lvl>
    <w:lvl w:ilvl="8" w:tplc="0809001B" w:tentative="1">
      <w:start w:val="1"/>
      <w:numFmt w:val="lowerRoman"/>
      <w:lvlText w:val="%9."/>
      <w:lvlJc w:val="right"/>
      <w:pPr>
        <w:ind w:left="7342" w:hanging="180"/>
      </w:pPr>
    </w:lvl>
  </w:abstractNum>
  <w:abstractNum w:abstractNumId="4" w15:restartNumberingAfterBreak="0">
    <w:nsid w:val="17D86771"/>
    <w:multiLevelType w:val="hybridMultilevel"/>
    <w:tmpl w:val="4D66DABC"/>
    <w:lvl w:ilvl="0" w:tplc="041A0001">
      <w:start w:val="1"/>
      <w:numFmt w:val="bullet"/>
      <w:lvlText w:val=""/>
      <w:lvlJc w:val="left"/>
      <w:pPr>
        <w:ind w:left="1582" w:hanging="360"/>
      </w:pPr>
      <w:rPr>
        <w:rFonts w:ascii="Symbol" w:hAnsi="Symbol"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5" w15:restartNumberingAfterBreak="0">
    <w:nsid w:val="29916846"/>
    <w:multiLevelType w:val="hybridMultilevel"/>
    <w:tmpl w:val="458ECA1C"/>
    <w:lvl w:ilvl="0" w:tplc="041A0001">
      <w:start w:val="1"/>
      <w:numFmt w:val="bullet"/>
      <w:lvlText w:val=""/>
      <w:lvlJc w:val="left"/>
      <w:pPr>
        <w:ind w:left="1582" w:hanging="360"/>
      </w:pPr>
      <w:rPr>
        <w:rFonts w:ascii="Symbol" w:hAnsi="Symbol"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6" w15:restartNumberingAfterBreak="0">
    <w:nsid w:val="2B8D7E35"/>
    <w:multiLevelType w:val="hybridMultilevel"/>
    <w:tmpl w:val="95C2AE2E"/>
    <w:lvl w:ilvl="0" w:tplc="0809000F">
      <w:start w:val="1"/>
      <w:numFmt w:val="decimal"/>
      <w:lvlText w:val="%1."/>
      <w:lvlJc w:val="left"/>
      <w:pPr>
        <w:ind w:left="1582" w:hanging="360"/>
      </w:pPr>
    </w:lvl>
    <w:lvl w:ilvl="1" w:tplc="08090019" w:tentative="1">
      <w:start w:val="1"/>
      <w:numFmt w:val="lowerLetter"/>
      <w:lvlText w:val="%2."/>
      <w:lvlJc w:val="left"/>
      <w:pPr>
        <w:ind w:left="2302" w:hanging="360"/>
      </w:pPr>
    </w:lvl>
    <w:lvl w:ilvl="2" w:tplc="0809001B" w:tentative="1">
      <w:start w:val="1"/>
      <w:numFmt w:val="lowerRoman"/>
      <w:lvlText w:val="%3."/>
      <w:lvlJc w:val="right"/>
      <w:pPr>
        <w:ind w:left="3022" w:hanging="180"/>
      </w:pPr>
    </w:lvl>
    <w:lvl w:ilvl="3" w:tplc="0809000F" w:tentative="1">
      <w:start w:val="1"/>
      <w:numFmt w:val="decimal"/>
      <w:lvlText w:val="%4."/>
      <w:lvlJc w:val="left"/>
      <w:pPr>
        <w:ind w:left="3742" w:hanging="360"/>
      </w:pPr>
    </w:lvl>
    <w:lvl w:ilvl="4" w:tplc="08090019" w:tentative="1">
      <w:start w:val="1"/>
      <w:numFmt w:val="lowerLetter"/>
      <w:lvlText w:val="%5."/>
      <w:lvlJc w:val="left"/>
      <w:pPr>
        <w:ind w:left="4462" w:hanging="360"/>
      </w:pPr>
    </w:lvl>
    <w:lvl w:ilvl="5" w:tplc="0809001B" w:tentative="1">
      <w:start w:val="1"/>
      <w:numFmt w:val="lowerRoman"/>
      <w:lvlText w:val="%6."/>
      <w:lvlJc w:val="right"/>
      <w:pPr>
        <w:ind w:left="5182" w:hanging="180"/>
      </w:pPr>
    </w:lvl>
    <w:lvl w:ilvl="6" w:tplc="0809000F" w:tentative="1">
      <w:start w:val="1"/>
      <w:numFmt w:val="decimal"/>
      <w:lvlText w:val="%7."/>
      <w:lvlJc w:val="left"/>
      <w:pPr>
        <w:ind w:left="5902" w:hanging="360"/>
      </w:pPr>
    </w:lvl>
    <w:lvl w:ilvl="7" w:tplc="08090019" w:tentative="1">
      <w:start w:val="1"/>
      <w:numFmt w:val="lowerLetter"/>
      <w:lvlText w:val="%8."/>
      <w:lvlJc w:val="left"/>
      <w:pPr>
        <w:ind w:left="6622" w:hanging="360"/>
      </w:pPr>
    </w:lvl>
    <w:lvl w:ilvl="8" w:tplc="0809001B" w:tentative="1">
      <w:start w:val="1"/>
      <w:numFmt w:val="lowerRoman"/>
      <w:lvlText w:val="%9."/>
      <w:lvlJc w:val="right"/>
      <w:pPr>
        <w:ind w:left="7342" w:hanging="180"/>
      </w:pPr>
    </w:lvl>
  </w:abstractNum>
  <w:abstractNum w:abstractNumId="7" w15:restartNumberingAfterBreak="0">
    <w:nsid w:val="3CBE7F6A"/>
    <w:multiLevelType w:val="hybridMultilevel"/>
    <w:tmpl w:val="41D631C6"/>
    <w:lvl w:ilvl="0" w:tplc="041A0001">
      <w:start w:val="1"/>
      <w:numFmt w:val="bullet"/>
      <w:lvlText w:val=""/>
      <w:lvlJc w:val="left"/>
      <w:pPr>
        <w:ind w:left="1582" w:hanging="360"/>
      </w:pPr>
      <w:rPr>
        <w:rFonts w:ascii="Symbol" w:hAnsi="Symbol" w:hint="default"/>
      </w:rPr>
    </w:lvl>
    <w:lvl w:ilvl="1" w:tplc="F2261CDE">
      <w:numFmt w:val="bullet"/>
      <w:lvlText w:val="•"/>
      <w:lvlJc w:val="left"/>
      <w:pPr>
        <w:ind w:left="2527" w:hanging="585"/>
      </w:pPr>
      <w:rPr>
        <w:rFonts w:ascii="Arial" w:eastAsia="Arial" w:hAnsi="Arial" w:cs="Arial"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8" w15:restartNumberingAfterBreak="0">
    <w:nsid w:val="4F6479BC"/>
    <w:multiLevelType w:val="hybridMultilevel"/>
    <w:tmpl w:val="E4BED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54033AE7"/>
    <w:multiLevelType w:val="hybridMultilevel"/>
    <w:tmpl w:val="A7ECBD4E"/>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15:restartNumberingAfterBreak="0">
    <w:nsid w:val="6288386A"/>
    <w:multiLevelType w:val="hybridMultilevel"/>
    <w:tmpl w:val="7D40A60C"/>
    <w:lvl w:ilvl="0" w:tplc="97865FD4">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4F7821"/>
    <w:multiLevelType w:val="hybridMultilevel"/>
    <w:tmpl w:val="95C2AE2E"/>
    <w:lvl w:ilvl="0" w:tplc="0809000F">
      <w:start w:val="1"/>
      <w:numFmt w:val="decimal"/>
      <w:lvlText w:val="%1."/>
      <w:lvlJc w:val="left"/>
      <w:pPr>
        <w:ind w:left="1582" w:hanging="360"/>
      </w:pPr>
    </w:lvl>
    <w:lvl w:ilvl="1" w:tplc="08090019" w:tentative="1">
      <w:start w:val="1"/>
      <w:numFmt w:val="lowerLetter"/>
      <w:lvlText w:val="%2."/>
      <w:lvlJc w:val="left"/>
      <w:pPr>
        <w:ind w:left="2302" w:hanging="360"/>
      </w:pPr>
    </w:lvl>
    <w:lvl w:ilvl="2" w:tplc="0809001B" w:tentative="1">
      <w:start w:val="1"/>
      <w:numFmt w:val="lowerRoman"/>
      <w:lvlText w:val="%3."/>
      <w:lvlJc w:val="right"/>
      <w:pPr>
        <w:ind w:left="3022" w:hanging="180"/>
      </w:pPr>
    </w:lvl>
    <w:lvl w:ilvl="3" w:tplc="0809000F" w:tentative="1">
      <w:start w:val="1"/>
      <w:numFmt w:val="decimal"/>
      <w:lvlText w:val="%4."/>
      <w:lvlJc w:val="left"/>
      <w:pPr>
        <w:ind w:left="3742" w:hanging="360"/>
      </w:pPr>
    </w:lvl>
    <w:lvl w:ilvl="4" w:tplc="08090019" w:tentative="1">
      <w:start w:val="1"/>
      <w:numFmt w:val="lowerLetter"/>
      <w:lvlText w:val="%5."/>
      <w:lvlJc w:val="left"/>
      <w:pPr>
        <w:ind w:left="4462" w:hanging="360"/>
      </w:pPr>
    </w:lvl>
    <w:lvl w:ilvl="5" w:tplc="0809001B" w:tentative="1">
      <w:start w:val="1"/>
      <w:numFmt w:val="lowerRoman"/>
      <w:lvlText w:val="%6."/>
      <w:lvlJc w:val="right"/>
      <w:pPr>
        <w:ind w:left="5182" w:hanging="180"/>
      </w:pPr>
    </w:lvl>
    <w:lvl w:ilvl="6" w:tplc="0809000F" w:tentative="1">
      <w:start w:val="1"/>
      <w:numFmt w:val="decimal"/>
      <w:lvlText w:val="%7."/>
      <w:lvlJc w:val="left"/>
      <w:pPr>
        <w:ind w:left="5902" w:hanging="360"/>
      </w:pPr>
    </w:lvl>
    <w:lvl w:ilvl="7" w:tplc="08090019" w:tentative="1">
      <w:start w:val="1"/>
      <w:numFmt w:val="lowerLetter"/>
      <w:lvlText w:val="%8."/>
      <w:lvlJc w:val="left"/>
      <w:pPr>
        <w:ind w:left="6622" w:hanging="360"/>
      </w:pPr>
    </w:lvl>
    <w:lvl w:ilvl="8" w:tplc="0809001B" w:tentative="1">
      <w:start w:val="1"/>
      <w:numFmt w:val="lowerRoman"/>
      <w:lvlText w:val="%9."/>
      <w:lvlJc w:val="right"/>
      <w:pPr>
        <w:ind w:left="7342" w:hanging="180"/>
      </w:pPr>
    </w:lvl>
  </w:abstractNum>
  <w:abstractNum w:abstractNumId="12" w15:restartNumberingAfterBreak="0">
    <w:nsid w:val="7CB87B45"/>
    <w:multiLevelType w:val="hybridMultilevel"/>
    <w:tmpl w:val="CFDE07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41136042">
    <w:abstractNumId w:val="10"/>
  </w:num>
  <w:num w:numId="2" w16cid:durableId="1955360519">
    <w:abstractNumId w:val="11"/>
  </w:num>
  <w:num w:numId="3" w16cid:durableId="1956667776">
    <w:abstractNumId w:val="7"/>
  </w:num>
  <w:num w:numId="4" w16cid:durableId="1189904236">
    <w:abstractNumId w:val="0"/>
  </w:num>
  <w:num w:numId="5" w16cid:durableId="2086798392">
    <w:abstractNumId w:val="3"/>
  </w:num>
  <w:num w:numId="6" w16cid:durableId="1441486896">
    <w:abstractNumId w:val="6"/>
  </w:num>
  <w:num w:numId="7" w16cid:durableId="159470019">
    <w:abstractNumId w:val="4"/>
  </w:num>
  <w:num w:numId="8" w16cid:durableId="1270120169">
    <w:abstractNumId w:val="1"/>
  </w:num>
  <w:num w:numId="9" w16cid:durableId="1439594170">
    <w:abstractNumId w:val="5"/>
  </w:num>
  <w:num w:numId="10" w16cid:durableId="277686716">
    <w:abstractNumId w:val="12"/>
  </w:num>
  <w:num w:numId="11" w16cid:durableId="1664432214">
    <w:abstractNumId w:val="8"/>
  </w:num>
  <w:num w:numId="12" w16cid:durableId="4531372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885718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6F2"/>
    <w:rsid w:val="00006467"/>
    <w:rsid w:val="00026C90"/>
    <w:rsid w:val="00041A46"/>
    <w:rsid w:val="00052232"/>
    <w:rsid w:val="00052BFF"/>
    <w:rsid w:val="000577AA"/>
    <w:rsid w:val="00065731"/>
    <w:rsid w:val="000C6D18"/>
    <w:rsid w:val="000D0F30"/>
    <w:rsid w:val="000D3F33"/>
    <w:rsid w:val="000E248F"/>
    <w:rsid w:val="000E2BEE"/>
    <w:rsid w:val="00104088"/>
    <w:rsid w:val="00126245"/>
    <w:rsid w:val="00126511"/>
    <w:rsid w:val="00132B53"/>
    <w:rsid w:val="00133203"/>
    <w:rsid w:val="00141266"/>
    <w:rsid w:val="001550B5"/>
    <w:rsid w:val="001716B6"/>
    <w:rsid w:val="00171747"/>
    <w:rsid w:val="001868C4"/>
    <w:rsid w:val="001979FB"/>
    <w:rsid w:val="001A00D3"/>
    <w:rsid w:val="001A6054"/>
    <w:rsid w:val="001C2A42"/>
    <w:rsid w:val="001C719E"/>
    <w:rsid w:val="001F2F74"/>
    <w:rsid w:val="001F32C6"/>
    <w:rsid w:val="00206531"/>
    <w:rsid w:val="00206616"/>
    <w:rsid w:val="00230391"/>
    <w:rsid w:val="002379AB"/>
    <w:rsid w:val="002407CF"/>
    <w:rsid w:val="002517AA"/>
    <w:rsid w:val="002761C8"/>
    <w:rsid w:val="002A2E15"/>
    <w:rsid w:val="002B4A63"/>
    <w:rsid w:val="002D4C5D"/>
    <w:rsid w:val="002D6D88"/>
    <w:rsid w:val="002F00F9"/>
    <w:rsid w:val="00306EA6"/>
    <w:rsid w:val="00317D10"/>
    <w:rsid w:val="003612B7"/>
    <w:rsid w:val="00370BEB"/>
    <w:rsid w:val="00383989"/>
    <w:rsid w:val="00383EE0"/>
    <w:rsid w:val="0039788D"/>
    <w:rsid w:val="003C3CF2"/>
    <w:rsid w:val="003C5E3D"/>
    <w:rsid w:val="003D14DB"/>
    <w:rsid w:val="003E1045"/>
    <w:rsid w:val="003F0D39"/>
    <w:rsid w:val="00412D8F"/>
    <w:rsid w:val="00426D7E"/>
    <w:rsid w:val="00445975"/>
    <w:rsid w:val="004602E2"/>
    <w:rsid w:val="00491259"/>
    <w:rsid w:val="004A139B"/>
    <w:rsid w:val="004A139E"/>
    <w:rsid w:val="004C48AA"/>
    <w:rsid w:val="004D54D5"/>
    <w:rsid w:val="004E346D"/>
    <w:rsid w:val="004F75D1"/>
    <w:rsid w:val="00573D06"/>
    <w:rsid w:val="0057618F"/>
    <w:rsid w:val="005A64C8"/>
    <w:rsid w:val="005D7D74"/>
    <w:rsid w:val="005E78A0"/>
    <w:rsid w:val="00600368"/>
    <w:rsid w:val="0066621F"/>
    <w:rsid w:val="006665DD"/>
    <w:rsid w:val="00666856"/>
    <w:rsid w:val="006A11B0"/>
    <w:rsid w:val="006B5F76"/>
    <w:rsid w:val="006D1097"/>
    <w:rsid w:val="006F3EAF"/>
    <w:rsid w:val="0070692B"/>
    <w:rsid w:val="00706FD4"/>
    <w:rsid w:val="0074301A"/>
    <w:rsid w:val="00765B82"/>
    <w:rsid w:val="00782B79"/>
    <w:rsid w:val="00794926"/>
    <w:rsid w:val="007A5B64"/>
    <w:rsid w:val="007B05D4"/>
    <w:rsid w:val="007B1DDA"/>
    <w:rsid w:val="007D7156"/>
    <w:rsid w:val="007E08A4"/>
    <w:rsid w:val="007E51B7"/>
    <w:rsid w:val="00804146"/>
    <w:rsid w:val="008209B4"/>
    <w:rsid w:val="00823079"/>
    <w:rsid w:val="00844F3D"/>
    <w:rsid w:val="008725C4"/>
    <w:rsid w:val="008B2169"/>
    <w:rsid w:val="008B6F4C"/>
    <w:rsid w:val="008C75E1"/>
    <w:rsid w:val="0090577A"/>
    <w:rsid w:val="00910FB0"/>
    <w:rsid w:val="00926701"/>
    <w:rsid w:val="00930D3F"/>
    <w:rsid w:val="00957B8C"/>
    <w:rsid w:val="00960840"/>
    <w:rsid w:val="00963215"/>
    <w:rsid w:val="0097451E"/>
    <w:rsid w:val="00981F00"/>
    <w:rsid w:val="009A17C9"/>
    <w:rsid w:val="009C1EA1"/>
    <w:rsid w:val="009C46F2"/>
    <w:rsid w:val="00A00A6F"/>
    <w:rsid w:val="00A02501"/>
    <w:rsid w:val="00A055E8"/>
    <w:rsid w:val="00A5261F"/>
    <w:rsid w:val="00A74B6A"/>
    <w:rsid w:val="00A84FB9"/>
    <w:rsid w:val="00A913D7"/>
    <w:rsid w:val="00AA2EE2"/>
    <w:rsid w:val="00AB6D4B"/>
    <w:rsid w:val="00AD51CC"/>
    <w:rsid w:val="00AF01BA"/>
    <w:rsid w:val="00AF7933"/>
    <w:rsid w:val="00B01A74"/>
    <w:rsid w:val="00B03002"/>
    <w:rsid w:val="00B404F9"/>
    <w:rsid w:val="00BA5E98"/>
    <w:rsid w:val="00BB7A75"/>
    <w:rsid w:val="00BF0058"/>
    <w:rsid w:val="00C01960"/>
    <w:rsid w:val="00C02BE8"/>
    <w:rsid w:val="00C27495"/>
    <w:rsid w:val="00C33138"/>
    <w:rsid w:val="00C470AC"/>
    <w:rsid w:val="00C63E08"/>
    <w:rsid w:val="00C8607E"/>
    <w:rsid w:val="00C91C13"/>
    <w:rsid w:val="00C92771"/>
    <w:rsid w:val="00CB7364"/>
    <w:rsid w:val="00CC549D"/>
    <w:rsid w:val="00CD4187"/>
    <w:rsid w:val="00D01960"/>
    <w:rsid w:val="00D22CCB"/>
    <w:rsid w:val="00D30E28"/>
    <w:rsid w:val="00D313F7"/>
    <w:rsid w:val="00D56A9C"/>
    <w:rsid w:val="00D64CFB"/>
    <w:rsid w:val="00D72CEB"/>
    <w:rsid w:val="00D86271"/>
    <w:rsid w:val="00DA0F3C"/>
    <w:rsid w:val="00DA5568"/>
    <w:rsid w:val="00DC2511"/>
    <w:rsid w:val="00DC31EB"/>
    <w:rsid w:val="00DD65E4"/>
    <w:rsid w:val="00DD7E09"/>
    <w:rsid w:val="00DE55DA"/>
    <w:rsid w:val="00E108FB"/>
    <w:rsid w:val="00E119BC"/>
    <w:rsid w:val="00E15D31"/>
    <w:rsid w:val="00E220C7"/>
    <w:rsid w:val="00E41BD4"/>
    <w:rsid w:val="00E744AA"/>
    <w:rsid w:val="00EB032C"/>
    <w:rsid w:val="00EB6FA3"/>
    <w:rsid w:val="00EC0B51"/>
    <w:rsid w:val="00ED0C50"/>
    <w:rsid w:val="00ED4D52"/>
    <w:rsid w:val="00ED6ED7"/>
    <w:rsid w:val="00EF0848"/>
    <w:rsid w:val="00F16F82"/>
    <w:rsid w:val="00F179FA"/>
    <w:rsid w:val="00F67EC1"/>
    <w:rsid w:val="00F90063"/>
    <w:rsid w:val="00FA386B"/>
    <w:rsid w:val="00FD26B3"/>
    <w:rsid w:val="00FD61DC"/>
    <w:rsid w:val="00FE35CC"/>
    <w:rsid w:val="00FF1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13D82"/>
  <w15:docId w15:val="{0E5CA849-6C82-4226-AE18-F1714386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TijelotekstaChar">
    <w:name w:val="Tijelo teksta Char"/>
    <w:basedOn w:val="Zadanifontodlomka"/>
    <w:link w:val="Tijeloteksta"/>
    <w:rsid w:val="009C46F2"/>
    <w:rPr>
      <w:rFonts w:eastAsia="Arial" w:cs="Arial"/>
      <w:shd w:val="clear" w:color="auto" w:fill="FFFFFF"/>
    </w:rPr>
  </w:style>
  <w:style w:type="character" w:customStyle="1" w:styleId="Heading1">
    <w:name w:val="Heading #1_"/>
    <w:basedOn w:val="Zadanifontodlomka"/>
    <w:link w:val="Heading10"/>
    <w:rsid w:val="009C46F2"/>
    <w:rPr>
      <w:rFonts w:eastAsia="Arial" w:cs="Arial"/>
      <w:b/>
      <w:bCs/>
      <w:i/>
      <w:iCs/>
      <w:shd w:val="clear" w:color="auto" w:fill="FFFFFF"/>
    </w:rPr>
  </w:style>
  <w:style w:type="paragraph" w:styleId="Tijeloteksta">
    <w:name w:val="Body Text"/>
    <w:basedOn w:val="Normal"/>
    <w:link w:val="TijelotekstaChar"/>
    <w:qFormat/>
    <w:rsid w:val="009C46F2"/>
    <w:pPr>
      <w:widowControl w:val="0"/>
      <w:shd w:val="clear" w:color="auto" w:fill="FFFFFF"/>
      <w:spacing w:after="260" w:line="240" w:lineRule="auto"/>
      <w:ind w:firstLine="400"/>
    </w:pPr>
    <w:rPr>
      <w:rFonts w:eastAsia="Arial" w:cs="Arial"/>
    </w:rPr>
  </w:style>
  <w:style w:type="character" w:customStyle="1" w:styleId="BodyTextChar1">
    <w:name w:val="Body Text Char1"/>
    <w:basedOn w:val="Zadanifontodlomka"/>
    <w:uiPriority w:val="99"/>
    <w:semiHidden/>
    <w:rsid w:val="009C46F2"/>
  </w:style>
  <w:style w:type="paragraph" w:customStyle="1" w:styleId="Heading10">
    <w:name w:val="Heading #1"/>
    <w:basedOn w:val="Normal"/>
    <w:link w:val="Heading1"/>
    <w:rsid w:val="009C46F2"/>
    <w:pPr>
      <w:widowControl w:val="0"/>
      <w:shd w:val="clear" w:color="auto" w:fill="FFFFFF"/>
      <w:spacing w:line="240" w:lineRule="auto"/>
      <w:jc w:val="center"/>
      <w:outlineLvl w:val="0"/>
    </w:pPr>
    <w:rPr>
      <w:rFonts w:eastAsia="Arial" w:cs="Arial"/>
      <w:b/>
      <w:bCs/>
      <w:i/>
      <w:iCs/>
    </w:rPr>
  </w:style>
  <w:style w:type="paragraph" w:styleId="Odlomakpopisa">
    <w:name w:val="List Paragraph"/>
    <w:basedOn w:val="Normal"/>
    <w:uiPriority w:val="34"/>
    <w:qFormat/>
    <w:rsid w:val="009C46F2"/>
    <w:pPr>
      <w:spacing w:after="160" w:line="278" w:lineRule="auto"/>
      <w:ind w:left="720"/>
      <w:contextualSpacing/>
    </w:pPr>
    <w:rPr>
      <w:rFonts w:asciiTheme="minorHAnsi" w:hAnsiTheme="minorHAnsi"/>
      <w:kern w:val="2"/>
      <w:szCs w:val="24"/>
      <w:lang w:val="hr-HR"/>
      <w14:ligatures w14:val="standardContextual"/>
    </w:rPr>
  </w:style>
  <w:style w:type="character" w:styleId="Referencakomentara">
    <w:name w:val="annotation reference"/>
    <w:basedOn w:val="Zadanifontodlomka"/>
    <w:uiPriority w:val="99"/>
    <w:semiHidden/>
    <w:unhideWhenUsed/>
    <w:rsid w:val="009C46F2"/>
    <w:rPr>
      <w:sz w:val="16"/>
      <w:szCs w:val="16"/>
    </w:rPr>
  </w:style>
  <w:style w:type="paragraph" w:styleId="Tekstkomentara">
    <w:name w:val="annotation text"/>
    <w:basedOn w:val="Normal"/>
    <w:link w:val="TekstkomentaraChar"/>
    <w:uiPriority w:val="99"/>
    <w:unhideWhenUsed/>
    <w:rsid w:val="009C46F2"/>
    <w:pPr>
      <w:widowControl w:val="0"/>
      <w:spacing w:line="240" w:lineRule="auto"/>
    </w:pPr>
    <w:rPr>
      <w:rFonts w:ascii="Courier New" w:eastAsia="Courier New" w:hAnsi="Courier New" w:cs="Courier New"/>
      <w:color w:val="000000"/>
      <w:sz w:val="20"/>
      <w:szCs w:val="20"/>
      <w:lang w:val="hr-HR" w:eastAsia="hr-HR" w:bidi="hr-HR"/>
    </w:rPr>
  </w:style>
  <w:style w:type="character" w:customStyle="1" w:styleId="TekstkomentaraChar">
    <w:name w:val="Tekst komentara Char"/>
    <w:basedOn w:val="Zadanifontodlomka"/>
    <w:link w:val="Tekstkomentara"/>
    <w:uiPriority w:val="99"/>
    <w:rsid w:val="009C46F2"/>
    <w:rPr>
      <w:rFonts w:ascii="Courier New" w:eastAsia="Courier New" w:hAnsi="Courier New" w:cs="Courier New"/>
      <w:color w:val="000000"/>
      <w:sz w:val="20"/>
      <w:szCs w:val="20"/>
      <w:lang w:val="hr-HR" w:eastAsia="hr-HR" w:bidi="hr-HR"/>
    </w:rPr>
  </w:style>
  <w:style w:type="paragraph" w:styleId="Tekstbalonia">
    <w:name w:val="Balloon Text"/>
    <w:basedOn w:val="Normal"/>
    <w:link w:val="TekstbaloniaChar"/>
    <w:uiPriority w:val="99"/>
    <w:semiHidden/>
    <w:unhideWhenUsed/>
    <w:rsid w:val="009C46F2"/>
    <w:pPr>
      <w:spacing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6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647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2788</Words>
  <Characters>15895</Characters>
  <Application>Microsoft Office Word</Application>
  <DocSecurity>0</DocSecurity>
  <Lines>132</Lines>
  <Paragraphs>37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Kovačević</dc:creator>
  <cp:keywords/>
  <dc:description/>
  <cp:lastModifiedBy>Korisnik</cp:lastModifiedBy>
  <cp:revision>4</cp:revision>
  <cp:lastPrinted>2026-07-27T07:03:00Z</cp:lastPrinted>
  <dcterms:created xsi:type="dcterms:W3CDTF">2026-07-21T06:50:00Z</dcterms:created>
  <dcterms:modified xsi:type="dcterms:W3CDTF">2026-07-27T07:03:00Z</dcterms:modified>
</cp:coreProperties>
</file>