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22" w:type="dxa"/>
        <w:jc w:val="left"/>
        <w:tblInd w:w="-253" w:type="dxa"/>
        <w:tblCellMar>
          <w:top w:w="0" w:type="dxa"/>
          <w:left w:w="108" w:type="dxa"/>
          <w:bottom w:w="0" w:type="dxa"/>
          <w:right w:w="108" w:type="dxa"/>
        </w:tblCellMar>
      </w:tblPr>
      <w:tblGrid>
        <w:gridCol w:w="4138"/>
        <w:gridCol w:w="6183"/>
      </w:tblGrid>
      <w:tr>
        <w:trPr/>
        <w:tc>
          <w:tcPr>
            <w:tcW w:w="4138" w:type="dxa"/>
            <w:tcBorders/>
            <w:shd w:fill="auto" w:val="clear"/>
          </w:tcPr>
          <w:p>
            <w:pPr>
              <w:pStyle w:val="Normal"/>
              <w:spacing w:lineRule="auto" w:line="360"/>
              <w:jc w:val="center"/>
              <w:rPr>
                <w:rFonts w:ascii="Arial NARROW" w:hAnsi="Arial NARROW" w:cs="Arial"/>
                <w:b/>
                <w:b/>
                <w:bCs/>
                <w:sz w:val="22"/>
                <w:szCs w:val="22"/>
              </w:rPr>
            </w:pPr>
            <w:r>
              <w:rPr/>
              <w:drawing>
                <wp:inline distT="0" distB="0" distL="0" distR="0">
                  <wp:extent cx="466090" cy="551180"/>
                  <wp:effectExtent l="0" t="0" r="0" b="0"/>
                  <wp:docPr id="1" name="rh_g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_grb" descr=""/>
                          <pic:cNvPicPr>
                            <a:picLocks noChangeAspect="1" noChangeArrowheads="1"/>
                          </pic:cNvPicPr>
                        </pic:nvPicPr>
                        <pic:blipFill>
                          <a:blip r:embed="rId2"/>
                          <a:srcRect l="-12" t="-9" r="-12" b="-9"/>
                          <a:stretch>
                            <a:fillRect/>
                          </a:stretch>
                        </pic:blipFill>
                        <pic:spPr bwMode="auto">
                          <a:xfrm>
                            <a:off x="0" y="0"/>
                            <a:ext cx="466090" cy="551180"/>
                          </a:xfrm>
                          <a:prstGeom prst="rect">
                            <a:avLst/>
                          </a:prstGeom>
                        </pic:spPr>
                      </pic:pic>
                    </a:graphicData>
                  </a:graphic>
                </wp:inline>
              </w:drawing>
            </w:r>
          </w:p>
          <w:p>
            <w:pPr>
              <w:pStyle w:val="Normal"/>
              <w:jc w:val="center"/>
              <w:rPr>
                <w:rFonts w:ascii="Arial NARROW" w:hAnsi="Arial NARROW" w:cs="Arial"/>
                <w:b/>
                <w:b/>
                <w:sz w:val="22"/>
                <w:szCs w:val="22"/>
              </w:rPr>
            </w:pPr>
            <w:r>
              <w:rPr>
                <w:rFonts w:cs="Arial" w:ascii="Arial NARROW" w:hAnsi="Arial NARROW"/>
                <w:b/>
                <w:sz w:val="22"/>
                <w:szCs w:val="22"/>
              </w:rPr>
              <w:t>REPUBLIKA HRVATSKA</w:t>
            </w:r>
          </w:p>
          <w:p>
            <w:pPr>
              <w:pStyle w:val="Normal"/>
              <w:jc w:val="center"/>
              <w:rPr>
                <w:rFonts w:ascii="Arial NARROW" w:hAnsi="Arial NARROW" w:cs="Arial"/>
                <w:b/>
                <w:b/>
                <w:sz w:val="22"/>
                <w:szCs w:val="22"/>
              </w:rPr>
            </w:pPr>
            <w:r>
              <w:rPr>
                <w:rFonts w:cs="Arial" w:ascii="Arial NARROW" w:hAnsi="Arial NARROW"/>
                <w:b/>
                <w:sz w:val="22"/>
                <w:szCs w:val="22"/>
              </w:rPr>
              <w:t>KRAPINSKO - ZAGORSKA ŽUPANIJA</w:t>
            </w:r>
          </w:p>
          <w:p>
            <w:pPr>
              <w:pStyle w:val="Stilnaslova1"/>
              <w:spacing w:lineRule="auto" w:line="240"/>
              <w:jc w:val="center"/>
              <w:rPr>
                <w:rFonts w:ascii="Arial NARROW" w:hAnsi="Arial NARROW" w:cs="Arial"/>
                <w:b/>
                <w:b/>
                <w:sz w:val="22"/>
                <w:szCs w:val="22"/>
              </w:rPr>
            </w:pPr>
            <w:r>
              <w:rPr>
                <w:rFonts w:cs="Arial" w:ascii="Arial NARROW" w:hAnsi="Arial NARROW"/>
                <w:b/>
                <w:sz w:val="22"/>
                <w:szCs w:val="22"/>
              </w:rPr>
              <w:t>OPĆINA MIHOVLJAN</w:t>
            </w:r>
          </w:p>
          <w:p>
            <w:pPr>
              <w:pStyle w:val="Normal"/>
              <w:jc w:val="center"/>
              <w:rPr>
                <w:rFonts w:ascii="Arial NARROW" w:hAnsi="Arial NARROW"/>
                <w:sz w:val="22"/>
                <w:szCs w:val="22"/>
              </w:rPr>
            </w:pPr>
            <w:r>
              <w:rPr>
                <w:rFonts w:cs="Arial" w:ascii="Arial NARROW" w:hAnsi="Arial NARROW"/>
                <w:b/>
                <w:sz w:val="22"/>
                <w:szCs w:val="22"/>
              </w:rPr>
              <w:t>OPĆINSKO VIJEĆE</w:t>
            </w:r>
          </w:p>
        </w:tc>
        <w:tc>
          <w:tcPr>
            <w:tcW w:w="6183" w:type="dxa"/>
            <w:tcBorders/>
            <w:shd w:fill="auto" w:val="clear"/>
          </w:tcPr>
          <w:p>
            <w:pPr>
              <w:pStyle w:val="Normal"/>
              <w:snapToGrid w:val="false"/>
              <w:jc w:val="center"/>
              <w:rPr>
                <w:rFonts w:ascii="Arial NARROW" w:hAnsi="Arial NARROW" w:cs="Arial"/>
                <w:b/>
                <w:b/>
                <w:sz w:val="22"/>
                <w:szCs w:val="22"/>
                <w:lang w:eastAsia="en-US"/>
              </w:rPr>
            </w:pPr>
            <w:r>
              <w:rPr>
                <w:rFonts w:cs="Arial" w:ascii="Arial NARROW" w:hAnsi="Arial NARROW"/>
                <w:b/>
                <w:sz w:val="22"/>
                <w:szCs w:val="22"/>
                <w:lang w:eastAsia="en-US"/>
              </w:rPr>
            </w:r>
          </w:p>
          <w:p>
            <w:pPr>
              <w:pStyle w:val="Normal"/>
              <w:jc w:val="center"/>
              <w:rPr>
                <w:rFonts w:ascii="Arial NARROW" w:hAnsi="Arial NARROW" w:cs="Arial"/>
                <w:b/>
                <w:b/>
                <w:sz w:val="22"/>
                <w:szCs w:val="22"/>
                <w:lang w:eastAsia="en-US"/>
              </w:rPr>
            </w:pPr>
            <w:r>
              <w:rPr>
                <w:rFonts w:cs="Arial" w:ascii="Arial NARROW" w:hAnsi="Arial NARROW"/>
                <w:b/>
                <w:sz w:val="22"/>
                <w:szCs w:val="22"/>
                <w:lang w:eastAsia="en-US"/>
              </w:rPr>
            </w:r>
          </w:p>
          <w:p>
            <w:pPr>
              <w:pStyle w:val="Normal"/>
              <w:jc w:val="center"/>
              <w:rPr>
                <w:rFonts w:ascii="Arial NARROW" w:hAnsi="Arial NARROW" w:cs="Arial"/>
                <w:b/>
                <w:b/>
                <w:sz w:val="22"/>
                <w:szCs w:val="22"/>
                <w:lang w:eastAsia="en-US"/>
              </w:rPr>
            </w:pPr>
            <w:r>
              <w:rPr>
                <w:rFonts w:cs="Arial" w:ascii="Arial NARROW" w:hAnsi="Arial NARROW"/>
                <w:b/>
                <w:sz w:val="22"/>
                <w:szCs w:val="22"/>
                <w:lang w:eastAsia="en-US"/>
              </w:rPr>
            </w:r>
          </w:p>
          <w:p>
            <w:pPr>
              <w:pStyle w:val="Normal"/>
              <w:jc w:val="right"/>
              <w:rPr>
                <w:rFonts w:ascii="Arial NARROW" w:hAnsi="Arial NARROW" w:cs="Arial"/>
                <w:b/>
                <w:b/>
                <w:sz w:val="22"/>
                <w:szCs w:val="22"/>
                <w:lang w:eastAsia="en-US"/>
              </w:rPr>
            </w:pPr>
            <w:r>
              <w:rPr>
                <w:rFonts w:cs="Arial" w:ascii="Arial NARROW" w:hAnsi="Arial NARROW"/>
                <w:b/>
                <w:sz w:val="22"/>
                <w:szCs w:val="22"/>
                <w:lang w:eastAsia="en-US"/>
              </w:rPr>
            </w:r>
          </w:p>
          <w:p>
            <w:pPr>
              <w:pStyle w:val="Normal"/>
              <w:jc w:val="center"/>
              <w:rPr>
                <w:rFonts w:ascii="Arial NARROW" w:hAnsi="Arial NARROW" w:cs="Arial"/>
                <w:b/>
                <w:b/>
                <w:sz w:val="22"/>
                <w:szCs w:val="22"/>
                <w:lang w:eastAsia="en-US"/>
              </w:rPr>
            </w:pPr>
            <w:r>
              <w:rPr>
                <w:rFonts w:cs="Arial" w:ascii="Arial NARROW" w:hAnsi="Arial NARROW"/>
                <w:b/>
                <w:sz w:val="22"/>
                <w:szCs w:val="22"/>
                <w:lang w:eastAsia="en-US"/>
              </w:rPr>
            </w:r>
          </w:p>
        </w:tc>
      </w:tr>
    </w:tbl>
    <w:p>
      <w:pPr>
        <w:pStyle w:val="Normal"/>
        <w:spacing w:before="12" w:after="0"/>
        <w:ind w:left="117" w:right="6246" w:firstLine="60"/>
        <w:rPr>
          <w:spacing w:val="40"/>
        </w:rPr>
      </w:pPr>
      <w:r>
        <w:rPr>
          <w:spacing w:val="40"/>
        </w:rPr>
      </w:r>
    </w:p>
    <w:p>
      <w:pPr>
        <w:pStyle w:val="Stilnaslova1"/>
        <w:spacing w:before="12" w:after="0"/>
        <w:ind w:left="117" w:right="6246" w:firstLine="60"/>
        <w:rPr/>
      </w:pPr>
      <w:r>
        <w:rPr>
          <w:rFonts w:ascii="Arial NARROW" w:hAnsi="Arial NARROW"/>
          <w:sz w:val="22"/>
          <w:szCs w:val="22"/>
        </w:rPr>
        <w:t xml:space="preserve">KLASA: 340-01/24-01/06 </w:t>
        <w:br/>
        <w:t xml:space="preserve"> URBROJ: 2140-24-1-24-02</w:t>
      </w:r>
    </w:p>
    <w:p>
      <w:pPr>
        <w:pStyle w:val="Normal"/>
        <w:spacing w:before="0" w:after="0"/>
        <w:ind w:left="117" w:right="0" w:hanging="0"/>
        <w:jc w:val="left"/>
        <w:rPr/>
      </w:pPr>
      <w:r>
        <w:rPr>
          <w:rFonts w:ascii="Arial NARROW" w:hAnsi="Arial NARROW"/>
          <w:sz w:val="22"/>
          <w:szCs w:val="22"/>
        </w:rPr>
        <w:t xml:space="preserve"> </w:t>
      </w:r>
      <w:r>
        <w:rPr>
          <w:rFonts w:ascii="Arial NARROW" w:hAnsi="Arial NARROW"/>
          <w:sz w:val="22"/>
          <w:szCs w:val="22"/>
        </w:rPr>
        <w:t>Mihovljan,</w:t>
      </w:r>
      <w:r>
        <w:rPr>
          <w:rFonts w:ascii="Arial NARROW" w:hAnsi="Arial NARROW"/>
          <w:spacing w:val="-10"/>
          <w:sz w:val="22"/>
          <w:szCs w:val="22"/>
        </w:rPr>
        <w:t xml:space="preserve"> 11</w:t>
      </w:r>
      <w:r>
        <w:rPr>
          <w:rFonts w:ascii="Arial NARROW" w:hAnsi="Arial NARROW"/>
          <w:sz w:val="22"/>
          <w:szCs w:val="22"/>
        </w:rPr>
        <w:t>.</w:t>
      </w:r>
      <w:r>
        <w:rPr>
          <w:rFonts w:ascii="Arial NARROW" w:hAnsi="Arial NARROW"/>
          <w:spacing w:val="-7"/>
          <w:sz w:val="22"/>
          <w:szCs w:val="22"/>
        </w:rPr>
        <w:t xml:space="preserve"> rujna</w:t>
      </w:r>
      <w:r>
        <w:rPr>
          <w:rFonts w:ascii="Arial NARROW" w:hAnsi="Arial NARROW"/>
          <w:spacing w:val="-8"/>
          <w:sz w:val="22"/>
          <w:szCs w:val="22"/>
        </w:rPr>
        <w:t xml:space="preserve"> </w:t>
      </w:r>
      <w:r>
        <w:rPr>
          <w:rFonts w:ascii="Arial NARROW" w:hAnsi="Arial NARROW"/>
          <w:spacing w:val="-2"/>
          <w:sz w:val="22"/>
          <w:szCs w:val="22"/>
        </w:rPr>
        <w:t>2024.</w:t>
        <w:br/>
      </w:r>
    </w:p>
    <w:p>
      <w:pPr>
        <w:pStyle w:val="Tijeloteksta"/>
        <w:spacing w:lineRule="auto" w:line="259" w:before="0" w:after="0"/>
        <w:ind w:left="117" w:right="112" w:firstLine="550"/>
        <w:jc w:val="both"/>
        <w:rPr/>
      </w:pPr>
      <w:r>
        <w:rPr>
          <w:rFonts w:ascii="Arial narrow" w:hAnsi="Arial narrow"/>
          <w:color w:val="auto"/>
          <w:sz w:val="22"/>
          <w:szCs w:val="22"/>
        </w:rPr>
        <w:t>Na</w:t>
      </w:r>
      <w:r>
        <w:rPr>
          <w:rFonts w:ascii="Arial narrow" w:hAnsi="Arial narrow"/>
          <w:color w:val="auto"/>
          <w:spacing w:val="-1"/>
          <w:sz w:val="22"/>
          <w:szCs w:val="22"/>
        </w:rPr>
        <w:t xml:space="preserve"> </w:t>
      </w:r>
      <w:r>
        <w:rPr>
          <w:rFonts w:ascii="Arial narrow" w:hAnsi="Arial narrow"/>
          <w:color w:val="auto"/>
          <w:sz w:val="22"/>
          <w:szCs w:val="22"/>
        </w:rPr>
        <w:t>temelju</w:t>
      </w:r>
      <w:r>
        <w:rPr>
          <w:rFonts w:ascii="Arial narrow" w:hAnsi="Arial narrow"/>
          <w:color w:val="auto"/>
          <w:spacing w:val="-1"/>
          <w:sz w:val="22"/>
          <w:szCs w:val="22"/>
        </w:rPr>
        <w:t xml:space="preserve"> </w:t>
      </w:r>
      <w:r>
        <w:rPr>
          <w:rFonts w:ascii="Arial narrow" w:hAnsi="Arial narrow"/>
          <w:color w:val="auto"/>
          <w:sz w:val="22"/>
          <w:szCs w:val="22"/>
        </w:rPr>
        <w:t>članka</w:t>
      </w:r>
      <w:r>
        <w:rPr>
          <w:rFonts w:ascii="Arial narrow" w:hAnsi="Arial narrow"/>
          <w:color w:val="auto"/>
          <w:spacing w:val="-1"/>
          <w:sz w:val="22"/>
          <w:szCs w:val="22"/>
        </w:rPr>
        <w:t xml:space="preserve"> </w:t>
      </w:r>
      <w:r>
        <w:rPr>
          <w:rFonts w:ascii="Arial narrow" w:hAnsi="Arial narrow"/>
          <w:color w:val="auto"/>
          <w:sz w:val="22"/>
          <w:szCs w:val="22"/>
        </w:rPr>
        <w:t>107.</w:t>
      </w:r>
      <w:r>
        <w:rPr>
          <w:rFonts w:ascii="Arial narrow" w:hAnsi="Arial narrow"/>
          <w:color w:val="auto"/>
          <w:spacing w:val="-1"/>
          <w:sz w:val="22"/>
          <w:szCs w:val="22"/>
        </w:rPr>
        <w:t xml:space="preserve"> </w:t>
      </w:r>
      <w:r>
        <w:rPr>
          <w:rFonts w:ascii="Arial narrow" w:hAnsi="Arial narrow"/>
          <w:color w:val="auto"/>
          <w:sz w:val="22"/>
          <w:szCs w:val="22"/>
        </w:rPr>
        <w:t>stavka</w:t>
      </w:r>
      <w:r>
        <w:rPr>
          <w:rFonts w:ascii="Arial narrow" w:hAnsi="Arial narrow"/>
          <w:color w:val="auto"/>
          <w:spacing w:val="-2"/>
          <w:sz w:val="22"/>
          <w:szCs w:val="22"/>
        </w:rPr>
        <w:t xml:space="preserve"> </w:t>
      </w:r>
      <w:r>
        <w:rPr>
          <w:rFonts w:ascii="Arial narrow" w:hAnsi="Arial narrow"/>
          <w:color w:val="auto"/>
          <w:sz w:val="22"/>
          <w:szCs w:val="22"/>
        </w:rPr>
        <w:t>3.</w:t>
      </w:r>
      <w:r>
        <w:rPr>
          <w:rFonts w:ascii="Arial narrow" w:hAnsi="Arial narrow"/>
          <w:color w:val="auto"/>
          <w:spacing w:val="-2"/>
          <w:sz w:val="22"/>
          <w:szCs w:val="22"/>
        </w:rPr>
        <w:t xml:space="preserve"> </w:t>
      </w:r>
      <w:r>
        <w:rPr>
          <w:rFonts w:ascii="Arial narrow" w:hAnsi="Arial narrow"/>
          <w:color w:val="auto"/>
          <w:sz w:val="22"/>
          <w:szCs w:val="22"/>
        </w:rPr>
        <w:t>i</w:t>
      </w:r>
      <w:r>
        <w:rPr>
          <w:rFonts w:ascii="Arial narrow" w:hAnsi="Arial narrow"/>
          <w:color w:val="auto"/>
          <w:spacing w:val="-1"/>
          <w:sz w:val="22"/>
          <w:szCs w:val="22"/>
        </w:rPr>
        <w:t xml:space="preserve"> </w:t>
      </w:r>
      <w:r>
        <w:rPr>
          <w:rFonts w:ascii="Arial narrow" w:hAnsi="Arial narrow"/>
          <w:color w:val="auto"/>
          <w:sz w:val="22"/>
          <w:szCs w:val="22"/>
        </w:rPr>
        <w:t>109.</w:t>
      </w:r>
      <w:r>
        <w:rPr>
          <w:rFonts w:ascii="Arial narrow" w:hAnsi="Arial narrow"/>
          <w:color w:val="auto"/>
          <w:spacing w:val="-1"/>
          <w:sz w:val="22"/>
          <w:szCs w:val="22"/>
        </w:rPr>
        <w:t xml:space="preserve"> </w:t>
      </w:r>
      <w:r>
        <w:rPr>
          <w:rFonts w:ascii="Arial narrow" w:hAnsi="Arial narrow"/>
          <w:color w:val="auto"/>
          <w:sz w:val="22"/>
          <w:szCs w:val="22"/>
        </w:rPr>
        <w:t>Zakona</w:t>
      </w:r>
      <w:r>
        <w:rPr>
          <w:rFonts w:ascii="Arial narrow" w:hAnsi="Arial narrow"/>
          <w:color w:val="auto"/>
          <w:spacing w:val="-2"/>
          <w:sz w:val="22"/>
          <w:szCs w:val="22"/>
        </w:rPr>
        <w:t xml:space="preserve"> </w:t>
      </w:r>
      <w:r>
        <w:rPr>
          <w:rFonts w:ascii="Arial narrow" w:hAnsi="Arial narrow"/>
          <w:color w:val="auto"/>
          <w:sz w:val="22"/>
          <w:szCs w:val="22"/>
        </w:rPr>
        <w:t>o cestama („Narodne novine“</w:t>
      </w:r>
      <w:r>
        <w:rPr>
          <w:rFonts w:ascii="Arial narrow" w:hAnsi="Arial narrow"/>
          <w:color w:val="auto"/>
          <w:spacing w:val="40"/>
          <w:sz w:val="22"/>
          <w:szCs w:val="22"/>
        </w:rPr>
        <w:t xml:space="preserve"> </w:t>
      </w:r>
      <w:r>
        <w:rPr>
          <w:rFonts w:ascii="Arial narrow" w:hAnsi="Arial narrow"/>
          <w:color w:val="auto"/>
          <w:sz w:val="22"/>
          <w:szCs w:val="22"/>
        </w:rPr>
        <w:t>broj</w:t>
      </w:r>
      <w:r>
        <w:rPr>
          <w:rFonts w:ascii="Arial narrow" w:hAnsi="Arial narrow"/>
          <w:color w:val="auto"/>
          <w:spacing w:val="-2"/>
          <w:sz w:val="22"/>
          <w:szCs w:val="22"/>
        </w:rPr>
        <w:t xml:space="preserve"> </w:t>
      </w:r>
      <w:r>
        <w:rPr>
          <w:rFonts w:ascii="Arial narrow" w:hAnsi="Arial narrow"/>
          <w:color w:val="auto"/>
          <w:sz w:val="22"/>
          <w:szCs w:val="22"/>
        </w:rPr>
        <w:t>84/11,</w:t>
      </w:r>
      <w:r>
        <w:rPr>
          <w:rFonts w:ascii="Arial narrow" w:hAnsi="Arial narrow"/>
          <w:color w:val="auto"/>
          <w:spacing w:val="-1"/>
          <w:sz w:val="22"/>
          <w:szCs w:val="22"/>
        </w:rPr>
        <w:t xml:space="preserve"> </w:t>
      </w:r>
      <w:r>
        <w:rPr>
          <w:rFonts w:ascii="Arial narrow" w:hAnsi="Arial narrow"/>
          <w:color w:val="auto"/>
          <w:sz w:val="22"/>
          <w:szCs w:val="22"/>
        </w:rPr>
        <w:t>22/13, 54/13, 148/13, 92/14, 110/19, 144/21, 114/22, 04/23 i 133/23) i 39. Statuta Općine Mihovljan (“Službeni glasnik Krapinsko-zagorske županije” br. 5/13 i 11/18, 8/20, 8/21),</w:t>
      </w:r>
      <w:r>
        <w:rPr>
          <w:rFonts w:ascii="Arial narrow" w:hAnsi="Arial narrow"/>
          <w:color w:val="auto"/>
          <w:spacing w:val="15"/>
          <w:sz w:val="22"/>
          <w:szCs w:val="22"/>
        </w:rPr>
        <w:t xml:space="preserve"> </w:t>
      </w:r>
      <w:r>
        <w:rPr>
          <w:rFonts w:ascii="Arial narrow" w:hAnsi="Arial narrow"/>
          <w:color w:val="auto"/>
          <w:spacing w:val="-5"/>
          <w:sz w:val="22"/>
          <w:szCs w:val="22"/>
        </w:rPr>
        <w:t>Općinsko vijeće Općine Mihovljan na svojoj 2</w:t>
      </w:r>
      <w:r>
        <w:rPr>
          <w:rFonts w:ascii="Arial narrow" w:hAnsi="Arial narrow"/>
          <w:color w:val="auto"/>
          <w:spacing w:val="-5"/>
          <w:sz w:val="22"/>
          <w:szCs w:val="22"/>
        </w:rPr>
        <w:t>6</w:t>
      </w:r>
      <w:r>
        <w:rPr>
          <w:rFonts w:ascii="Arial narrow" w:hAnsi="Arial narrow"/>
          <w:color w:val="auto"/>
          <w:spacing w:val="-5"/>
          <w:sz w:val="22"/>
          <w:szCs w:val="22"/>
        </w:rPr>
        <w:t>. sjednici održanoj dana 11. rujna 2024. godine donijelo je</w:t>
      </w:r>
    </w:p>
    <w:p>
      <w:pPr>
        <w:pStyle w:val="Tijeloteksta"/>
        <w:spacing w:before="181" w:after="0"/>
        <w:ind w:left="3" w:right="3" w:hanging="0"/>
        <w:jc w:val="center"/>
        <w:rPr>
          <w:rFonts w:ascii="Arial NARROW" w:hAnsi="Arial NARROW"/>
          <w:b/>
          <w:b/>
          <w:bCs/>
          <w:sz w:val="22"/>
          <w:szCs w:val="22"/>
        </w:rPr>
      </w:pPr>
      <w:r>
        <w:rPr>
          <w:rFonts w:ascii="Arial NARROW" w:hAnsi="Arial NARROW"/>
          <w:b/>
          <w:bCs/>
          <w:sz w:val="22"/>
          <w:szCs w:val="22"/>
        </w:rPr>
        <w:t>O</w:t>
      </w:r>
      <w:r>
        <w:rPr>
          <w:rFonts w:ascii="Arial NARROW" w:hAnsi="Arial NARROW"/>
          <w:b/>
          <w:bCs/>
          <w:spacing w:val="-2"/>
          <w:sz w:val="22"/>
          <w:szCs w:val="22"/>
        </w:rPr>
        <w:t xml:space="preserve"> </w:t>
      </w:r>
      <w:r>
        <w:rPr>
          <w:rFonts w:ascii="Arial NARROW" w:hAnsi="Arial NARROW"/>
          <w:b/>
          <w:bCs/>
          <w:sz w:val="22"/>
          <w:szCs w:val="22"/>
        </w:rPr>
        <w:t>D</w:t>
      </w:r>
      <w:r>
        <w:rPr>
          <w:rFonts w:ascii="Arial NARROW" w:hAnsi="Arial NARROW"/>
          <w:b/>
          <w:bCs/>
          <w:spacing w:val="-2"/>
          <w:sz w:val="22"/>
          <w:szCs w:val="22"/>
        </w:rPr>
        <w:t xml:space="preserve"> </w:t>
      </w:r>
      <w:r>
        <w:rPr>
          <w:rFonts w:ascii="Arial NARROW" w:hAnsi="Arial NARROW"/>
          <w:b/>
          <w:bCs/>
          <w:sz w:val="22"/>
          <w:szCs w:val="22"/>
        </w:rPr>
        <w:t>L</w:t>
      </w:r>
      <w:r>
        <w:rPr>
          <w:rFonts w:ascii="Arial NARROW" w:hAnsi="Arial NARROW"/>
          <w:b/>
          <w:bCs/>
          <w:spacing w:val="-9"/>
          <w:sz w:val="22"/>
          <w:szCs w:val="22"/>
        </w:rPr>
        <w:t xml:space="preserve"> </w:t>
      </w:r>
      <w:r>
        <w:rPr>
          <w:rFonts w:ascii="Arial NARROW" w:hAnsi="Arial NARROW"/>
          <w:b/>
          <w:bCs/>
          <w:sz w:val="22"/>
          <w:szCs w:val="22"/>
        </w:rPr>
        <w:t>U</w:t>
      </w:r>
      <w:r>
        <w:rPr>
          <w:rFonts w:ascii="Arial NARROW" w:hAnsi="Arial NARROW"/>
          <w:b/>
          <w:bCs/>
          <w:spacing w:val="-2"/>
          <w:sz w:val="22"/>
          <w:szCs w:val="22"/>
        </w:rPr>
        <w:t xml:space="preserve"> </w:t>
      </w:r>
      <w:r>
        <w:rPr>
          <w:rFonts w:ascii="Arial NARROW" w:hAnsi="Arial NARROW"/>
          <w:b/>
          <w:bCs/>
          <w:sz w:val="22"/>
          <w:szCs w:val="22"/>
        </w:rPr>
        <w:t>K</w:t>
      </w:r>
      <w:r>
        <w:rPr>
          <w:rFonts w:ascii="Arial NARROW" w:hAnsi="Arial NARROW"/>
          <w:b/>
          <w:bCs/>
          <w:spacing w:val="-1"/>
          <w:sz w:val="22"/>
          <w:szCs w:val="22"/>
        </w:rPr>
        <w:t xml:space="preserve"> </w:t>
      </w:r>
      <w:r>
        <w:rPr>
          <w:rFonts w:ascii="Arial NARROW" w:hAnsi="Arial NARROW"/>
          <w:b/>
          <w:bCs/>
          <w:spacing w:val="-10"/>
          <w:sz w:val="22"/>
          <w:szCs w:val="22"/>
        </w:rPr>
        <w:t>U</w:t>
        <w:br/>
      </w:r>
      <w:r>
        <w:rPr>
          <w:rFonts w:ascii="Arial NARROW" w:hAnsi="Arial NARROW"/>
          <w:b/>
          <w:bCs/>
          <w:sz w:val="22"/>
          <w:szCs w:val="22"/>
        </w:rPr>
        <w:t>o</w:t>
      </w:r>
      <w:r>
        <w:rPr>
          <w:rFonts w:ascii="Arial NARROW" w:hAnsi="Arial NARROW"/>
          <w:b/>
          <w:bCs/>
          <w:spacing w:val="-8"/>
          <w:sz w:val="22"/>
          <w:szCs w:val="22"/>
        </w:rPr>
        <w:t xml:space="preserve"> </w:t>
      </w:r>
      <w:r>
        <w:rPr>
          <w:rFonts w:ascii="Arial NARROW" w:hAnsi="Arial NARROW"/>
          <w:b/>
          <w:bCs/>
          <w:sz w:val="22"/>
          <w:szCs w:val="22"/>
        </w:rPr>
        <w:t>nerazvrstanim</w:t>
      </w:r>
      <w:r>
        <w:rPr>
          <w:rFonts w:ascii="Arial NARROW" w:hAnsi="Arial NARROW"/>
          <w:b/>
          <w:bCs/>
          <w:spacing w:val="-9"/>
          <w:sz w:val="22"/>
          <w:szCs w:val="22"/>
        </w:rPr>
        <w:t xml:space="preserve"> </w:t>
      </w:r>
      <w:r>
        <w:rPr>
          <w:rFonts w:ascii="Arial NARROW" w:hAnsi="Arial NARROW"/>
          <w:b/>
          <w:bCs/>
          <w:sz w:val="22"/>
          <w:szCs w:val="22"/>
        </w:rPr>
        <w:t>cestama</w:t>
      </w:r>
      <w:r>
        <w:rPr>
          <w:rFonts w:ascii="Arial NARROW" w:hAnsi="Arial NARROW"/>
          <w:b/>
          <w:bCs/>
          <w:spacing w:val="-6"/>
          <w:sz w:val="22"/>
          <w:szCs w:val="22"/>
        </w:rPr>
        <w:t xml:space="preserve"> </w:t>
      </w:r>
      <w:r>
        <w:rPr>
          <w:rFonts w:ascii="Arial NARROW" w:hAnsi="Arial NARROW"/>
          <w:b/>
          <w:bCs/>
          <w:sz w:val="22"/>
          <w:szCs w:val="22"/>
        </w:rPr>
        <w:t>i</w:t>
      </w:r>
      <w:r>
        <w:rPr>
          <w:rFonts w:ascii="Arial NARROW" w:hAnsi="Arial NARROW"/>
          <w:b/>
          <w:bCs/>
          <w:spacing w:val="-8"/>
          <w:sz w:val="22"/>
          <w:szCs w:val="22"/>
        </w:rPr>
        <w:t xml:space="preserve"> </w:t>
      </w:r>
      <w:r>
        <w:rPr>
          <w:rFonts w:ascii="Arial NARROW" w:hAnsi="Arial NARROW"/>
          <w:b/>
          <w:bCs/>
          <w:sz w:val="22"/>
          <w:szCs w:val="22"/>
        </w:rPr>
        <w:t>javnim</w:t>
      </w:r>
      <w:r>
        <w:rPr>
          <w:rFonts w:ascii="Arial NARROW" w:hAnsi="Arial NARROW"/>
          <w:b/>
          <w:bCs/>
          <w:spacing w:val="-9"/>
          <w:sz w:val="22"/>
          <w:szCs w:val="22"/>
        </w:rPr>
        <w:t xml:space="preserve"> </w:t>
      </w:r>
      <w:r>
        <w:rPr>
          <w:rFonts w:ascii="Arial NARROW" w:hAnsi="Arial NARROW"/>
          <w:b/>
          <w:bCs/>
          <w:sz w:val="22"/>
          <w:szCs w:val="22"/>
        </w:rPr>
        <w:t>prometnim</w:t>
      </w:r>
      <w:r>
        <w:rPr>
          <w:rFonts w:ascii="Arial NARROW" w:hAnsi="Arial NARROW"/>
          <w:b/>
          <w:bCs/>
          <w:spacing w:val="-9"/>
          <w:sz w:val="22"/>
          <w:szCs w:val="22"/>
        </w:rPr>
        <w:t xml:space="preserve"> </w:t>
      </w:r>
      <w:r>
        <w:rPr>
          <w:rFonts w:ascii="Arial NARROW" w:hAnsi="Arial NARROW"/>
          <w:b/>
          <w:bCs/>
          <w:spacing w:val="-2"/>
          <w:sz w:val="22"/>
          <w:szCs w:val="22"/>
        </w:rPr>
        <w:t>površinama</w:t>
      </w:r>
    </w:p>
    <w:p>
      <w:pPr>
        <w:pStyle w:val="ListParagraph"/>
        <w:numPr>
          <w:ilvl w:val="0"/>
          <w:numId w:val="1"/>
        </w:numPr>
        <w:tabs>
          <w:tab w:val="clear" w:pos="720"/>
          <w:tab w:val="left" w:pos="299" w:leader="none"/>
        </w:tabs>
        <w:spacing w:lineRule="auto" w:line="240" w:before="182" w:after="0"/>
        <w:ind w:left="299" w:right="0" w:hanging="182"/>
        <w:jc w:val="left"/>
        <w:rPr/>
      </w:pPr>
      <w:r>
        <w:rPr>
          <w:rFonts w:ascii="Arial NARROW" w:hAnsi="Arial NARROW"/>
          <w:sz w:val="22"/>
          <w:szCs w:val="22"/>
        </w:rPr>
        <w:t>OPĆE</w:t>
      </w:r>
      <w:r>
        <w:rPr>
          <w:rFonts w:ascii="Arial NARROW" w:hAnsi="Arial NARROW"/>
          <w:spacing w:val="-6"/>
          <w:sz w:val="22"/>
          <w:szCs w:val="22"/>
        </w:rPr>
        <w:t xml:space="preserve"> </w:t>
      </w:r>
      <w:r>
        <w:rPr>
          <w:rFonts w:ascii="Arial NARROW" w:hAnsi="Arial NARROW"/>
          <w:spacing w:val="-2"/>
          <w:sz w:val="22"/>
          <w:szCs w:val="22"/>
        </w:rPr>
        <w:t>ODREDBE</w:t>
      </w:r>
    </w:p>
    <w:p>
      <w:pPr>
        <w:pStyle w:val="ListParagraph"/>
        <w:numPr>
          <w:ilvl w:val="0"/>
          <w:numId w:val="0"/>
        </w:numPr>
        <w:tabs>
          <w:tab w:val="clear" w:pos="720"/>
          <w:tab w:val="left" w:pos="299" w:leader="none"/>
        </w:tabs>
        <w:spacing w:lineRule="auto" w:line="240" w:before="182" w:after="0"/>
        <w:ind w:left="417" w:right="0"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w:t>
      </w:r>
    </w:p>
    <w:p>
      <w:pPr>
        <w:pStyle w:val="Tijeloteksta"/>
        <w:spacing w:lineRule="auto" w:line="259"/>
        <w:ind w:left="117" w:right="113" w:hanging="0"/>
        <w:jc w:val="both"/>
        <w:rPr>
          <w:rFonts w:ascii="Arial NARROW" w:hAnsi="Arial NARROW"/>
          <w:sz w:val="22"/>
          <w:szCs w:val="22"/>
        </w:rPr>
      </w:pPr>
      <w:r>
        <w:rPr>
          <w:rFonts w:ascii="Arial NARROW" w:hAnsi="Arial NARROW"/>
          <w:sz w:val="22"/>
          <w:szCs w:val="22"/>
        </w:rPr>
        <w:tab/>
        <w:t>Ovom se Odlukom uređuje korištenje, upravljanje i održavanje nerazvrstanih cesta, mjere za zaštitu nerazvrstanih cesta i javno prometnih površina (u daljnjem tekstu: nerazvrstane ceste), nadzor, prekršajne te prijelazne i završne odredbe na području Općine Mihovljan (u daljnjem tekstu: Općina).</w:t>
      </w:r>
    </w:p>
    <w:p>
      <w:pPr>
        <w:pStyle w:val="Tijeloteksta"/>
        <w:spacing w:before="0" w:after="0"/>
        <w:ind w:left="0" w:right="0" w:hanging="0"/>
        <w:rPr>
          <w:rFonts w:ascii="Arial NARROW" w:hAnsi="Arial NARROW"/>
          <w:sz w:val="22"/>
          <w:szCs w:val="22"/>
        </w:rPr>
      </w:pPr>
      <w:r>
        <w:rPr>
          <w:rFonts w:ascii="Arial NARROW" w:hAnsi="Arial NARROW"/>
          <w:sz w:val="22"/>
          <w:szCs w:val="22"/>
        </w:rPr>
      </w:r>
    </w:p>
    <w:p>
      <w:pPr>
        <w:pStyle w:val="Tijeloteksta"/>
        <w:spacing w:before="0" w:after="0"/>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w:t>
      </w:r>
    </w:p>
    <w:p>
      <w:pPr>
        <w:pStyle w:val="Tijeloteksta"/>
        <w:spacing w:lineRule="auto" w:line="259"/>
        <w:ind w:left="117" w:right="111" w:hanging="0"/>
        <w:jc w:val="both"/>
        <w:rPr>
          <w:rFonts w:ascii="Arial NARROW" w:hAnsi="Arial NARROW"/>
          <w:sz w:val="22"/>
          <w:szCs w:val="22"/>
        </w:rPr>
      </w:pPr>
      <w:r>
        <w:rPr>
          <w:rFonts w:ascii="Arial NARROW" w:hAnsi="Arial NARROW"/>
          <w:sz w:val="22"/>
          <w:szCs w:val="22"/>
        </w:rPr>
        <w:tab/>
        <w:t>Nerazvrstana cesta je javno dobro u općoj uporabi. Nerazvrstana</w:t>
      </w:r>
      <w:r>
        <w:rPr>
          <w:rFonts w:ascii="Arial NARROW" w:hAnsi="Arial NARROW"/>
          <w:spacing w:val="-1"/>
          <w:sz w:val="22"/>
          <w:szCs w:val="22"/>
        </w:rPr>
        <w:t xml:space="preserve"> </w:t>
      </w:r>
      <w:r>
        <w:rPr>
          <w:rFonts w:ascii="Arial NARROW" w:hAnsi="Arial NARROW"/>
          <w:sz w:val="22"/>
          <w:szCs w:val="22"/>
        </w:rPr>
        <w:t>cesta se ne može otuđiti iz vlasništva Općine niti se na njoj mogu stjecati stvarna prava, osim prava služnosti i prava građenja pod uvjetom da ne ometaju odvijanje prometa i održavanje nerazvrstane ceste ili javno prometne površine.</w:t>
      </w:r>
    </w:p>
    <w:p>
      <w:pPr>
        <w:pStyle w:val="Tijeloteksta"/>
        <w:spacing w:lineRule="auto" w:line="259"/>
        <w:ind w:left="117" w:right="111" w:hanging="0"/>
        <w:jc w:val="both"/>
        <w:rPr>
          <w:rFonts w:ascii="Arial NARROW" w:hAnsi="Arial NARROW"/>
          <w:sz w:val="22"/>
          <w:szCs w:val="22"/>
        </w:rPr>
      </w:pPr>
      <w:r>
        <w:rPr>
          <w:rFonts w:ascii="Arial NARROW" w:hAnsi="Arial NARROW"/>
          <w:sz w:val="22"/>
          <w:szCs w:val="22"/>
        </w:rPr>
        <w:tab/>
        <w:t>Nekretninu koja je izvlaštenjem, pravnim poslom ili na drugi način postala vlasništvo Općine, a predviđena je za građenje nerazvrstane ceste, Općina ne može otuđiti.</w:t>
      </w:r>
    </w:p>
    <w:p>
      <w:pPr>
        <w:pStyle w:val="Tijeloteksta"/>
        <w:spacing w:before="0" w:after="0"/>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w:t>
      </w:r>
    </w:p>
    <w:p>
      <w:pPr>
        <w:pStyle w:val="Tijeloteksta"/>
        <w:spacing w:lineRule="auto" w:line="259" w:before="179" w:after="0"/>
        <w:ind w:left="117" w:right="110" w:hanging="0"/>
        <w:jc w:val="both"/>
        <w:rPr>
          <w:rFonts w:ascii="Arial NARROW" w:hAnsi="Arial NARROW"/>
          <w:sz w:val="22"/>
          <w:szCs w:val="22"/>
        </w:rPr>
      </w:pPr>
      <w:r>
        <w:rPr>
          <w:rFonts w:ascii="Arial NARROW" w:hAnsi="Arial NARROW"/>
          <w:sz w:val="22"/>
          <w:szCs w:val="22"/>
        </w:rPr>
        <w:tab/>
        <w:t>Kad je trajno prestala potreba korištenja nerazvrstane ceste na području Općine ili njezinog dijela ili zbog drugih opravdanih razloga može joj se ukinuti status javnog dobra u općoj uporabi, a nekretnina kojoj prestaje taj status ostaje u vlasništvu Općine.</w:t>
      </w:r>
    </w:p>
    <w:p>
      <w:pPr>
        <w:pStyle w:val="Tijeloteksta"/>
        <w:spacing w:lineRule="auto" w:line="259" w:before="179" w:after="0"/>
        <w:ind w:left="117" w:right="110" w:hanging="0"/>
        <w:jc w:val="both"/>
        <w:rPr>
          <w:rFonts w:ascii="Arial NARROW" w:hAnsi="Arial NARROW"/>
          <w:sz w:val="22"/>
          <w:szCs w:val="22"/>
        </w:rPr>
      </w:pPr>
      <w:r>
        <w:rPr>
          <w:rFonts w:ascii="Arial NARROW" w:hAnsi="Arial NARROW"/>
          <w:sz w:val="22"/>
          <w:szCs w:val="22"/>
        </w:rPr>
        <w:tab/>
        <w:t>Odluku o ukidanju statusa javnog dobra u općoj uporabi nerazvrstane ceste ili njezinog dijela donosi Općinsko vijeće Općine Mihovljan.</w:t>
      </w:r>
    </w:p>
    <w:p>
      <w:pPr>
        <w:pStyle w:val="Tijeloteksta"/>
        <w:spacing w:before="0" w:after="0"/>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w:t>
      </w:r>
    </w:p>
    <w:p>
      <w:pPr>
        <w:pStyle w:val="Tijeloteksta"/>
        <w:jc w:val="both"/>
        <w:rPr>
          <w:rFonts w:ascii="Arial NARROW" w:hAnsi="Arial NARROW"/>
          <w:sz w:val="22"/>
          <w:szCs w:val="22"/>
        </w:rPr>
      </w:pPr>
      <w:r>
        <w:rPr>
          <w:rFonts w:ascii="Arial NARROW" w:hAnsi="Arial NARROW"/>
          <w:sz w:val="22"/>
          <w:szCs w:val="22"/>
        </w:rPr>
        <w:t>Pojedini</w:t>
      </w:r>
      <w:r>
        <w:rPr>
          <w:rFonts w:ascii="Arial NARROW" w:hAnsi="Arial NARROW"/>
          <w:spacing w:val="-6"/>
          <w:sz w:val="22"/>
          <w:szCs w:val="22"/>
        </w:rPr>
        <w:t xml:space="preserve"> </w:t>
      </w:r>
      <w:r>
        <w:rPr>
          <w:rFonts w:ascii="Arial NARROW" w:hAnsi="Arial NARROW"/>
          <w:sz w:val="22"/>
          <w:szCs w:val="22"/>
        </w:rPr>
        <w:t>izrazi,</w:t>
      </w:r>
      <w:r>
        <w:rPr>
          <w:rFonts w:ascii="Arial NARROW" w:hAnsi="Arial NARROW"/>
          <w:spacing w:val="-5"/>
          <w:sz w:val="22"/>
          <w:szCs w:val="22"/>
        </w:rPr>
        <w:t xml:space="preserve"> </w:t>
      </w:r>
      <w:r>
        <w:rPr>
          <w:rFonts w:ascii="Arial NARROW" w:hAnsi="Arial NARROW"/>
          <w:sz w:val="22"/>
          <w:szCs w:val="22"/>
        </w:rPr>
        <w:t>u</w:t>
      </w:r>
      <w:r>
        <w:rPr>
          <w:rFonts w:ascii="Arial NARROW" w:hAnsi="Arial NARROW"/>
          <w:spacing w:val="-6"/>
          <w:sz w:val="22"/>
          <w:szCs w:val="22"/>
        </w:rPr>
        <w:t xml:space="preserve"> </w:t>
      </w:r>
      <w:r>
        <w:rPr>
          <w:rFonts w:ascii="Arial NARROW" w:hAnsi="Arial NARROW"/>
          <w:sz w:val="22"/>
          <w:szCs w:val="22"/>
        </w:rPr>
        <w:t>smislu</w:t>
      </w:r>
      <w:r>
        <w:rPr>
          <w:rFonts w:ascii="Arial NARROW" w:hAnsi="Arial NARROW"/>
          <w:spacing w:val="-5"/>
          <w:sz w:val="22"/>
          <w:szCs w:val="22"/>
        </w:rPr>
        <w:t xml:space="preserve"> </w:t>
      </w:r>
      <w:r>
        <w:rPr>
          <w:rFonts w:ascii="Arial NARROW" w:hAnsi="Arial NARROW"/>
          <w:sz w:val="22"/>
          <w:szCs w:val="22"/>
        </w:rPr>
        <w:t>ove</w:t>
      </w:r>
      <w:r>
        <w:rPr>
          <w:rFonts w:ascii="Arial NARROW" w:hAnsi="Arial NARROW"/>
          <w:spacing w:val="-6"/>
          <w:sz w:val="22"/>
          <w:szCs w:val="22"/>
        </w:rPr>
        <w:t xml:space="preserve"> </w:t>
      </w:r>
      <w:r>
        <w:rPr>
          <w:rFonts w:ascii="Arial NARROW" w:hAnsi="Arial NARROW"/>
          <w:sz w:val="22"/>
          <w:szCs w:val="22"/>
        </w:rPr>
        <w:t>Odluke,</w:t>
      </w:r>
      <w:r>
        <w:rPr>
          <w:rFonts w:ascii="Arial NARROW" w:hAnsi="Arial NARROW"/>
          <w:spacing w:val="-5"/>
          <w:sz w:val="22"/>
          <w:szCs w:val="22"/>
        </w:rPr>
        <w:t xml:space="preserve"> </w:t>
      </w:r>
      <w:r>
        <w:rPr>
          <w:rFonts w:ascii="Arial NARROW" w:hAnsi="Arial NARROW"/>
          <w:sz w:val="22"/>
          <w:szCs w:val="22"/>
        </w:rPr>
        <w:t>imaju</w:t>
      </w:r>
      <w:r>
        <w:rPr>
          <w:rFonts w:ascii="Arial NARROW" w:hAnsi="Arial NARROW"/>
          <w:spacing w:val="-6"/>
          <w:sz w:val="22"/>
          <w:szCs w:val="22"/>
        </w:rPr>
        <w:t xml:space="preserve"> </w:t>
      </w:r>
      <w:r>
        <w:rPr>
          <w:rFonts w:ascii="Arial NARROW" w:hAnsi="Arial NARROW"/>
          <w:sz w:val="22"/>
          <w:szCs w:val="22"/>
        </w:rPr>
        <w:t>sljedeće</w:t>
      </w:r>
      <w:r>
        <w:rPr>
          <w:rFonts w:ascii="Arial NARROW" w:hAnsi="Arial NARROW"/>
          <w:spacing w:val="-5"/>
          <w:sz w:val="22"/>
          <w:szCs w:val="22"/>
        </w:rPr>
        <w:t xml:space="preserve"> </w:t>
      </w:r>
      <w:r>
        <w:rPr>
          <w:rFonts w:ascii="Arial NARROW" w:hAnsi="Arial NARROW"/>
          <w:spacing w:val="-2"/>
          <w:sz w:val="22"/>
          <w:szCs w:val="22"/>
        </w:rPr>
        <w:t>značenje:</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nerazvrstana cesta” je cesta na području Općine koja se koristi za promet vozilima, koju svatko može slobodno koristiti na način i pod uvjetima propisanim zakonom kojim se uređuju ceste, drugim propisima i ovom Odlukom, a koja nije razvrstana kao javna cesta,</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raskrižje” je prometna površina na kojoj se u istoj razini ili na različitim razinama križaju dvije ili više cesta ili na kojoj se više cesta spaja u širu prometnu površinu,</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križanje” je prometna površina na kojoj se u istoj razini ili na različitim razinama križaju cesta i druga prometna infrastruktura,</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redovito održavanje nerazvrstane ceste” čini skup mjera i radnji koje se obavljaju tijekom većeg dijela godine ili cijele godine uključujući i sve objekte i instalacije, sa svrhom održavanja prohodnosti</w:t>
      </w:r>
      <w:r>
        <w:rPr>
          <w:rFonts w:ascii="Arial NARROW" w:hAnsi="Arial NARROW"/>
          <w:spacing w:val="40"/>
          <w:sz w:val="22"/>
          <w:szCs w:val="22"/>
        </w:rPr>
        <w:t xml:space="preserve"> </w:t>
      </w:r>
      <w:r>
        <w:rPr>
          <w:rFonts w:ascii="Arial NARROW" w:hAnsi="Arial NARROW"/>
          <w:sz w:val="22"/>
          <w:szCs w:val="22"/>
        </w:rPr>
        <w:t>i tehničke ispravnosti ceste i sigurnosti prometa na njoj,</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izvanredno održavanje nerazvrstane ceste”</w:t>
      </w:r>
      <w:r>
        <w:rPr>
          <w:rFonts w:ascii="Arial NARROW" w:hAnsi="Arial NARROW"/>
          <w:spacing w:val="-1"/>
          <w:sz w:val="22"/>
          <w:szCs w:val="22"/>
        </w:rPr>
        <w:t xml:space="preserve"> </w:t>
      </w:r>
      <w:r>
        <w:rPr>
          <w:rFonts w:ascii="Arial NARROW" w:hAnsi="Arial NARROW"/>
          <w:sz w:val="22"/>
          <w:szCs w:val="22"/>
        </w:rPr>
        <w:t>su povremeni radovi koji se obavljaju radi mjestimičnog poboljšanja pojedinih dijelova ceste bez izmjene tehničkih elemenata ceste, osiguranja sigurnosti, stabilnosti i trajnosti ceste i cestovnih objekata i povećanja sigurnosti prometa,</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izvanredni prijevoz” je prijevoz vozilima koja sama ili s teretom premašuje propisane dimenzije ili ukupnu masu, odnosno propisana osovinska opterećenja,</w:t>
      </w:r>
    </w:p>
    <w:p>
      <w:pPr>
        <w:pStyle w:val="Tijeloteksta"/>
        <w:numPr>
          <w:ilvl w:val="0"/>
          <w:numId w:val="0"/>
        </w:numPr>
        <w:ind w:left="837" w:right="0" w:hanging="0"/>
        <w:jc w:val="both"/>
        <w:rPr>
          <w:rFonts w:ascii="Arial NARROW" w:hAnsi="Arial NARROW"/>
          <w:sz w:val="22"/>
          <w:szCs w:val="22"/>
        </w:rPr>
      </w:pPr>
      <w:r>
        <w:rPr>
          <w:rFonts w:ascii="Arial NARROW" w:hAnsi="Arial NARROW"/>
          <w:sz w:val="22"/>
          <w:szCs w:val="22"/>
        </w:rPr>
      </w:r>
    </w:p>
    <w:p>
      <w:pPr>
        <w:pStyle w:val="Tijeloteksta"/>
        <w:numPr>
          <w:ilvl w:val="0"/>
          <w:numId w:val="2"/>
        </w:numPr>
        <w:jc w:val="both"/>
        <w:rPr/>
      </w:pPr>
      <w:r>
        <w:rPr>
          <w:rFonts w:ascii="Arial NARROW" w:hAnsi="Arial NARROW"/>
          <w:sz w:val="22"/>
          <w:szCs w:val="22"/>
        </w:rPr>
        <w:t>„</w:t>
      </w:r>
      <w:r>
        <w:rPr>
          <w:rFonts w:ascii="Arial NARROW" w:hAnsi="Arial NARROW"/>
          <w:sz w:val="22"/>
          <w:szCs w:val="22"/>
        </w:rPr>
        <w:t>prekomjerna uporaba nerazvrstane ceste” je privremeno ili trajno povećanje prometa teških i srednje teških vozila na cesti ili njezinom dijelu koje nastaje kao posljedica eksploatacije mineralnih sirovina, sječe šuma, industrijske proizvodnje, izvođenja građevinskih radova i sličnih djelatnosti,</w:t>
      </w:r>
    </w:p>
    <w:p>
      <w:pPr>
        <w:pStyle w:val="Tijeloteksta"/>
        <w:numPr>
          <w:ilvl w:val="0"/>
          <w:numId w:val="2"/>
        </w:numPr>
        <w:jc w:val="both"/>
        <w:rPr/>
      </w:pPr>
      <w:r>
        <w:rPr>
          <w:rFonts w:ascii="Arial NARROW" w:hAnsi="Arial NARROW"/>
          <w:sz w:val="22"/>
          <w:szCs w:val="22"/>
        </w:rPr>
        <w:t>„</w:t>
      </w:r>
      <w:r>
        <w:rPr>
          <w:rFonts w:ascii="Arial NARROW" w:hAnsi="Arial NARROW"/>
          <w:sz w:val="22"/>
          <w:szCs w:val="22"/>
        </w:rPr>
        <w:t>drugim nerazvrstanim javnim prometnim površinama” smatraju se površine za promet u mirovanju parkirališta, pješačke staze, pješački trgovi, javna stubišta, pristupne ceste do industrijskih i drugih objekata što se koristi za javni promet i slično.</w:t>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834" w:right="806" w:header="0" w:top="338" w:footer="0" w:bottom="225" w:gutter="0"/>
          <w:formProt w:val="false"/>
          <w:textDirection w:val="lrTb"/>
          <w:docGrid w:type="default" w:linePitch="600" w:charSpace="36864"/>
        </w:sectPr>
      </w:pPr>
    </w:p>
    <w:p>
      <w:pPr>
        <w:pStyle w:val="Tijeloteksta"/>
        <w:spacing w:before="158" w:after="0"/>
        <w:ind w:left="3" w:right="3"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5.</w:t>
      </w:r>
    </w:p>
    <w:p>
      <w:pPr>
        <w:pStyle w:val="Tijeloteksta"/>
        <w:spacing w:lineRule="auto" w:line="259"/>
        <w:ind w:left="117" w:right="112" w:hanging="0"/>
        <w:jc w:val="both"/>
        <w:rPr>
          <w:rFonts w:ascii="Arial NARROW" w:hAnsi="Arial NARROW"/>
          <w:sz w:val="22"/>
          <w:szCs w:val="22"/>
        </w:rPr>
      </w:pPr>
      <w:r>
        <w:rPr>
          <w:rFonts w:ascii="Arial NARROW" w:hAnsi="Arial NARROW"/>
          <w:sz w:val="22"/>
          <w:szCs w:val="22"/>
        </w:rPr>
        <w:tab/>
        <w:t>Mrežu nerazvrstanih cesta na području Općine čine: ulične ceste, ceste u naselju unutar granica građevinskog područja i poljski putevi, koje nisu razvrstane po posebnim propisima u javne ceste, biciklističke staze te druge nerazvrstane javne prometne površine na kojima se odvija promet. Nerazvrstane ceste koriste se na način koji omogućuje uredno odvijanje prometa, korištenje, uporaba, sigurnost sudionika u prometu i ne oštećuju cestu.</w:t>
      </w:r>
    </w:p>
    <w:p>
      <w:pPr>
        <w:pStyle w:val="Tijeloteksta"/>
        <w:spacing w:before="159" w:after="0"/>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6.</w:t>
      </w:r>
    </w:p>
    <w:p>
      <w:pPr>
        <w:pStyle w:val="Tijeloteksta"/>
        <w:spacing w:lineRule="auto" w:line="259" w:before="181" w:after="0"/>
        <w:ind w:left="117" w:right="112" w:hanging="0"/>
        <w:jc w:val="both"/>
        <w:rPr>
          <w:rFonts w:ascii="Arial NARROW" w:hAnsi="Arial NARROW"/>
          <w:sz w:val="22"/>
          <w:szCs w:val="22"/>
        </w:rPr>
      </w:pPr>
      <w:r>
        <w:rPr>
          <w:rFonts w:ascii="Arial NARROW" w:hAnsi="Arial NARROW"/>
          <w:sz w:val="22"/>
          <w:szCs w:val="22"/>
        </w:rPr>
        <w:tab/>
        <w:t xml:space="preserve">Uličnom cestom smatra se izgrađena cestovna površina u ulici naselja, a koja nije razvrstana u javnu </w:t>
      </w:r>
      <w:r>
        <w:rPr>
          <w:rFonts w:ascii="Arial NARROW" w:hAnsi="Arial NARROW"/>
          <w:spacing w:val="-2"/>
          <w:sz w:val="22"/>
          <w:szCs w:val="22"/>
        </w:rPr>
        <w:t>cestu.</w:t>
      </w:r>
    </w:p>
    <w:p>
      <w:pPr>
        <w:pStyle w:val="Tijeloteksta"/>
        <w:spacing w:lineRule="auto" w:line="259" w:before="159" w:after="0"/>
        <w:ind w:left="117" w:right="113" w:hanging="0"/>
        <w:jc w:val="both"/>
        <w:rPr>
          <w:rFonts w:ascii="Arial NARROW" w:hAnsi="Arial NARROW"/>
          <w:sz w:val="22"/>
          <w:szCs w:val="22"/>
        </w:rPr>
      </w:pPr>
      <w:r>
        <w:rPr>
          <w:rFonts w:ascii="Arial NARROW" w:hAnsi="Arial NARROW"/>
          <w:sz w:val="22"/>
          <w:szCs w:val="22"/>
        </w:rPr>
        <w:tab/>
        <w:t>Cestom u naselju smatra se cestovna površina što prolazi kroz neizgrađeni dio naselja i koja nije razvrstana u javnu cestu.</w:t>
      </w:r>
    </w:p>
    <w:p>
      <w:pPr>
        <w:pStyle w:val="Tijeloteksta"/>
        <w:spacing w:lineRule="auto" w:line="259" w:before="160" w:after="0"/>
        <w:ind w:left="117" w:right="112" w:hanging="0"/>
        <w:jc w:val="both"/>
        <w:rPr>
          <w:rFonts w:ascii="Arial NARROW" w:hAnsi="Arial NARROW"/>
          <w:sz w:val="22"/>
          <w:szCs w:val="22"/>
        </w:rPr>
      </w:pPr>
      <w:r>
        <w:rPr>
          <w:rFonts w:ascii="Arial NARROW" w:hAnsi="Arial NARROW"/>
          <w:sz w:val="22"/>
          <w:szCs w:val="22"/>
        </w:rPr>
        <w:tab/>
        <w:t>Poljski put je površina koja se koristi za pristup poljoprivrednom i šumskom zemljištu i pristupačan je većem broju raznih korisnika po bilo kojoj osnovi.</w:t>
      </w:r>
    </w:p>
    <w:p>
      <w:pPr>
        <w:pStyle w:val="Tijeloteksta"/>
        <w:spacing w:lineRule="auto" w:line="259" w:before="159" w:after="0"/>
        <w:ind w:left="117" w:right="112" w:hanging="0"/>
        <w:jc w:val="both"/>
        <w:rPr>
          <w:rFonts w:ascii="Arial NARROW" w:hAnsi="Arial NARROW"/>
          <w:sz w:val="22"/>
          <w:szCs w:val="22"/>
        </w:rPr>
      </w:pPr>
      <w:r>
        <w:rPr>
          <w:rFonts w:ascii="Arial NARROW" w:hAnsi="Arial NARROW"/>
          <w:sz w:val="22"/>
          <w:szCs w:val="22"/>
        </w:rPr>
        <w:tab/>
        <w:t>Biciklistička staza je prometna površina namijenjena za promet bicikala, izgrađena odvojeno od kolnika, označena odgovarajućom prometnom signalizacijom.</w:t>
      </w:r>
    </w:p>
    <w:p>
      <w:pPr>
        <w:pStyle w:val="Tijeloteksta"/>
        <w:spacing w:before="160" w:after="0"/>
        <w:jc w:val="both"/>
        <w:rPr>
          <w:rFonts w:ascii="Arial NARROW" w:hAnsi="Arial NARROW"/>
          <w:sz w:val="22"/>
          <w:szCs w:val="22"/>
        </w:rPr>
      </w:pPr>
      <w:r>
        <w:rPr>
          <w:rFonts w:ascii="Arial NARROW" w:hAnsi="Arial NARROW"/>
          <w:sz w:val="22"/>
          <w:szCs w:val="22"/>
        </w:rPr>
        <w:tab/>
        <w:t>Biciklistička</w:t>
      </w:r>
      <w:r>
        <w:rPr>
          <w:rFonts w:ascii="Arial NARROW" w:hAnsi="Arial NARROW"/>
          <w:spacing w:val="-7"/>
          <w:sz w:val="22"/>
          <w:szCs w:val="22"/>
        </w:rPr>
        <w:t xml:space="preserve"> </w:t>
      </w:r>
      <w:r>
        <w:rPr>
          <w:rFonts w:ascii="Arial NARROW" w:hAnsi="Arial NARROW"/>
          <w:sz w:val="22"/>
          <w:szCs w:val="22"/>
        </w:rPr>
        <w:t>traka</w:t>
      </w:r>
      <w:r>
        <w:rPr>
          <w:rFonts w:ascii="Arial NARROW" w:hAnsi="Arial NARROW"/>
          <w:spacing w:val="-7"/>
          <w:sz w:val="22"/>
          <w:szCs w:val="22"/>
        </w:rPr>
        <w:t xml:space="preserve"> </w:t>
      </w:r>
      <w:r>
        <w:rPr>
          <w:rFonts w:ascii="Arial NARROW" w:hAnsi="Arial NARROW"/>
          <w:sz w:val="22"/>
          <w:szCs w:val="22"/>
        </w:rPr>
        <w:t>je</w:t>
      </w:r>
      <w:r>
        <w:rPr>
          <w:rFonts w:ascii="Arial NARROW" w:hAnsi="Arial NARROW"/>
          <w:spacing w:val="-7"/>
          <w:sz w:val="22"/>
          <w:szCs w:val="22"/>
        </w:rPr>
        <w:t xml:space="preserve"> </w:t>
      </w:r>
      <w:r>
        <w:rPr>
          <w:rFonts w:ascii="Arial NARROW" w:hAnsi="Arial NARROW"/>
          <w:sz w:val="22"/>
          <w:szCs w:val="22"/>
        </w:rPr>
        <w:t>dio</w:t>
      </w:r>
      <w:r>
        <w:rPr>
          <w:rFonts w:ascii="Arial NARROW" w:hAnsi="Arial NARROW"/>
          <w:spacing w:val="-6"/>
          <w:sz w:val="22"/>
          <w:szCs w:val="22"/>
        </w:rPr>
        <w:t xml:space="preserve"> </w:t>
      </w:r>
      <w:r>
        <w:rPr>
          <w:rFonts w:ascii="Arial NARROW" w:hAnsi="Arial NARROW"/>
          <w:sz w:val="22"/>
          <w:szCs w:val="22"/>
        </w:rPr>
        <w:t>kolnika</w:t>
      </w:r>
      <w:r>
        <w:rPr>
          <w:rFonts w:ascii="Arial NARROW" w:hAnsi="Arial NARROW"/>
          <w:spacing w:val="-7"/>
          <w:sz w:val="22"/>
          <w:szCs w:val="22"/>
        </w:rPr>
        <w:t xml:space="preserve"> </w:t>
      </w:r>
      <w:r>
        <w:rPr>
          <w:rFonts w:ascii="Arial NARROW" w:hAnsi="Arial NARROW"/>
          <w:sz w:val="22"/>
          <w:szCs w:val="22"/>
        </w:rPr>
        <w:t>namijenjen</w:t>
      </w:r>
      <w:r>
        <w:rPr>
          <w:rFonts w:ascii="Arial NARROW" w:hAnsi="Arial NARROW"/>
          <w:spacing w:val="-7"/>
          <w:sz w:val="22"/>
          <w:szCs w:val="22"/>
        </w:rPr>
        <w:t xml:space="preserve"> </w:t>
      </w:r>
      <w:r>
        <w:rPr>
          <w:rFonts w:ascii="Arial NARROW" w:hAnsi="Arial NARROW"/>
          <w:sz w:val="22"/>
          <w:szCs w:val="22"/>
        </w:rPr>
        <w:t>za</w:t>
      </w:r>
      <w:r>
        <w:rPr>
          <w:rFonts w:ascii="Arial NARROW" w:hAnsi="Arial NARROW"/>
          <w:spacing w:val="-6"/>
          <w:sz w:val="22"/>
          <w:szCs w:val="22"/>
        </w:rPr>
        <w:t xml:space="preserve"> </w:t>
      </w:r>
      <w:r>
        <w:rPr>
          <w:rFonts w:ascii="Arial NARROW" w:hAnsi="Arial NARROW"/>
          <w:sz w:val="22"/>
          <w:szCs w:val="22"/>
        </w:rPr>
        <w:t>promet</w:t>
      </w:r>
      <w:r>
        <w:rPr>
          <w:rFonts w:ascii="Arial NARROW" w:hAnsi="Arial NARROW"/>
          <w:spacing w:val="-6"/>
          <w:sz w:val="22"/>
          <w:szCs w:val="22"/>
        </w:rPr>
        <w:t xml:space="preserve"> </w:t>
      </w:r>
      <w:r>
        <w:rPr>
          <w:rFonts w:ascii="Arial NARROW" w:hAnsi="Arial NARROW"/>
          <w:sz w:val="22"/>
          <w:szCs w:val="22"/>
        </w:rPr>
        <w:t>bicikala,</w:t>
      </w:r>
      <w:r>
        <w:rPr>
          <w:rFonts w:ascii="Arial NARROW" w:hAnsi="Arial NARROW"/>
          <w:spacing w:val="-7"/>
          <w:sz w:val="22"/>
          <w:szCs w:val="22"/>
        </w:rPr>
        <w:t xml:space="preserve"> </w:t>
      </w:r>
      <w:r>
        <w:rPr>
          <w:rFonts w:ascii="Arial NARROW" w:hAnsi="Arial NARROW"/>
          <w:sz w:val="22"/>
          <w:szCs w:val="22"/>
        </w:rPr>
        <w:t>označen</w:t>
      </w:r>
      <w:r>
        <w:rPr>
          <w:rFonts w:ascii="Arial NARROW" w:hAnsi="Arial NARROW"/>
          <w:spacing w:val="-6"/>
          <w:sz w:val="22"/>
          <w:szCs w:val="22"/>
        </w:rPr>
        <w:t xml:space="preserve"> </w:t>
      </w:r>
      <w:r>
        <w:rPr>
          <w:rFonts w:ascii="Arial NARROW" w:hAnsi="Arial NARROW"/>
          <w:sz w:val="22"/>
          <w:szCs w:val="22"/>
        </w:rPr>
        <w:t>prometnom</w:t>
      </w:r>
      <w:r>
        <w:rPr>
          <w:rFonts w:ascii="Arial NARROW" w:hAnsi="Arial NARROW"/>
          <w:spacing w:val="-9"/>
          <w:sz w:val="22"/>
          <w:szCs w:val="22"/>
        </w:rPr>
        <w:t xml:space="preserve"> </w:t>
      </w:r>
      <w:r>
        <w:rPr>
          <w:rFonts w:ascii="Arial NARROW" w:hAnsi="Arial NARROW"/>
          <w:spacing w:val="-2"/>
          <w:sz w:val="22"/>
          <w:szCs w:val="22"/>
        </w:rPr>
        <w:t>signalizacijom.</w:t>
      </w:r>
    </w:p>
    <w:p>
      <w:pPr>
        <w:pStyle w:val="Tijeloteksta"/>
        <w:spacing w:lineRule="auto" w:line="259"/>
        <w:ind w:left="117" w:right="111" w:hanging="0"/>
        <w:jc w:val="both"/>
        <w:rPr/>
      </w:pPr>
      <w:r>
        <w:rPr>
          <w:rFonts w:ascii="Arial NARROW" w:hAnsi="Arial NARROW"/>
          <w:sz w:val="22"/>
          <w:szCs w:val="22"/>
        </w:rPr>
        <w:tab/>
        <w:t>Drugim nerazvrstanim javnim prometnim površinama smatraju se površine za promet u mirovanju - parkirališta, pješačke staze, pješački trgovi, javna stubišta, pristupne ceste do industrijskih i drugih objekata što se koristi za javni promet i slično.</w:t>
      </w:r>
    </w:p>
    <w:p>
      <w:pPr>
        <w:pStyle w:val="Tijeloteksta"/>
        <w:spacing w:before="159" w:after="0"/>
        <w:ind w:left="3" w:right="3"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7.</w:t>
      </w:r>
    </w:p>
    <w:p>
      <w:pPr>
        <w:pStyle w:val="Tijeloteksta"/>
        <w:spacing w:before="159" w:after="0"/>
        <w:ind w:left="3" w:right="3" w:hanging="0"/>
        <w:jc w:val="left"/>
        <w:rPr>
          <w:rFonts w:ascii="Arial NARROW" w:hAnsi="Arial NARROW"/>
          <w:sz w:val="22"/>
          <w:szCs w:val="22"/>
        </w:rPr>
      </w:pPr>
      <w:r>
        <w:rPr>
          <w:rFonts w:ascii="Arial NARROW" w:hAnsi="Arial NARROW"/>
          <w:sz w:val="22"/>
          <w:szCs w:val="22"/>
        </w:rPr>
        <w:tab/>
        <w:t>Nerazvrstanu</w:t>
      </w:r>
      <w:r>
        <w:rPr>
          <w:rFonts w:ascii="Arial NARROW" w:hAnsi="Arial NARROW"/>
          <w:spacing w:val="-9"/>
          <w:sz w:val="22"/>
          <w:szCs w:val="22"/>
        </w:rPr>
        <w:t xml:space="preserve"> </w:t>
      </w:r>
      <w:r>
        <w:rPr>
          <w:rFonts w:ascii="Arial NARROW" w:hAnsi="Arial NARROW"/>
          <w:sz w:val="22"/>
          <w:szCs w:val="22"/>
        </w:rPr>
        <w:t>cestu</w:t>
      </w:r>
      <w:r>
        <w:rPr>
          <w:rFonts w:ascii="Arial NARROW" w:hAnsi="Arial NARROW"/>
          <w:spacing w:val="-8"/>
          <w:sz w:val="22"/>
          <w:szCs w:val="22"/>
        </w:rPr>
        <w:t xml:space="preserve"> </w:t>
      </w:r>
      <w:r>
        <w:rPr>
          <w:rFonts w:ascii="Arial NARROW" w:hAnsi="Arial NARROW"/>
          <w:spacing w:val="-2"/>
          <w:sz w:val="22"/>
          <w:szCs w:val="22"/>
        </w:rPr>
        <w:t>čine:</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cestovna građevina (donji stroj, kolnička konstrukcija, sustav za odvodnju atmosferskih voda s nerazvrstane</w:t>
        <w:tab/>
        <w:t xml:space="preserve">ceste, </w:t>
        <w:tab/>
        <w:t xml:space="preserve">drenaže, most, propust, galerija, potporni i obložni zid), nogostup, biciklističke staze te sve druge </w:t>
        <w:tab/>
        <w:t xml:space="preserve">prometne površine na </w:t>
        <w:tab/>
        <w:t xml:space="preserve">pripadajućem zemljištu (zelene površine, ugibališta, parkirališta, okretišta, </w:t>
        <w:tab/>
        <w:t>stajališta javnog prijevoza i slično),</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 xml:space="preserve">građevna čestica, odnosno cestovno zemljište u površini koju čine površina zemljišta na kojoj prema projektu </w:t>
        <w:tab/>
        <w:t xml:space="preserve">treba izgraditi ili je izgrađena cestovna građevina, površina zemljišnog pojasa te površina zemljišta na </w:t>
        <w:tab/>
        <w:t xml:space="preserve">kojima su prema projektu </w:t>
        <w:tab/>
        <w:t xml:space="preserve">ceste izgrađene ili se trebaju izgraditi građevine za potrebe održavanja ceste i </w:t>
        <w:tab/>
        <w:t xml:space="preserve">pružanja usluga vozačima i putnicima (objekti za održavanje cesta, upravljanje i nadzor prometa, </w:t>
        <w:tab/>
        <w:t>benzinske postaje, servisi i dr.)</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zemljišni</w:t>
      </w:r>
      <w:r>
        <w:rPr>
          <w:rFonts w:ascii="Arial NARROW" w:hAnsi="Arial NARROW"/>
          <w:spacing w:val="-6"/>
          <w:sz w:val="22"/>
          <w:szCs w:val="22"/>
        </w:rPr>
        <w:t xml:space="preserve"> </w:t>
      </w:r>
      <w:r>
        <w:rPr>
          <w:rFonts w:ascii="Arial NARROW" w:hAnsi="Arial NARROW"/>
          <w:sz w:val="22"/>
          <w:szCs w:val="22"/>
        </w:rPr>
        <w:t>pojas</w:t>
      </w:r>
      <w:r>
        <w:rPr>
          <w:rFonts w:ascii="Arial NARROW" w:hAnsi="Arial NARROW"/>
          <w:spacing w:val="-6"/>
          <w:sz w:val="22"/>
          <w:szCs w:val="22"/>
        </w:rPr>
        <w:t xml:space="preserve"> </w:t>
      </w:r>
      <w:r>
        <w:rPr>
          <w:rFonts w:ascii="Arial NARROW" w:hAnsi="Arial NARROW"/>
          <w:sz w:val="22"/>
          <w:szCs w:val="22"/>
        </w:rPr>
        <w:t>s</w:t>
      </w:r>
      <w:r>
        <w:rPr>
          <w:rFonts w:ascii="Arial NARROW" w:hAnsi="Arial NARROW"/>
          <w:spacing w:val="-6"/>
          <w:sz w:val="22"/>
          <w:szCs w:val="22"/>
        </w:rPr>
        <w:t xml:space="preserve"> </w:t>
      </w:r>
      <w:r>
        <w:rPr>
          <w:rFonts w:ascii="Arial NARROW" w:hAnsi="Arial NARROW"/>
          <w:sz w:val="22"/>
          <w:szCs w:val="22"/>
        </w:rPr>
        <w:t>obiju</w:t>
      </w:r>
      <w:r>
        <w:rPr>
          <w:rFonts w:ascii="Arial NARROW" w:hAnsi="Arial NARROW"/>
          <w:spacing w:val="-6"/>
          <w:sz w:val="22"/>
          <w:szCs w:val="22"/>
        </w:rPr>
        <w:t xml:space="preserve"> </w:t>
      </w:r>
      <w:r>
        <w:rPr>
          <w:rFonts w:ascii="Arial NARROW" w:hAnsi="Arial NARROW"/>
          <w:sz w:val="22"/>
          <w:szCs w:val="22"/>
        </w:rPr>
        <w:t>strana</w:t>
      </w:r>
      <w:r>
        <w:rPr>
          <w:rFonts w:ascii="Arial NARROW" w:hAnsi="Arial NARROW"/>
          <w:spacing w:val="-6"/>
          <w:sz w:val="22"/>
          <w:szCs w:val="22"/>
        </w:rPr>
        <w:t xml:space="preserve"> </w:t>
      </w:r>
      <w:r>
        <w:rPr>
          <w:rFonts w:ascii="Arial NARROW" w:hAnsi="Arial NARROW"/>
          <w:sz w:val="22"/>
          <w:szCs w:val="22"/>
        </w:rPr>
        <w:t>potreban</w:t>
      </w:r>
      <w:r>
        <w:rPr>
          <w:rFonts w:ascii="Arial NARROW" w:hAnsi="Arial NARROW"/>
          <w:spacing w:val="-6"/>
          <w:sz w:val="22"/>
          <w:szCs w:val="22"/>
        </w:rPr>
        <w:t xml:space="preserve"> </w:t>
      </w:r>
      <w:r>
        <w:rPr>
          <w:rFonts w:ascii="Arial NARROW" w:hAnsi="Arial NARROW"/>
          <w:sz w:val="22"/>
          <w:szCs w:val="22"/>
        </w:rPr>
        <w:t>za</w:t>
      </w:r>
      <w:r>
        <w:rPr>
          <w:rFonts w:ascii="Arial NARROW" w:hAnsi="Arial NARROW"/>
          <w:spacing w:val="-5"/>
          <w:sz w:val="22"/>
          <w:szCs w:val="22"/>
        </w:rPr>
        <w:t xml:space="preserve"> </w:t>
      </w:r>
      <w:r>
        <w:rPr>
          <w:rFonts w:ascii="Arial NARROW" w:hAnsi="Arial NARROW"/>
          <w:sz w:val="22"/>
          <w:szCs w:val="22"/>
        </w:rPr>
        <w:t>nesmetano</w:t>
      </w:r>
      <w:r>
        <w:rPr>
          <w:rFonts w:ascii="Arial NARROW" w:hAnsi="Arial NARROW"/>
          <w:spacing w:val="-4"/>
          <w:sz w:val="22"/>
          <w:szCs w:val="22"/>
        </w:rPr>
        <w:t xml:space="preserve"> </w:t>
      </w:r>
      <w:r>
        <w:rPr>
          <w:rFonts w:ascii="Arial NARROW" w:hAnsi="Arial NARROW"/>
          <w:sz w:val="22"/>
          <w:szCs w:val="22"/>
        </w:rPr>
        <w:t>održavanje</w:t>
      </w:r>
      <w:r>
        <w:rPr>
          <w:rFonts w:ascii="Arial NARROW" w:hAnsi="Arial NARROW"/>
          <w:spacing w:val="-6"/>
          <w:sz w:val="22"/>
          <w:szCs w:val="22"/>
        </w:rPr>
        <w:t xml:space="preserve"> </w:t>
      </w:r>
      <w:r>
        <w:rPr>
          <w:rFonts w:ascii="Arial NARROW" w:hAnsi="Arial NARROW"/>
          <w:sz w:val="22"/>
          <w:szCs w:val="22"/>
        </w:rPr>
        <w:t>ceste</w:t>
      </w:r>
      <w:r>
        <w:rPr>
          <w:rFonts w:ascii="Arial NARROW" w:hAnsi="Arial NARROW"/>
          <w:spacing w:val="-6"/>
          <w:sz w:val="22"/>
          <w:szCs w:val="22"/>
        </w:rPr>
        <w:t xml:space="preserve"> </w:t>
      </w:r>
      <w:r>
        <w:rPr>
          <w:rFonts w:ascii="Arial NARROW" w:hAnsi="Arial NARROW"/>
          <w:sz w:val="22"/>
          <w:szCs w:val="22"/>
        </w:rPr>
        <w:t>širine</w:t>
      </w:r>
      <w:r>
        <w:rPr>
          <w:rFonts w:ascii="Arial NARROW" w:hAnsi="Arial NARROW"/>
          <w:spacing w:val="-6"/>
          <w:sz w:val="22"/>
          <w:szCs w:val="22"/>
        </w:rPr>
        <w:t xml:space="preserve"> </w:t>
      </w:r>
      <w:r>
        <w:rPr>
          <w:rFonts w:ascii="Arial NARROW" w:hAnsi="Arial NARROW"/>
          <w:sz w:val="22"/>
          <w:szCs w:val="22"/>
        </w:rPr>
        <w:t>prema</w:t>
      </w:r>
      <w:r>
        <w:rPr>
          <w:rFonts w:ascii="Arial NARROW" w:hAnsi="Arial NARROW"/>
          <w:spacing w:val="-6"/>
          <w:sz w:val="22"/>
          <w:szCs w:val="22"/>
        </w:rPr>
        <w:t xml:space="preserve"> </w:t>
      </w:r>
      <w:r>
        <w:rPr>
          <w:rFonts w:ascii="Arial NARROW" w:hAnsi="Arial NARROW"/>
          <w:sz w:val="22"/>
          <w:szCs w:val="22"/>
        </w:rPr>
        <w:t>projektu</w:t>
      </w:r>
      <w:r>
        <w:rPr>
          <w:rFonts w:ascii="Arial NARROW" w:hAnsi="Arial NARROW"/>
          <w:spacing w:val="-6"/>
          <w:sz w:val="22"/>
          <w:szCs w:val="22"/>
        </w:rPr>
        <w:t xml:space="preserve"> </w:t>
      </w:r>
      <w:r>
        <w:rPr>
          <w:rFonts w:ascii="Arial NARROW" w:hAnsi="Arial NARROW"/>
          <w:spacing w:val="-2"/>
          <w:sz w:val="22"/>
          <w:szCs w:val="22"/>
        </w:rPr>
        <w:t>ceste;</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priključci</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sve</w:t>
      </w:r>
      <w:r>
        <w:rPr>
          <w:rFonts w:ascii="Arial NARROW" w:hAnsi="Arial NARROW"/>
          <w:spacing w:val="-7"/>
          <w:sz w:val="22"/>
          <w:szCs w:val="22"/>
        </w:rPr>
        <w:t xml:space="preserve"> </w:t>
      </w:r>
      <w:r>
        <w:rPr>
          <w:rFonts w:ascii="Arial NARROW" w:hAnsi="Arial NARROW"/>
          <w:sz w:val="22"/>
          <w:szCs w:val="22"/>
        </w:rPr>
        <w:t>prometne</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druge</w:t>
      </w:r>
      <w:r>
        <w:rPr>
          <w:rFonts w:ascii="Arial NARROW" w:hAnsi="Arial NARROW"/>
          <w:spacing w:val="-7"/>
          <w:sz w:val="22"/>
          <w:szCs w:val="22"/>
        </w:rPr>
        <w:t xml:space="preserve"> </w:t>
      </w:r>
      <w:r>
        <w:rPr>
          <w:rFonts w:ascii="Arial NARROW" w:hAnsi="Arial NARROW"/>
          <w:sz w:val="22"/>
          <w:szCs w:val="22"/>
        </w:rPr>
        <w:t>površine</w:t>
      </w:r>
      <w:r>
        <w:rPr>
          <w:rFonts w:ascii="Arial NARROW" w:hAnsi="Arial NARROW"/>
          <w:spacing w:val="-7"/>
          <w:sz w:val="22"/>
          <w:szCs w:val="22"/>
        </w:rPr>
        <w:t xml:space="preserve"> </w:t>
      </w:r>
      <w:r>
        <w:rPr>
          <w:rFonts w:ascii="Arial NARROW" w:hAnsi="Arial NARROW"/>
          <w:sz w:val="22"/>
          <w:szCs w:val="22"/>
        </w:rPr>
        <w:t>na</w:t>
      </w:r>
      <w:r>
        <w:rPr>
          <w:rFonts w:ascii="Arial NARROW" w:hAnsi="Arial NARROW"/>
          <w:spacing w:val="-7"/>
          <w:sz w:val="22"/>
          <w:szCs w:val="22"/>
        </w:rPr>
        <w:t xml:space="preserve"> </w:t>
      </w:r>
      <w:r>
        <w:rPr>
          <w:rFonts w:ascii="Arial NARROW" w:hAnsi="Arial NARROW"/>
          <w:sz w:val="22"/>
          <w:szCs w:val="22"/>
        </w:rPr>
        <w:t>pripadajućem</w:t>
      </w:r>
      <w:r>
        <w:rPr>
          <w:rFonts w:ascii="Arial NARROW" w:hAnsi="Arial NARROW"/>
          <w:spacing w:val="-9"/>
          <w:sz w:val="22"/>
          <w:szCs w:val="22"/>
        </w:rPr>
        <w:t xml:space="preserve"> </w:t>
      </w:r>
      <w:r>
        <w:rPr>
          <w:rFonts w:ascii="Arial NARROW" w:hAnsi="Arial NARROW"/>
          <w:sz w:val="22"/>
          <w:szCs w:val="22"/>
        </w:rPr>
        <w:t>cestovnom</w:t>
      </w:r>
      <w:r>
        <w:rPr>
          <w:rFonts w:ascii="Arial NARROW" w:hAnsi="Arial NARROW"/>
          <w:spacing w:val="-9"/>
          <w:sz w:val="22"/>
          <w:szCs w:val="22"/>
        </w:rPr>
        <w:t xml:space="preserve"> </w:t>
      </w:r>
      <w:r>
        <w:rPr>
          <w:rFonts w:ascii="Arial NARROW" w:hAnsi="Arial NARROW"/>
          <w:spacing w:val="-2"/>
          <w:sz w:val="22"/>
          <w:szCs w:val="22"/>
        </w:rPr>
        <w:t>zemljištu;</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 xml:space="preserve">prometna signalizacija (vertikalna, horizontalna i svjetlosna) i oprema za upravljanje i nadzor </w:t>
      </w:r>
      <w:r>
        <w:rPr>
          <w:rFonts w:ascii="Arial NARROW" w:hAnsi="Arial NARROW"/>
          <w:spacing w:val="-2"/>
          <w:sz w:val="22"/>
          <w:szCs w:val="22"/>
        </w:rPr>
        <w:t>prometa;</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oprema</w:t>
      </w:r>
      <w:r>
        <w:rPr>
          <w:rFonts w:ascii="Arial NARROW" w:hAnsi="Arial NARROW"/>
          <w:spacing w:val="-6"/>
          <w:sz w:val="22"/>
          <w:szCs w:val="22"/>
        </w:rPr>
        <w:t xml:space="preserve"> </w:t>
      </w:r>
      <w:r>
        <w:rPr>
          <w:rFonts w:ascii="Arial NARROW" w:hAnsi="Arial NARROW"/>
          <w:sz w:val="22"/>
          <w:szCs w:val="22"/>
        </w:rPr>
        <w:t>(zaštitne</w:t>
      </w:r>
      <w:r>
        <w:rPr>
          <w:rFonts w:ascii="Arial NARROW" w:hAnsi="Arial NARROW"/>
          <w:spacing w:val="-6"/>
          <w:sz w:val="22"/>
          <w:szCs w:val="22"/>
        </w:rPr>
        <w:t xml:space="preserve"> </w:t>
      </w:r>
      <w:r>
        <w:rPr>
          <w:rFonts w:ascii="Arial NARROW" w:hAnsi="Arial NARROW"/>
          <w:sz w:val="22"/>
          <w:szCs w:val="22"/>
        </w:rPr>
        <w:t>ograde,</w:t>
      </w:r>
      <w:r>
        <w:rPr>
          <w:rFonts w:ascii="Arial NARROW" w:hAnsi="Arial NARROW"/>
          <w:spacing w:val="-6"/>
          <w:sz w:val="22"/>
          <w:szCs w:val="22"/>
        </w:rPr>
        <w:t xml:space="preserve"> </w:t>
      </w:r>
      <w:r>
        <w:rPr>
          <w:rFonts w:ascii="Arial NARROW" w:hAnsi="Arial NARROW"/>
          <w:sz w:val="22"/>
          <w:szCs w:val="22"/>
        </w:rPr>
        <w:t>odbojnici,</w:t>
      </w:r>
      <w:r>
        <w:rPr>
          <w:rFonts w:ascii="Arial NARROW" w:hAnsi="Arial NARROW"/>
          <w:spacing w:val="-5"/>
          <w:sz w:val="22"/>
          <w:szCs w:val="22"/>
        </w:rPr>
        <w:t xml:space="preserve"> </w:t>
      </w:r>
      <w:r>
        <w:rPr>
          <w:rFonts w:ascii="Arial NARROW" w:hAnsi="Arial NARROW"/>
          <w:sz w:val="22"/>
          <w:szCs w:val="22"/>
        </w:rPr>
        <w:t>uređaji</w:t>
      </w:r>
      <w:r>
        <w:rPr>
          <w:rFonts w:ascii="Arial NARROW" w:hAnsi="Arial NARROW"/>
          <w:spacing w:val="-6"/>
          <w:sz w:val="22"/>
          <w:szCs w:val="22"/>
        </w:rPr>
        <w:t xml:space="preserve"> </w:t>
      </w:r>
      <w:r>
        <w:rPr>
          <w:rFonts w:ascii="Arial NARROW" w:hAnsi="Arial NARROW"/>
          <w:sz w:val="22"/>
          <w:szCs w:val="22"/>
        </w:rPr>
        <w:t>za</w:t>
      </w:r>
      <w:r>
        <w:rPr>
          <w:rFonts w:ascii="Arial NARROW" w:hAnsi="Arial NARROW"/>
          <w:spacing w:val="-6"/>
          <w:sz w:val="22"/>
          <w:szCs w:val="22"/>
        </w:rPr>
        <w:t xml:space="preserve"> </w:t>
      </w:r>
      <w:r>
        <w:rPr>
          <w:rFonts w:ascii="Arial NARROW" w:hAnsi="Arial NARROW"/>
          <w:sz w:val="22"/>
          <w:szCs w:val="22"/>
        </w:rPr>
        <w:t>zaštitu</w:t>
      </w:r>
      <w:r>
        <w:rPr>
          <w:rFonts w:ascii="Arial NARROW" w:hAnsi="Arial NARROW"/>
          <w:spacing w:val="-4"/>
          <w:sz w:val="22"/>
          <w:szCs w:val="22"/>
        </w:rPr>
        <w:t xml:space="preserve"> </w:t>
      </w:r>
      <w:r>
        <w:rPr>
          <w:rFonts w:ascii="Arial NARROW" w:hAnsi="Arial NARROW"/>
          <w:sz w:val="22"/>
          <w:szCs w:val="22"/>
        </w:rPr>
        <w:t>buke</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pacing w:val="-2"/>
          <w:sz w:val="22"/>
          <w:szCs w:val="22"/>
        </w:rPr>
        <w:t>sl.);</w:t>
      </w:r>
    </w:p>
    <w:p>
      <w:pPr>
        <w:pStyle w:val="ListParagraph"/>
        <w:widowControl w:val="false"/>
        <w:numPr>
          <w:ilvl w:val="0"/>
          <w:numId w:val="3"/>
        </w:numPr>
        <w:tabs>
          <w:tab w:val="clear" w:pos="720"/>
          <w:tab w:val="left" w:pos="345" w:leader="none"/>
        </w:tabs>
        <w:bidi w:val="0"/>
        <w:spacing w:lineRule="auto" w:line="259" w:before="180" w:after="0"/>
        <w:ind w:left="794" w:right="113" w:hanging="0"/>
        <w:jc w:val="both"/>
        <w:rPr/>
      </w:pPr>
      <w:r>
        <w:rPr>
          <w:rFonts w:ascii="Arial NARROW" w:hAnsi="Arial NARROW"/>
          <w:sz w:val="22"/>
          <w:szCs w:val="22"/>
        </w:rPr>
        <w:t>javna</w:t>
      </w:r>
      <w:r>
        <w:rPr>
          <w:rFonts w:ascii="Arial NARROW" w:hAnsi="Arial NARROW"/>
          <w:spacing w:val="-5"/>
          <w:sz w:val="22"/>
          <w:szCs w:val="22"/>
        </w:rPr>
        <w:t xml:space="preserve"> </w:t>
      </w:r>
      <w:r>
        <w:rPr>
          <w:rFonts w:ascii="Arial NARROW" w:hAnsi="Arial NARROW"/>
          <w:sz w:val="22"/>
          <w:szCs w:val="22"/>
        </w:rPr>
        <w:t>rasvjeta</w:t>
      </w:r>
      <w:r>
        <w:rPr>
          <w:rFonts w:ascii="Arial NARROW" w:hAnsi="Arial NARROW"/>
          <w:spacing w:val="-5"/>
          <w:sz w:val="22"/>
          <w:szCs w:val="22"/>
        </w:rPr>
        <w:t xml:space="preserve"> </w:t>
      </w:r>
      <w:r>
        <w:rPr>
          <w:rFonts w:ascii="Arial NARROW" w:hAnsi="Arial NARROW"/>
          <w:sz w:val="22"/>
          <w:szCs w:val="22"/>
        </w:rPr>
        <w:t>u</w:t>
      </w:r>
      <w:r>
        <w:rPr>
          <w:rFonts w:ascii="Arial NARROW" w:hAnsi="Arial NARROW"/>
          <w:spacing w:val="-5"/>
          <w:sz w:val="22"/>
          <w:szCs w:val="22"/>
        </w:rPr>
        <w:t xml:space="preserve"> </w:t>
      </w:r>
      <w:r>
        <w:rPr>
          <w:rFonts w:ascii="Arial NARROW" w:hAnsi="Arial NARROW"/>
          <w:sz w:val="22"/>
          <w:szCs w:val="22"/>
        </w:rPr>
        <w:t>funkciji</w:t>
      </w:r>
      <w:r>
        <w:rPr>
          <w:rFonts w:ascii="Arial NARROW" w:hAnsi="Arial NARROW"/>
          <w:spacing w:val="-6"/>
          <w:sz w:val="22"/>
          <w:szCs w:val="22"/>
        </w:rPr>
        <w:t xml:space="preserve"> </w:t>
      </w:r>
      <w:r>
        <w:rPr>
          <w:rFonts w:ascii="Arial NARROW" w:hAnsi="Arial NARROW"/>
          <w:spacing w:val="-2"/>
          <w:sz w:val="22"/>
          <w:szCs w:val="22"/>
        </w:rPr>
        <w:t>prometa.</w:t>
      </w:r>
    </w:p>
    <w:p>
      <w:pPr>
        <w:pStyle w:val="Tijeloteksta"/>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8.</w:t>
      </w:r>
    </w:p>
    <w:p>
      <w:pPr>
        <w:pStyle w:val="Tijeloteksta"/>
        <w:spacing w:lineRule="auto" w:line="259"/>
        <w:ind w:left="117" w:right="113" w:firstLine="54"/>
        <w:jc w:val="both"/>
        <w:rPr>
          <w:rFonts w:ascii="Arial NARROW" w:hAnsi="Arial NARROW"/>
          <w:sz w:val="22"/>
          <w:szCs w:val="22"/>
        </w:rPr>
      </w:pPr>
      <w:r>
        <w:rPr>
          <w:rFonts w:ascii="Arial NARROW" w:hAnsi="Arial NARROW"/>
          <w:sz w:val="22"/>
          <w:szCs w:val="22"/>
        </w:rPr>
        <w:tab/>
        <w:t>Nerazvrstane ceste iz članka 5. ove Odluke dijele se na kategorije koje su od veće važnosti za stanovništvo Općine, prema kategoriji razvrstavanja ili po odluci Općinskog vijeća grade se, rekonstruiraju, redovito i izvanredno održavaju.</w:t>
      </w:r>
    </w:p>
    <w:p>
      <w:pPr>
        <w:pStyle w:val="Tijeloteksta"/>
        <w:spacing w:lineRule="auto" w:line="259" w:before="160" w:after="0"/>
        <w:ind w:left="117" w:right="114" w:hanging="0"/>
        <w:jc w:val="both"/>
        <w:rPr/>
      </w:pPr>
      <w:r>
        <w:rPr>
          <w:rFonts w:ascii="Arial NARROW" w:hAnsi="Arial NARROW"/>
          <w:sz w:val="22"/>
          <w:szCs w:val="22"/>
        </w:rPr>
        <w:tab/>
        <w:t>Poljski putovi druge kategorije - svi ostali poljski putovi koji se nalaze izvan granica građevinskog područja općine Mihovljan.</w:t>
      </w:r>
    </w:p>
    <w:p>
      <w:pPr>
        <w:pStyle w:val="Tijeloteksta"/>
        <w:spacing w:lineRule="auto" w:line="259" w:before="160" w:after="0"/>
        <w:ind w:left="117" w:right="114" w:hanging="0"/>
        <w:jc w:val="both"/>
        <w:rPr>
          <w:rFonts w:ascii="Arial NARROW" w:hAnsi="Arial NARROW"/>
          <w:sz w:val="22"/>
          <w:szCs w:val="22"/>
        </w:rPr>
      </w:pPr>
      <w:r>
        <w:rPr>
          <w:rFonts w:ascii="Arial NARROW" w:hAnsi="Arial NARROW"/>
          <w:sz w:val="22"/>
          <w:szCs w:val="22"/>
        </w:rPr>
      </w:r>
    </w:p>
    <w:p>
      <w:pPr>
        <w:pStyle w:val="Tijeloteksta"/>
        <w:spacing w:lineRule="auto" w:line="259" w:before="160" w:after="0"/>
        <w:ind w:left="117" w:right="114" w:hanging="0"/>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20"/>
          <w:tab w:val="left" w:pos="372" w:leader="none"/>
        </w:tabs>
        <w:spacing w:lineRule="auto" w:line="240" w:before="0" w:after="0"/>
        <w:ind w:left="372" w:right="0" w:hanging="255"/>
        <w:jc w:val="left"/>
        <w:rPr/>
      </w:pPr>
      <w:r>
        <w:rPr>
          <w:rFonts w:ascii="Arial NARROW" w:hAnsi="Arial NARROW"/>
          <w:spacing w:val="-4"/>
          <w:sz w:val="22"/>
          <w:szCs w:val="22"/>
        </w:rPr>
        <w:t>UPRAVLJANJE</w:t>
      </w:r>
      <w:r>
        <w:rPr>
          <w:rFonts w:ascii="Arial NARROW" w:hAnsi="Arial NARROW"/>
          <w:spacing w:val="-7"/>
          <w:sz w:val="22"/>
          <w:szCs w:val="22"/>
        </w:rPr>
        <w:t xml:space="preserve"> </w:t>
      </w:r>
      <w:r>
        <w:rPr>
          <w:rFonts w:ascii="Arial NARROW" w:hAnsi="Arial NARROW"/>
          <w:spacing w:val="-4"/>
          <w:sz w:val="22"/>
          <w:szCs w:val="22"/>
        </w:rPr>
        <w:t>I</w:t>
      </w:r>
      <w:r>
        <w:rPr>
          <w:rFonts w:ascii="Arial NARROW" w:hAnsi="Arial NARROW"/>
          <w:spacing w:val="-6"/>
          <w:sz w:val="22"/>
          <w:szCs w:val="22"/>
        </w:rPr>
        <w:t xml:space="preserve"> </w:t>
      </w:r>
      <w:r>
        <w:rPr>
          <w:rFonts w:ascii="Arial NARROW" w:hAnsi="Arial NARROW"/>
          <w:spacing w:val="-4"/>
          <w:sz w:val="22"/>
          <w:szCs w:val="22"/>
        </w:rPr>
        <w:t>ODRŽAVANJE</w:t>
      </w:r>
      <w:r>
        <w:rPr>
          <w:rFonts w:ascii="Arial NARROW" w:hAnsi="Arial NARROW"/>
          <w:spacing w:val="-6"/>
          <w:sz w:val="22"/>
          <w:szCs w:val="22"/>
        </w:rPr>
        <w:t xml:space="preserve"> </w:t>
      </w:r>
      <w:r>
        <w:rPr>
          <w:rFonts w:ascii="Arial NARROW" w:hAnsi="Arial NARROW"/>
          <w:spacing w:val="-4"/>
          <w:sz w:val="22"/>
          <w:szCs w:val="22"/>
        </w:rPr>
        <w:t>NERAZVRSTANIH</w:t>
      </w:r>
      <w:r>
        <w:rPr>
          <w:rFonts w:ascii="Arial NARROW" w:hAnsi="Arial NARROW"/>
          <w:spacing w:val="-7"/>
          <w:sz w:val="22"/>
          <w:szCs w:val="22"/>
        </w:rPr>
        <w:t xml:space="preserve"> </w:t>
      </w:r>
      <w:r>
        <w:rPr>
          <w:rFonts w:ascii="Arial NARROW" w:hAnsi="Arial NARROW"/>
          <w:spacing w:val="-4"/>
          <w:sz w:val="22"/>
          <w:szCs w:val="22"/>
        </w:rPr>
        <w:t>CESTA</w:t>
      </w:r>
    </w:p>
    <w:p>
      <w:pPr>
        <w:pStyle w:val="Tijeloteksta"/>
        <w:ind w:left="3" w:right="3"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9.</w:t>
      </w:r>
    </w:p>
    <w:p>
      <w:pPr>
        <w:pStyle w:val="Tijeloteksta"/>
        <w:spacing w:lineRule="auto" w:line="259" w:before="179" w:after="0"/>
        <w:ind w:left="117" w:right="112" w:firstLine="55"/>
        <w:jc w:val="both"/>
        <w:rPr>
          <w:rFonts w:ascii="Arial NARROW" w:hAnsi="Arial NARROW"/>
          <w:sz w:val="22"/>
          <w:szCs w:val="22"/>
        </w:rPr>
      </w:pPr>
      <w:r>
        <w:rPr>
          <w:rFonts w:ascii="Arial NARROW" w:hAnsi="Arial NARROW"/>
          <w:sz w:val="22"/>
          <w:szCs w:val="22"/>
        </w:rPr>
        <w:tab/>
        <w:t>Obavljanje radova na održavanju, rekonstrukciji i izgradnji nerazvrstanih cesta na području Općine uređuju se u skladu s Zakonom o komunalnom gospodarstvu i odlukama o načinu obavljanja komunalnih djelatnosti i drugih odgovarajućih zakona.</w:t>
      </w:r>
    </w:p>
    <w:p>
      <w:pPr>
        <w:pStyle w:val="Tijeloteksta"/>
        <w:spacing w:lineRule="auto" w:line="259" w:before="160" w:after="0"/>
        <w:ind w:left="117" w:right="112" w:hanging="0"/>
        <w:jc w:val="both"/>
        <w:rPr>
          <w:rFonts w:ascii="Arial NARROW" w:hAnsi="Arial NARROW"/>
          <w:sz w:val="22"/>
          <w:szCs w:val="22"/>
        </w:rPr>
      </w:pPr>
      <w:r>
        <w:rPr>
          <w:rFonts w:ascii="Arial NARROW" w:hAnsi="Arial NARROW"/>
          <w:sz w:val="22"/>
          <w:szCs w:val="22"/>
        </w:rPr>
        <w:tab/>
        <w:t>Komunalni redar Jedinstvenog upravnog odjela Općine kontinuirano prati stanje na nerazvrstanim cestama, predlaže i provodi mjere koje unapređuju sustav prometne infrastrukture te vodi odgovarajuću evidenciju nerazvrstanih cesta.</w:t>
      </w:r>
    </w:p>
    <w:p>
      <w:pPr>
        <w:pStyle w:val="Tijeloteksta"/>
        <w:spacing w:before="160" w:after="0"/>
        <w:ind w:left="3" w:right="2"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10.</w:t>
      </w:r>
    </w:p>
    <w:p>
      <w:pPr>
        <w:pStyle w:val="Tijeloteksta"/>
        <w:spacing w:lineRule="auto" w:line="259"/>
        <w:ind w:left="117" w:right="112" w:hanging="0"/>
        <w:jc w:val="both"/>
        <w:rPr>
          <w:rFonts w:ascii="Arial NARROW" w:hAnsi="Arial NARROW"/>
          <w:sz w:val="22"/>
          <w:szCs w:val="22"/>
        </w:rPr>
      </w:pPr>
      <w:r>
        <w:rPr>
          <w:rFonts w:ascii="Arial NARROW" w:hAnsi="Arial NARROW"/>
          <w:sz w:val="22"/>
          <w:szCs w:val="22"/>
        </w:rPr>
        <w:tab/>
        <w:t>Nerazvrstanim cestama upravlja Općina. Jedinstveni upravni odjel (u daljnjem tekstu: JUO) vodi analitičku evidenciju podataka o</w:t>
      </w:r>
      <w:r>
        <w:rPr>
          <w:rFonts w:ascii="Arial NARROW" w:hAnsi="Arial NARROW"/>
          <w:spacing w:val="-1"/>
          <w:sz w:val="22"/>
          <w:szCs w:val="22"/>
        </w:rPr>
        <w:t xml:space="preserve"> </w:t>
      </w:r>
      <w:r>
        <w:rPr>
          <w:rFonts w:ascii="Arial NARROW" w:hAnsi="Arial NARROW"/>
          <w:sz w:val="22"/>
          <w:szCs w:val="22"/>
        </w:rPr>
        <w:t>nerazvrstanim</w:t>
      </w:r>
      <w:r>
        <w:rPr>
          <w:rFonts w:ascii="Arial NARROW" w:hAnsi="Arial NARROW"/>
          <w:spacing w:val="-2"/>
          <w:sz w:val="22"/>
          <w:szCs w:val="22"/>
        </w:rPr>
        <w:t xml:space="preserve"> </w:t>
      </w:r>
      <w:r>
        <w:rPr>
          <w:rFonts w:ascii="Arial NARROW" w:hAnsi="Arial NARROW"/>
          <w:sz w:val="22"/>
          <w:szCs w:val="22"/>
        </w:rPr>
        <w:t>cestama unutar evidencije o komunalnoj infrastrukturi.</w:t>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11.</w:t>
      </w:r>
    </w:p>
    <w:p>
      <w:pPr>
        <w:pStyle w:val="Tijeloteksta"/>
        <w:ind w:left="172" w:right="0" w:hanging="0"/>
        <w:rPr>
          <w:rFonts w:ascii="Arial NARROW" w:hAnsi="Arial NARROW"/>
          <w:sz w:val="22"/>
          <w:szCs w:val="22"/>
        </w:rPr>
      </w:pPr>
      <w:r>
        <w:rPr>
          <w:rFonts w:ascii="Arial NARROW" w:hAnsi="Arial NARROW"/>
          <w:sz w:val="22"/>
          <w:szCs w:val="22"/>
        </w:rPr>
        <w:t>Poslovi</w:t>
      </w:r>
      <w:r>
        <w:rPr>
          <w:rFonts w:ascii="Arial NARROW" w:hAnsi="Arial NARROW"/>
          <w:spacing w:val="-8"/>
          <w:sz w:val="22"/>
          <w:szCs w:val="22"/>
        </w:rPr>
        <w:t xml:space="preserve"> </w:t>
      </w:r>
      <w:r>
        <w:rPr>
          <w:rFonts w:ascii="Arial NARROW" w:hAnsi="Arial NARROW"/>
          <w:sz w:val="22"/>
          <w:szCs w:val="22"/>
        </w:rPr>
        <w:t>upravljanja</w:t>
      </w:r>
      <w:r>
        <w:rPr>
          <w:rFonts w:ascii="Arial NARROW" w:hAnsi="Arial NARROW"/>
          <w:spacing w:val="-8"/>
          <w:sz w:val="22"/>
          <w:szCs w:val="22"/>
        </w:rPr>
        <w:t xml:space="preserve"> </w:t>
      </w:r>
      <w:r>
        <w:rPr>
          <w:rFonts w:ascii="Arial NARROW" w:hAnsi="Arial NARROW"/>
          <w:sz w:val="22"/>
          <w:szCs w:val="22"/>
        </w:rPr>
        <w:t>nerazvrstanim</w:t>
      </w:r>
      <w:r>
        <w:rPr>
          <w:rFonts w:ascii="Arial NARROW" w:hAnsi="Arial NARROW"/>
          <w:spacing w:val="-10"/>
          <w:sz w:val="22"/>
          <w:szCs w:val="22"/>
        </w:rPr>
        <w:t xml:space="preserve"> </w:t>
      </w:r>
      <w:r>
        <w:rPr>
          <w:rFonts w:ascii="Arial NARROW" w:hAnsi="Arial NARROW"/>
          <w:sz w:val="22"/>
          <w:szCs w:val="22"/>
        </w:rPr>
        <w:t>cestama,</w:t>
      </w:r>
      <w:r>
        <w:rPr>
          <w:rFonts w:ascii="Arial NARROW" w:hAnsi="Arial NARROW"/>
          <w:spacing w:val="-8"/>
          <w:sz w:val="22"/>
          <w:szCs w:val="22"/>
        </w:rPr>
        <w:t xml:space="preserve"> </w:t>
      </w:r>
      <w:r>
        <w:rPr>
          <w:rFonts w:ascii="Arial NARROW" w:hAnsi="Arial NARROW"/>
          <w:sz w:val="22"/>
          <w:szCs w:val="22"/>
        </w:rPr>
        <w:t>u</w:t>
      </w:r>
      <w:r>
        <w:rPr>
          <w:rFonts w:ascii="Arial NARROW" w:hAnsi="Arial NARROW"/>
          <w:spacing w:val="-8"/>
          <w:sz w:val="22"/>
          <w:szCs w:val="22"/>
        </w:rPr>
        <w:t xml:space="preserve"> </w:t>
      </w:r>
      <w:r>
        <w:rPr>
          <w:rFonts w:ascii="Arial NARROW" w:hAnsi="Arial NARROW"/>
          <w:sz w:val="22"/>
          <w:szCs w:val="22"/>
        </w:rPr>
        <w:t>smislu</w:t>
      </w:r>
      <w:r>
        <w:rPr>
          <w:rFonts w:ascii="Arial NARROW" w:hAnsi="Arial NARROW"/>
          <w:spacing w:val="-8"/>
          <w:sz w:val="22"/>
          <w:szCs w:val="22"/>
        </w:rPr>
        <w:t xml:space="preserve"> </w:t>
      </w:r>
      <w:r>
        <w:rPr>
          <w:rFonts w:ascii="Arial NARROW" w:hAnsi="Arial NARROW"/>
          <w:sz w:val="22"/>
          <w:szCs w:val="22"/>
        </w:rPr>
        <w:t>ove</w:t>
      </w:r>
      <w:r>
        <w:rPr>
          <w:rFonts w:ascii="Arial NARROW" w:hAnsi="Arial NARROW"/>
          <w:spacing w:val="-8"/>
          <w:sz w:val="22"/>
          <w:szCs w:val="22"/>
        </w:rPr>
        <w:t xml:space="preserve"> </w:t>
      </w:r>
      <w:r>
        <w:rPr>
          <w:rFonts w:ascii="Arial NARROW" w:hAnsi="Arial NARROW"/>
          <w:sz w:val="22"/>
          <w:szCs w:val="22"/>
        </w:rPr>
        <w:t>Odluke,</w:t>
      </w:r>
      <w:r>
        <w:rPr>
          <w:rFonts w:ascii="Arial NARROW" w:hAnsi="Arial NARROW"/>
          <w:spacing w:val="-9"/>
          <w:sz w:val="22"/>
          <w:szCs w:val="22"/>
        </w:rPr>
        <w:t xml:space="preserve"> </w:t>
      </w:r>
      <w:r>
        <w:rPr>
          <w:rFonts w:ascii="Arial NARROW" w:hAnsi="Arial NARROW"/>
          <w:sz w:val="22"/>
          <w:szCs w:val="22"/>
        </w:rPr>
        <w:t>razumijevaju</w:t>
      </w:r>
      <w:r>
        <w:rPr>
          <w:rFonts w:ascii="Arial NARROW" w:hAnsi="Arial NARROW"/>
          <w:spacing w:val="-7"/>
          <w:sz w:val="22"/>
          <w:szCs w:val="22"/>
        </w:rPr>
        <w:t xml:space="preserve"> </w:t>
      </w:r>
      <w:r>
        <w:rPr>
          <w:rFonts w:ascii="Arial NARROW" w:hAnsi="Arial NARROW"/>
          <w:spacing w:val="-2"/>
          <w:sz w:val="22"/>
          <w:szCs w:val="22"/>
        </w:rPr>
        <w:t>naročito:</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građenje</w:t>
      </w:r>
      <w:r>
        <w:rPr>
          <w:rFonts w:ascii="Arial NARROW" w:hAnsi="Arial NARROW"/>
          <w:spacing w:val="-9"/>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rekonstrukciju</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pacing w:val="-2"/>
          <w:sz w:val="22"/>
          <w:szCs w:val="22"/>
        </w:rPr>
        <w:t>cesta,</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održavanje</w:t>
      </w:r>
      <w:r>
        <w:rPr>
          <w:rFonts w:ascii="Arial NARROW" w:hAnsi="Arial NARROW"/>
          <w:spacing w:val="-11"/>
          <w:sz w:val="22"/>
          <w:szCs w:val="22"/>
        </w:rPr>
        <w:t xml:space="preserve"> </w:t>
      </w:r>
      <w:r>
        <w:rPr>
          <w:rFonts w:ascii="Arial NARROW" w:hAnsi="Arial NARROW"/>
          <w:sz w:val="22"/>
          <w:szCs w:val="22"/>
        </w:rPr>
        <w:t>nerazvrstanih</w:t>
      </w:r>
      <w:r>
        <w:rPr>
          <w:rFonts w:ascii="Arial NARROW" w:hAnsi="Arial NARROW"/>
          <w:spacing w:val="-11"/>
          <w:sz w:val="22"/>
          <w:szCs w:val="22"/>
        </w:rPr>
        <w:t xml:space="preserve"> </w:t>
      </w:r>
      <w:r>
        <w:rPr>
          <w:rFonts w:ascii="Arial NARROW" w:hAnsi="Arial NARROW"/>
          <w:spacing w:val="-2"/>
          <w:sz w:val="22"/>
          <w:szCs w:val="22"/>
        </w:rPr>
        <w:t>cesta,</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zimska</w:t>
      </w:r>
      <w:r>
        <w:rPr>
          <w:rFonts w:ascii="Arial NARROW" w:hAnsi="Arial NARROW"/>
          <w:spacing w:val="-10"/>
          <w:sz w:val="22"/>
          <w:szCs w:val="22"/>
        </w:rPr>
        <w:t xml:space="preserve"> </w:t>
      </w:r>
      <w:r>
        <w:rPr>
          <w:rFonts w:ascii="Arial NARROW" w:hAnsi="Arial NARROW"/>
          <w:spacing w:val="-2"/>
          <w:sz w:val="22"/>
          <w:szCs w:val="22"/>
        </w:rPr>
        <w:t>služba,</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evidentiranje</w:t>
      </w:r>
      <w:r>
        <w:rPr>
          <w:rFonts w:ascii="Arial NARROW" w:hAnsi="Arial NARROW"/>
          <w:spacing w:val="40"/>
          <w:sz w:val="22"/>
          <w:szCs w:val="22"/>
        </w:rPr>
        <w:t xml:space="preserve"> </w:t>
      </w:r>
      <w:r>
        <w:rPr>
          <w:rFonts w:ascii="Arial NARROW" w:hAnsi="Arial NARROW"/>
          <w:sz w:val="22"/>
          <w:szCs w:val="22"/>
        </w:rPr>
        <w:t>nerazvrstanih</w:t>
      </w:r>
      <w:r>
        <w:rPr>
          <w:rFonts w:ascii="Arial NARROW" w:hAnsi="Arial NARROW"/>
          <w:spacing w:val="40"/>
          <w:sz w:val="22"/>
          <w:szCs w:val="22"/>
        </w:rPr>
        <w:t xml:space="preserve"> </w:t>
      </w:r>
      <w:r>
        <w:rPr>
          <w:rFonts w:ascii="Arial NARROW" w:hAnsi="Arial NARROW"/>
          <w:sz w:val="22"/>
          <w:szCs w:val="22"/>
        </w:rPr>
        <w:t>cesta</w:t>
      </w:r>
      <w:r>
        <w:rPr>
          <w:rFonts w:ascii="Arial NARROW" w:hAnsi="Arial NARROW"/>
          <w:spacing w:val="40"/>
          <w:sz w:val="22"/>
          <w:szCs w:val="22"/>
        </w:rPr>
        <w:t xml:space="preserve"> </w:t>
      </w:r>
      <w:r>
        <w:rPr>
          <w:rFonts w:ascii="Arial NARROW" w:hAnsi="Arial NARROW"/>
          <w:sz w:val="22"/>
          <w:szCs w:val="22"/>
        </w:rPr>
        <w:t>kod</w:t>
      </w:r>
      <w:r>
        <w:rPr>
          <w:rFonts w:ascii="Arial NARROW" w:hAnsi="Arial NARROW"/>
          <w:spacing w:val="40"/>
          <w:sz w:val="22"/>
          <w:szCs w:val="22"/>
        </w:rPr>
        <w:t xml:space="preserve"> </w:t>
      </w:r>
      <w:r>
        <w:rPr>
          <w:rFonts w:ascii="Arial NARROW" w:hAnsi="Arial NARROW"/>
          <w:sz w:val="22"/>
          <w:szCs w:val="22"/>
        </w:rPr>
        <w:t>nadležnog</w:t>
      </w:r>
      <w:r>
        <w:rPr>
          <w:rFonts w:ascii="Arial NARROW" w:hAnsi="Arial NARROW"/>
          <w:spacing w:val="40"/>
          <w:sz w:val="22"/>
          <w:szCs w:val="22"/>
        </w:rPr>
        <w:t xml:space="preserve"> </w:t>
      </w:r>
      <w:r>
        <w:rPr>
          <w:rFonts w:ascii="Arial NARROW" w:hAnsi="Arial NARROW"/>
          <w:sz w:val="22"/>
          <w:szCs w:val="22"/>
        </w:rPr>
        <w:t>ureda</w:t>
      </w:r>
      <w:r>
        <w:rPr>
          <w:rFonts w:ascii="Arial NARROW" w:hAnsi="Arial NARROW"/>
          <w:spacing w:val="40"/>
          <w:sz w:val="22"/>
          <w:szCs w:val="22"/>
        </w:rPr>
        <w:t xml:space="preserve"> </w:t>
      </w:r>
      <w:r>
        <w:rPr>
          <w:rFonts w:ascii="Arial NARROW" w:hAnsi="Arial NARROW"/>
          <w:sz w:val="22"/>
          <w:szCs w:val="22"/>
        </w:rPr>
        <w:t>za</w:t>
      </w:r>
      <w:r>
        <w:rPr>
          <w:rFonts w:ascii="Arial NARROW" w:hAnsi="Arial NARROW"/>
          <w:spacing w:val="40"/>
          <w:sz w:val="22"/>
          <w:szCs w:val="22"/>
        </w:rPr>
        <w:t xml:space="preserve"> </w:t>
      </w:r>
      <w:r>
        <w:rPr>
          <w:rFonts w:ascii="Arial NARROW" w:hAnsi="Arial NARROW"/>
          <w:sz w:val="22"/>
          <w:szCs w:val="22"/>
        </w:rPr>
        <w:t>katastar</w:t>
      </w:r>
      <w:r>
        <w:rPr>
          <w:rFonts w:ascii="Arial NARROW" w:hAnsi="Arial NARROW"/>
          <w:spacing w:val="40"/>
          <w:sz w:val="22"/>
          <w:szCs w:val="22"/>
        </w:rPr>
        <w:t xml:space="preserve"> </w:t>
      </w:r>
      <w:r>
        <w:rPr>
          <w:rFonts w:ascii="Arial NARROW" w:hAnsi="Arial NARROW"/>
          <w:sz w:val="22"/>
          <w:szCs w:val="22"/>
        </w:rPr>
        <w:t>i</w:t>
      </w:r>
      <w:r>
        <w:rPr>
          <w:rFonts w:ascii="Arial NARROW" w:hAnsi="Arial NARROW"/>
          <w:spacing w:val="40"/>
          <w:sz w:val="22"/>
          <w:szCs w:val="22"/>
        </w:rPr>
        <w:t xml:space="preserve"> </w:t>
      </w:r>
      <w:r>
        <w:rPr>
          <w:rFonts w:ascii="Arial NARROW" w:hAnsi="Arial NARROW"/>
          <w:sz w:val="22"/>
          <w:szCs w:val="22"/>
        </w:rPr>
        <w:t>upis</w:t>
      </w:r>
      <w:r>
        <w:rPr>
          <w:rFonts w:ascii="Arial NARROW" w:hAnsi="Arial NARROW"/>
          <w:spacing w:val="40"/>
          <w:sz w:val="22"/>
          <w:szCs w:val="22"/>
        </w:rPr>
        <w:t xml:space="preserve"> </w:t>
      </w:r>
      <w:r>
        <w:rPr>
          <w:rFonts w:ascii="Arial NARROW" w:hAnsi="Arial NARROW"/>
          <w:sz w:val="22"/>
          <w:szCs w:val="22"/>
        </w:rPr>
        <w:t>nerazvrstanih</w:t>
      </w:r>
      <w:r>
        <w:rPr>
          <w:rFonts w:ascii="Arial NARROW" w:hAnsi="Arial NARROW"/>
          <w:spacing w:val="40"/>
          <w:sz w:val="22"/>
          <w:szCs w:val="22"/>
        </w:rPr>
        <w:t xml:space="preserve"> </w:t>
      </w:r>
      <w:r>
        <w:rPr>
          <w:rFonts w:ascii="Arial NARROW" w:hAnsi="Arial NARROW"/>
          <w:sz w:val="22"/>
          <w:szCs w:val="22"/>
        </w:rPr>
        <w:t>cesta</w:t>
      </w:r>
      <w:r>
        <w:rPr>
          <w:rFonts w:ascii="Arial NARROW" w:hAnsi="Arial NARROW"/>
          <w:spacing w:val="40"/>
          <w:sz w:val="22"/>
          <w:szCs w:val="22"/>
        </w:rPr>
        <w:t xml:space="preserve"> </w:t>
      </w:r>
      <w:r>
        <w:rPr>
          <w:rFonts w:ascii="Arial NARROW" w:hAnsi="Arial NARROW"/>
          <w:sz w:val="22"/>
          <w:szCs w:val="22"/>
        </w:rPr>
        <w:t>u zemljišne knjige,</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stjecanje</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4"/>
          <w:sz w:val="22"/>
          <w:szCs w:val="22"/>
        </w:rPr>
        <w:t xml:space="preserve"> </w:t>
      </w:r>
      <w:r>
        <w:rPr>
          <w:rFonts w:ascii="Arial NARROW" w:hAnsi="Arial NARROW"/>
          <w:sz w:val="22"/>
          <w:szCs w:val="22"/>
        </w:rPr>
        <w:t>dodjela</w:t>
      </w:r>
      <w:r>
        <w:rPr>
          <w:rFonts w:ascii="Arial NARROW" w:hAnsi="Arial NARROW"/>
          <w:spacing w:val="-6"/>
          <w:sz w:val="22"/>
          <w:szCs w:val="22"/>
        </w:rPr>
        <w:t xml:space="preserve"> </w:t>
      </w:r>
      <w:r>
        <w:rPr>
          <w:rFonts w:ascii="Arial NARROW" w:hAnsi="Arial NARROW"/>
          <w:sz w:val="22"/>
          <w:szCs w:val="22"/>
        </w:rPr>
        <w:t>stvarnih</w:t>
      </w:r>
      <w:r>
        <w:rPr>
          <w:rFonts w:ascii="Arial NARROW" w:hAnsi="Arial NARROW"/>
          <w:spacing w:val="-5"/>
          <w:sz w:val="22"/>
          <w:szCs w:val="22"/>
        </w:rPr>
        <w:t xml:space="preserve"> </w:t>
      </w:r>
      <w:r>
        <w:rPr>
          <w:rFonts w:ascii="Arial NARROW" w:hAnsi="Arial NARROW"/>
          <w:sz w:val="22"/>
          <w:szCs w:val="22"/>
        </w:rPr>
        <w:t>prava</w:t>
      </w:r>
      <w:r>
        <w:rPr>
          <w:rFonts w:ascii="Arial NARROW" w:hAnsi="Arial NARROW"/>
          <w:spacing w:val="-5"/>
          <w:sz w:val="22"/>
          <w:szCs w:val="22"/>
        </w:rPr>
        <w:t xml:space="preserve"> </w:t>
      </w:r>
      <w:r>
        <w:rPr>
          <w:rFonts w:ascii="Arial NARROW" w:hAnsi="Arial NARROW"/>
          <w:spacing w:val="-10"/>
          <w:sz w:val="22"/>
          <w:szCs w:val="22"/>
        </w:rPr>
        <w:t>i</w:t>
      </w:r>
    </w:p>
    <w:p>
      <w:pPr>
        <w:pStyle w:val="ListParagraph"/>
        <w:widowControl w:val="false"/>
        <w:numPr>
          <w:ilvl w:val="0"/>
          <w:numId w:val="13"/>
        </w:numPr>
        <w:tabs>
          <w:tab w:val="clear" w:pos="720"/>
          <w:tab w:val="left" w:pos="281" w:leader="none"/>
        </w:tabs>
        <w:bidi w:val="0"/>
        <w:spacing w:lineRule="auto" w:line="240" w:before="180" w:after="0"/>
        <w:jc w:val="left"/>
        <w:rPr/>
      </w:pPr>
      <w:r>
        <w:rPr>
          <w:rFonts w:ascii="Arial NARROW" w:hAnsi="Arial NARROW"/>
          <w:sz w:val="22"/>
          <w:szCs w:val="22"/>
        </w:rPr>
        <w:t>vlasničko</w:t>
      </w:r>
      <w:r>
        <w:rPr>
          <w:rFonts w:ascii="Arial NARROW" w:hAnsi="Arial NARROW"/>
          <w:spacing w:val="-9"/>
          <w:sz w:val="22"/>
          <w:szCs w:val="22"/>
        </w:rPr>
        <w:t xml:space="preserve"> </w:t>
      </w:r>
      <w:r>
        <w:rPr>
          <w:rFonts w:ascii="Arial NARROW" w:hAnsi="Arial NARROW"/>
          <w:spacing w:val="-2"/>
          <w:sz w:val="22"/>
          <w:szCs w:val="22"/>
        </w:rPr>
        <w:t>raspolaganje.</w:t>
      </w:r>
    </w:p>
    <w:p>
      <w:pPr>
        <w:pStyle w:val="ListParagraph"/>
        <w:numPr>
          <w:ilvl w:val="0"/>
          <w:numId w:val="0"/>
        </w:numPr>
        <w:tabs>
          <w:tab w:val="clear" w:pos="720"/>
          <w:tab w:val="left" w:pos="336" w:leader="none"/>
        </w:tabs>
        <w:spacing w:lineRule="auto" w:line="240" w:before="182" w:after="0"/>
        <w:ind w:left="454" w:right="0" w:hanging="0"/>
        <w:jc w:val="left"/>
        <w:rPr/>
      </w:pPr>
      <w:r>
        <w:rPr>
          <w:rFonts w:ascii="Arial NARROW" w:hAnsi="Arial NARROW"/>
          <w:i/>
          <w:sz w:val="22"/>
          <w:szCs w:val="22"/>
        </w:rPr>
        <w:t>II.I. Građenje</w:t>
      </w:r>
      <w:r>
        <w:rPr>
          <w:rFonts w:ascii="Arial NARROW" w:hAnsi="Arial NARROW"/>
          <w:i/>
          <w:spacing w:val="-9"/>
          <w:sz w:val="22"/>
          <w:szCs w:val="22"/>
        </w:rPr>
        <w:t xml:space="preserve"> </w:t>
      </w:r>
      <w:r>
        <w:rPr>
          <w:rFonts w:ascii="Arial NARROW" w:hAnsi="Arial NARROW"/>
          <w:i/>
          <w:sz w:val="22"/>
          <w:szCs w:val="22"/>
        </w:rPr>
        <w:t>i</w:t>
      </w:r>
      <w:r>
        <w:rPr>
          <w:rFonts w:ascii="Arial NARROW" w:hAnsi="Arial NARROW"/>
          <w:i/>
          <w:spacing w:val="-10"/>
          <w:sz w:val="22"/>
          <w:szCs w:val="22"/>
        </w:rPr>
        <w:t xml:space="preserve"> </w:t>
      </w:r>
      <w:r>
        <w:rPr>
          <w:rFonts w:ascii="Arial NARROW" w:hAnsi="Arial NARROW"/>
          <w:i/>
          <w:sz w:val="22"/>
          <w:szCs w:val="22"/>
        </w:rPr>
        <w:t>rekonstrukcija</w:t>
      </w:r>
      <w:r>
        <w:rPr>
          <w:rFonts w:ascii="Arial NARROW" w:hAnsi="Arial NARROW"/>
          <w:i/>
          <w:spacing w:val="-9"/>
          <w:sz w:val="22"/>
          <w:szCs w:val="22"/>
        </w:rPr>
        <w:t xml:space="preserve"> </w:t>
      </w:r>
      <w:r>
        <w:rPr>
          <w:rFonts w:ascii="Arial NARROW" w:hAnsi="Arial NARROW"/>
          <w:i/>
          <w:sz w:val="22"/>
          <w:szCs w:val="22"/>
        </w:rPr>
        <w:t>nerazvrstanih</w:t>
      </w:r>
      <w:r>
        <w:rPr>
          <w:rFonts w:ascii="Arial NARROW" w:hAnsi="Arial NARROW"/>
          <w:i/>
          <w:spacing w:val="-9"/>
          <w:sz w:val="22"/>
          <w:szCs w:val="22"/>
        </w:rPr>
        <w:t xml:space="preserve"> </w:t>
      </w:r>
      <w:r>
        <w:rPr>
          <w:rFonts w:ascii="Arial NARROW" w:hAnsi="Arial NARROW"/>
          <w:i/>
          <w:sz w:val="22"/>
          <w:szCs w:val="22"/>
        </w:rPr>
        <w:t>cesta</w:t>
      </w:r>
      <w:r>
        <w:rPr>
          <w:rFonts w:ascii="Arial NARROW" w:hAnsi="Arial NARROW"/>
          <w:i/>
          <w:spacing w:val="-9"/>
          <w:sz w:val="22"/>
          <w:szCs w:val="22"/>
        </w:rPr>
        <w:t xml:space="preserve"> </w:t>
      </w:r>
      <w:r>
        <w:rPr>
          <w:rFonts w:ascii="Arial NARROW" w:hAnsi="Arial NARROW"/>
          <w:i/>
          <w:sz w:val="22"/>
          <w:szCs w:val="22"/>
        </w:rPr>
        <w:t>i</w:t>
      </w:r>
      <w:r>
        <w:rPr>
          <w:rFonts w:ascii="Arial NARROW" w:hAnsi="Arial NARROW"/>
          <w:i/>
          <w:spacing w:val="-9"/>
          <w:sz w:val="22"/>
          <w:szCs w:val="22"/>
        </w:rPr>
        <w:t xml:space="preserve"> </w:t>
      </w:r>
      <w:r>
        <w:rPr>
          <w:rFonts w:ascii="Arial NARROW" w:hAnsi="Arial NARROW"/>
          <w:i/>
          <w:sz w:val="22"/>
          <w:szCs w:val="22"/>
        </w:rPr>
        <w:t>javno</w:t>
      </w:r>
      <w:r>
        <w:rPr>
          <w:rFonts w:ascii="Arial NARROW" w:hAnsi="Arial NARROW"/>
          <w:i/>
          <w:spacing w:val="-8"/>
          <w:sz w:val="22"/>
          <w:szCs w:val="22"/>
        </w:rPr>
        <w:t xml:space="preserve"> </w:t>
      </w:r>
      <w:r>
        <w:rPr>
          <w:rFonts w:ascii="Arial NARROW" w:hAnsi="Arial NARROW"/>
          <w:i/>
          <w:sz w:val="22"/>
          <w:szCs w:val="22"/>
        </w:rPr>
        <w:t>prometnih</w:t>
      </w:r>
      <w:r>
        <w:rPr>
          <w:rFonts w:ascii="Arial NARROW" w:hAnsi="Arial NARROW"/>
          <w:i/>
          <w:spacing w:val="-9"/>
          <w:sz w:val="22"/>
          <w:szCs w:val="22"/>
        </w:rPr>
        <w:t xml:space="preserve"> </w:t>
      </w:r>
      <w:r>
        <w:rPr>
          <w:rFonts w:ascii="Arial NARROW" w:hAnsi="Arial NARROW"/>
          <w:i/>
          <w:spacing w:val="-2"/>
          <w:sz w:val="22"/>
          <w:szCs w:val="22"/>
        </w:rPr>
        <w:t>površina</w:t>
      </w:r>
    </w:p>
    <w:p>
      <w:pPr>
        <w:pStyle w:val="Tijeloteksta"/>
        <w:spacing w:before="179" w:after="0"/>
        <w:ind w:left="3" w:right="2"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12.</w:t>
      </w:r>
    </w:p>
    <w:p>
      <w:pPr>
        <w:pStyle w:val="Tijeloteksta"/>
        <w:ind w:left="172" w:right="0" w:hanging="0"/>
        <w:rPr>
          <w:rFonts w:ascii="Arial NARROW" w:hAnsi="Arial NARROW"/>
          <w:sz w:val="22"/>
          <w:szCs w:val="22"/>
        </w:rPr>
      </w:pPr>
      <w:r>
        <w:rPr>
          <w:rFonts w:ascii="Arial NARROW" w:hAnsi="Arial NARROW"/>
          <w:sz w:val="22"/>
          <w:szCs w:val="22"/>
        </w:rPr>
        <w:t>Poslovi</w:t>
      </w:r>
      <w:r>
        <w:rPr>
          <w:rFonts w:ascii="Arial NARROW" w:hAnsi="Arial NARROW"/>
          <w:spacing w:val="-8"/>
          <w:sz w:val="22"/>
          <w:szCs w:val="22"/>
        </w:rPr>
        <w:t xml:space="preserve"> </w:t>
      </w:r>
      <w:r>
        <w:rPr>
          <w:rFonts w:ascii="Arial NARROW" w:hAnsi="Arial NARROW"/>
          <w:sz w:val="22"/>
          <w:szCs w:val="22"/>
        </w:rPr>
        <w:t>građenja</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rekonstrukcije</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z w:val="22"/>
          <w:szCs w:val="22"/>
        </w:rPr>
        <w:t>cesta</w:t>
      </w:r>
      <w:r>
        <w:rPr>
          <w:rFonts w:ascii="Arial NARROW" w:hAnsi="Arial NARROW"/>
          <w:spacing w:val="-8"/>
          <w:sz w:val="22"/>
          <w:szCs w:val="22"/>
        </w:rPr>
        <w:t xml:space="preserve"> </w:t>
      </w:r>
      <w:r>
        <w:rPr>
          <w:rFonts w:ascii="Arial NARROW" w:hAnsi="Arial NARROW"/>
          <w:sz w:val="22"/>
          <w:szCs w:val="22"/>
        </w:rPr>
        <w:t>razumijevaju</w:t>
      </w:r>
      <w:r>
        <w:rPr>
          <w:rFonts w:ascii="Arial NARROW" w:hAnsi="Arial NARROW"/>
          <w:spacing w:val="-8"/>
          <w:sz w:val="22"/>
          <w:szCs w:val="22"/>
        </w:rPr>
        <w:t xml:space="preserve"> </w:t>
      </w:r>
      <w:r>
        <w:rPr>
          <w:rFonts w:ascii="Arial NARROW" w:hAnsi="Arial NARROW"/>
          <w:spacing w:val="-2"/>
          <w:sz w:val="22"/>
          <w:szCs w:val="22"/>
        </w:rPr>
        <w:t>naročito:</w:t>
      </w:r>
    </w:p>
    <w:p>
      <w:pPr>
        <w:pStyle w:val="Tijeloteksta"/>
        <w:numPr>
          <w:ilvl w:val="0"/>
          <w:numId w:val="12"/>
        </w:numPr>
        <w:spacing w:lineRule="auto" w:line="240"/>
        <w:rPr/>
      </w:pPr>
      <w:r>
        <w:rPr>
          <w:rFonts w:ascii="Arial NARROW" w:hAnsi="Arial NARROW"/>
          <w:sz w:val="22"/>
          <w:szCs w:val="22"/>
        </w:rPr>
        <w:t>pripremu,</w:t>
      </w:r>
      <w:r>
        <w:rPr>
          <w:rFonts w:ascii="Arial NARROW" w:hAnsi="Arial NARROW"/>
          <w:spacing w:val="-7"/>
          <w:sz w:val="22"/>
          <w:szCs w:val="22"/>
        </w:rPr>
        <w:t xml:space="preserve"> </w:t>
      </w:r>
      <w:r>
        <w:rPr>
          <w:rFonts w:ascii="Arial NARROW" w:hAnsi="Arial NARROW"/>
          <w:sz w:val="22"/>
          <w:szCs w:val="22"/>
        </w:rPr>
        <w:t>izradu</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ustupanje</w:t>
      </w:r>
      <w:r>
        <w:rPr>
          <w:rFonts w:ascii="Arial NARROW" w:hAnsi="Arial NARROW"/>
          <w:spacing w:val="-6"/>
          <w:sz w:val="22"/>
          <w:szCs w:val="22"/>
        </w:rPr>
        <w:t xml:space="preserve"> </w:t>
      </w:r>
      <w:r>
        <w:rPr>
          <w:rFonts w:ascii="Arial NARROW" w:hAnsi="Arial NARROW"/>
          <w:sz w:val="22"/>
          <w:szCs w:val="22"/>
        </w:rPr>
        <w:t>izrade</w:t>
      </w:r>
      <w:r>
        <w:rPr>
          <w:rFonts w:ascii="Arial NARROW" w:hAnsi="Arial NARROW"/>
          <w:spacing w:val="-7"/>
          <w:sz w:val="22"/>
          <w:szCs w:val="22"/>
        </w:rPr>
        <w:t xml:space="preserve"> </w:t>
      </w:r>
      <w:r>
        <w:rPr>
          <w:rFonts w:ascii="Arial NARROW" w:hAnsi="Arial NARROW"/>
          <w:sz w:val="22"/>
          <w:szCs w:val="22"/>
        </w:rPr>
        <w:t>potrebnih</w:t>
      </w:r>
      <w:r>
        <w:rPr>
          <w:rFonts w:ascii="Arial NARROW" w:hAnsi="Arial NARROW"/>
          <w:spacing w:val="-6"/>
          <w:sz w:val="22"/>
          <w:szCs w:val="22"/>
        </w:rPr>
        <w:t xml:space="preserve"> </w:t>
      </w:r>
      <w:r>
        <w:rPr>
          <w:rFonts w:ascii="Arial NARROW" w:hAnsi="Arial NARROW"/>
          <w:sz w:val="22"/>
          <w:szCs w:val="22"/>
        </w:rPr>
        <w:t>studija</w:t>
      </w:r>
      <w:r>
        <w:rPr>
          <w:rFonts w:ascii="Arial NARROW" w:hAnsi="Arial NARROW"/>
          <w:spacing w:val="-9"/>
          <w:sz w:val="22"/>
          <w:szCs w:val="22"/>
        </w:rPr>
        <w:t xml:space="preserve"> </w:t>
      </w:r>
      <w:r>
        <w:rPr>
          <w:rFonts w:ascii="Arial NARROW" w:hAnsi="Arial NARROW"/>
          <w:sz w:val="22"/>
          <w:szCs w:val="22"/>
        </w:rPr>
        <w:t>te</w:t>
      </w:r>
      <w:r>
        <w:rPr>
          <w:rFonts w:ascii="Arial NARROW" w:hAnsi="Arial NARROW"/>
          <w:spacing w:val="-6"/>
          <w:sz w:val="22"/>
          <w:szCs w:val="22"/>
        </w:rPr>
        <w:t xml:space="preserve"> </w:t>
      </w:r>
      <w:r>
        <w:rPr>
          <w:rFonts w:ascii="Arial NARROW" w:hAnsi="Arial NARROW"/>
          <w:sz w:val="22"/>
          <w:szCs w:val="22"/>
        </w:rPr>
        <w:t>njihovu</w:t>
      </w:r>
      <w:r>
        <w:rPr>
          <w:rFonts w:ascii="Arial NARROW" w:hAnsi="Arial NARROW"/>
          <w:spacing w:val="-7"/>
          <w:sz w:val="22"/>
          <w:szCs w:val="22"/>
        </w:rPr>
        <w:t xml:space="preserve"> </w:t>
      </w:r>
      <w:r>
        <w:rPr>
          <w:rFonts w:ascii="Arial NARROW" w:hAnsi="Arial NARROW"/>
          <w:sz w:val="22"/>
          <w:szCs w:val="22"/>
        </w:rPr>
        <w:t>stručnu</w:t>
      </w:r>
      <w:r>
        <w:rPr>
          <w:rFonts w:ascii="Arial NARROW" w:hAnsi="Arial NARROW"/>
          <w:spacing w:val="-6"/>
          <w:sz w:val="22"/>
          <w:szCs w:val="22"/>
        </w:rPr>
        <w:t xml:space="preserve"> </w:t>
      </w:r>
      <w:r>
        <w:rPr>
          <w:rFonts w:ascii="Arial NARROW" w:hAnsi="Arial NARROW"/>
          <w:spacing w:val="-2"/>
          <w:sz w:val="22"/>
          <w:szCs w:val="22"/>
        </w:rPr>
        <w:t>ocjenu,</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8"/>
          <w:sz w:val="22"/>
          <w:szCs w:val="22"/>
        </w:rPr>
        <w:t xml:space="preserve"> </w:t>
      </w:r>
      <w:r>
        <w:rPr>
          <w:rFonts w:ascii="Arial NARROW" w:hAnsi="Arial NARROW"/>
          <w:sz w:val="22"/>
          <w:szCs w:val="22"/>
        </w:rPr>
        <w:t>usluga</w:t>
      </w:r>
      <w:r>
        <w:rPr>
          <w:rFonts w:ascii="Arial NARROW" w:hAnsi="Arial NARROW"/>
          <w:spacing w:val="-8"/>
          <w:sz w:val="22"/>
          <w:szCs w:val="22"/>
        </w:rPr>
        <w:t xml:space="preserve"> </w:t>
      </w:r>
      <w:r>
        <w:rPr>
          <w:rFonts w:ascii="Arial NARROW" w:hAnsi="Arial NARROW"/>
          <w:sz w:val="22"/>
          <w:szCs w:val="22"/>
        </w:rPr>
        <w:t>projektiranja</w:t>
      </w:r>
      <w:r>
        <w:rPr>
          <w:rFonts w:ascii="Arial NARROW" w:hAnsi="Arial NARROW"/>
          <w:spacing w:val="-8"/>
          <w:sz w:val="22"/>
          <w:szCs w:val="22"/>
        </w:rPr>
        <w:t xml:space="preserve"> </w:t>
      </w:r>
      <w:r>
        <w:rPr>
          <w:rFonts w:ascii="Arial NARROW" w:hAnsi="Arial NARROW"/>
          <w:sz w:val="22"/>
          <w:szCs w:val="22"/>
        </w:rPr>
        <w:t>s</w:t>
      </w:r>
      <w:r>
        <w:rPr>
          <w:rFonts w:ascii="Arial NARROW" w:hAnsi="Arial NARROW"/>
          <w:spacing w:val="-8"/>
          <w:sz w:val="22"/>
          <w:szCs w:val="22"/>
        </w:rPr>
        <w:t xml:space="preserve"> </w:t>
      </w:r>
      <w:r>
        <w:rPr>
          <w:rFonts w:ascii="Arial NARROW" w:hAnsi="Arial NARROW"/>
          <w:sz w:val="22"/>
          <w:szCs w:val="22"/>
        </w:rPr>
        <w:t>istražnim</w:t>
      </w:r>
      <w:r>
        <w:rPr>
          <w:rFonts w:ascii="Arial NARROW" w:hAnsi="Arial NARROW"/>
          <w:spacing w:val="-10"/>
          <w:sz w:val="22"/>
          <w:szCs w:val="22"/>
        </w:rPr>
        <w:t xml:space="preserve"> </w:t>
      </w:r>
      <w:r>
        <w:rPr>
          <w:rFonts w:ascii="Arial NARROW" w:hAnsi="Arial NARROW"/>
          <w:spacing w:val="-2"/>
          <w:sz w:val="22"/>
          <w:szCs w:val="22"/>
        </w:rPr>
        <w:t>radovima,</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9"/>
          <w:sz w:val="22"/>
          <w:szCs w:val="22"/>
        </w:rPr>
        <w:t xml:space="preserve"> </w:t>
      </w:r>
      <w:r>
        <w:rPr>
          <w:rFonts w:ascii="Arial NARROW" w:hAnsi="Arial NARROW"/>
          <w:sz w:val="22"/>
          <w:szCs w:val="22"/>
        </w:rPr>
        <w:t>usluga</w:t>
      </w:r>
      <w:r>
        <w:rPr>
          <w:rFonts w:ascii="Arial NARROW" w:hAnsi="Arial NARROW"/>
          <w:spacing w:val="-8"/>
          <w:sz w:val="22"/>
          <w:szCs w:val="22"/>
        </w:rPr>
        <w:t xml:space="preserve"> </w:t>
      </w:r>
      <w:r>
        <w:rPr>
          <w:rFonts w:ascii="Arial NARROW" w:hAnsi="Arial NARROW"/>
          <w:sz w:val="22"/>
          <w:szCs w:val="22"/>
        </w:rPr>
        <w:t>projektiranja</w:t>
      </w:r>
      <w:r>
        <w:rPr>
          <w:rFonts w:ascii="Arial NARROW" w:hAnsi="Arial NARROW"/>
          <w:spacing w:val="-8"/>
          <w:sz w:val="22"/>
          <w:szCs w:val="22"/>
        </w:rPr>
        <w:t xml:space="preserve"> </w:t>
      </w:r>
      <w:r>
        <w:rPr>
          <w:rFonts w:ascii="Arial NARROW" w:hAnsi="Arial NARROW"/>
          <w:sz w:val="22"/>
          <w:szCs w:val="22"/>
        </w:rPr>
        <w:t>opreme,</w:t>
      </w:r>
      <w:r>
        <w:rPr>
          <w:rFonts w:ascii="Arial NARROW" w:hAnsi="Arial NARROW"/>
          <w:spacing w:val="-8"/>
          <w:sz w:val="22"/>
          <w:szCs w:val="22"/>
        </w:rPr>
        <w:t xml:space="preserve"> </w:t>
      </w:r>
      <w:r>
        <w:rPr>
          <w:rFonts w:ascii="Arial NARROW" w:hAnsi="Arial NARROW"/>
          <w:sz w:val="22"/>
          <w:szCs w:val="22"/>
        </w:rPr>
        <w:t>pratećih</w:t>
      </w:r>
      <w:r>
        <w:rPr>
          <w:rFonts w:ascii="Arial NARROW" w:hAnsi="Arial NARROW"/>
          <w:spacing w:val="-9"/>
          <w:sz w:val="22"/>
          <w:szCs w:val="22"/>
        </w:rPr>
        <w:t xml:space="preserve"> </w:t>
      </w:r>
      <w:r>
        <w:rPr>
          <w:rFonts w:ascii="Arial NARROW" w:hAnsi="Arial NARROW"/>
          <w:sz w:val="22"/>
          <w:szCs w:val="22"/>
        </w:rPr>
        <w:t>objekata</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prometne</w:t>
      </w:r>
      <w:r>
        <w:rPr>
          <w:rFonts w:ascii="Arial NARROW" w:hAnsi="Arial NARROW"/>
          <w:spacing w:val="-9"/>
          <w:sz w:val="22"/>
          <w:szCs w:val="22"/>
        </w:rPr>
        <w:t xml:space="preserve"> </w:t>
      </w:r>
      <w:r>
        <w:rPr>
          <w:rFonts w:ascii="Arial NARROW" w:hAnsi="Arial NARROW"/>
          <w:spacing w:val="-2"/>
          <w:sz w:val="22"/>
          <w:szCs w:val="22"/>
        </w:rPr>
        <w:t>signalizacije,</w:t>
      </w:r>
    </w:p>
    <w:p>
      <w:pPr>
        <w:pStyle w:val="Tijeloteksta"/>
        <w:numPr>
          <w:ilvl w:val="0"/>
          <w:numId w:val="12"/>
        </w:numPr>
        <w:spacing w:lineRule="auto" w:line="240"/>
        <w:rPr/>
      </w:pPr>
      <w:r>
        <w:rPr>
          <w:rFonts w:ascii="Arial NARROW" w:hAnsi="Arial NARROW"/>
          <w:sz w:val="22"/>
          <w:szCs w:val="22"/>
        </w:rPr>
        <w:t>ishođenje lokacijskih, građevinskih i uporabnih dozvola, odnosno drugih akata na temelju kojih je</w:t>
      </w:r>
      <w:r>
        <w:rPr>
          <w:rFonts w:ascii="Arial NARROW" w:hAnsi="Arial NARROW"/>
          <w:spacing w:val="80"/>
          <w:sz w:val="22"/>
          <w:szCs w:val="22"/>
        </w:rPr>
        <w:t xml:space="preserve"> </w:t>
      </w:r>
      <w:r>
        <w:rPr>
          <w:rFonts w:ascii="Arial NARROW" w:hAnsi="Arial NARROW"/>
          <w:sz w:val="22"/>
          <w:szCs w:val="22"/>
        </w:rPr>
        <w:t>dopuštena gradnja i uporaba građevine sukladno propisima,</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8"/>
          <w:sz w:val="22"/>
          <w:szCs w:val="22"/>
        </w:rPr>
        <w:t xml:space="preserve"> </w:t>
      </w:r>
      <w:r>
        <w:rPr>
          <w:rFonts w:ascii="Arial NARROW" w:hAnsi="Arial NARROW"/>
          <w:sz w:val="22"/>
          <w:szCs w:val="22"/>
        </w:rPr>
        <w:t>radova</w:t>
      </w:r>
      <w:r>
        <w:rPr>
          <w:rFonts w:ascii="Arial NARROW" w:hAnsi="Arial NARROW"/>
          <w:spacing w:val="-7"/>
          <w:sz w:val="22"/>
          <w:szCs w:val="22"/>
        </w:rPr>
        <w:t xml:space="preserve"> </w:t>
      </w:r>
      <w:r>
        <w:rPr>
          <w:rFonts w:ascii="Arial NARROW" w:hAnsi="Arial NARROW"/>
          <w:sz w:val="22"/>
          <w:szCs w:val="22"/>
        </w:rPr>
        <w:t>izmještanja</w:t>
      </w:r>
      <w:r>
        <w:rPr>
          <w:rFonts w:ascii="Arial NARROW" w:hAnsi="Arial NARROW"/>
          <w:spacing w:val="-8"/>
          <w:sz w:val="22"/>
          <w:szCs w:val="22"/>
        </w:rPr>
        <w:t xml:space="preserve"> </w:t>
      </w:r>
      <w:r>
        <w:rPr>
          <w:rFonts w:ascii="Arial NARROW" w:hAnsi="Arial NARROW"/>
          <w:sz w:val="22"/>
          <w:szCs w:val="22"/>
        </w:rPr>
        <w:t>komunalne</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druge</w:t>
      </w:r>
      <w:r>
        <w:rPr>
          <w:rFonts w:ascii="Arial NARROW" w:hAnsi="Arial NARROW"/>
          <w:spacing w:val="-7"/>
          <w:sz w:val="22"/>
          <w:szCs w:val="22"/>
        </w:rPr>
        <w:t xml:space="preserve"> </w:t>
      </w:r>
      <w:r>
        <w:rPr>
          <w:rFonts w:ascii="Arial NARROW" w:hAnsi="Arial NARROW"/>
          <w:spacing w:val="-2"/>
          <w:sz w:val="22"/>
          <w:szCs w:val="22"/>
        </w:rPr>
        <w:t>infrastrukture,</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10"/>
          <w:sz w:val="22"/>
          <w:szCs w:val="22"/>
        </w:rPr>
        <w:t xml:space="preserve"> </w:t>
      </w:r>
      <w:r>
        <w:rPr>
          <w:rFonts w:ascii="Arial NARROW" w:hAnsi="Arial NARROW"/>
          <w:sz w:val="22"/>
          <w:szCs w:val="22"/>
        </w:rPr>
        <w:t>geodetskih</w:t>
      </w:r>
      <w:r>
        <w:rPr>
          <w:rFonts w:ascii="Arial NARROW" w:hAnsi="Arial NARROW"/>
          <w:spacing w:val="-10"/>
          <w:sz w:val="22"/>
          <w:szCs w:val="22"/>
        </w:rPr>
        <w:t xml:space="preserve"> </w:t>
      </w:r>
      <w:r>
        <w:rPr>
          <w:rFonts w:ascii="Arial NARROW" w:hAnsi="Arial NARROW"/>
          <w:spacing w:val="-2"/>
          <w:sz w:val="22"/>
          <w:szCs w:val="22"/>
        </w:rPr>
        <w:t>radova,</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7"/>
          <w:sz w:val="22"/>
          <w:szCs w:val="22"/>
        </w:rPr>
        <w:t xml:space="preserve"> </w:t>
      </w:r>
      <w:r>
        <w:rPr>
          <w:rFonts w:ascii="Arial NARROW" w:hAnsi="Arial NARROW"/>
          <w:sz w:val="22"/>
          <w:szCs w:val="22"/>
        </w:rPr>
        <w:t>radova</w:t>
      </w:r>
      <w:r>
        <w:rPr>
          <w:rFonts w:ascii="Arial NARROW" w:hAnsi="Arial NARROW"/>
          <w:spacing w:val="-6"/>
          <w:sz w:val="22"/>
          <w:szCs w:val="22"/>
        </w:rPr>
        <w:t xml:space="preserve"> </w:t>
      </w:r>
      <w:r>
        <w:rPr>
          <w:rFonts w:ascii="Arial NARROW" w:hAnsi="Arial NARROW"/>
          <w:sz w:val="22"/>
          <w:szCs w:val="22"/>
        </w:rPr>
        <w:t>građenja</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pacing w:val="-2"/>
          <w:sz w:val="22"/>
          <w:szCs w:val="22"/>
        </w:rPr>
        <w:t>rekonstrukcije,</w:t>
      </w:r>
    </w:p>
    <w:p>
      <w:pPr>
        <w:pStyle w:val="Tijeloteksta"/>
        <w:numPr>
          <w:ilvl w:val="0"/>
          <w:numId w:val="12"/>
        </w:numPr>
        <w:spacing w:lineRule="auto" w:line="240"/>
        <w:rPr/>
      </w:pPr>
      <w:r>
        <w:rPr>
          <w:rFonts w:ascii="Arial NARROW" w:hAnsi="Arial NARROW"/>
          <w:sz w:val="22"/>
          <w:szCs w:val="22"/>
        </w:rPr>
        <w:t>ustupanje</w:t>
      </w:r>
      <w:r>
        <w:rPr>
          <w:rFonts w:ascii="Arial NARROW" w:hAnsi="Arial NARROW"/>
          <w:spacing w:val="-7"/>
          <w:sz w:val="22"/>
          <w:szCs w:val="22"/>
        </w:rPr>
        <w:t xml:space="preserve"> </w:t>
      </w:r>
      <w:r>
        <w:rPr>
          <w:rFonts w:ascii="Arial NARROW" w:hAnsi="Arial NARROW"/>
          <w:sz w:val="22"/>
          <w:szCs w:val="22"/>
        </w:rPr>
        <w:t>usluga</w:t>
      </w:r>
      <w:r>
        <w:rPr>
          <w:rFonts w:ascii="Arial NARROW" w:hAnsi="Arial NARROW"/>
          <w:spacing w:val="-7"/>
          <w:sz w:val="22"/>
          <w:szCs w:val="22"/>
        </w:rPr>
        <w:t xml:space="preserve"> </w:t>
      </w:r>
      <w:r>
        <w:rPr>
          <w:rFonts w:ascii="Arial NARROW" w:hAnsi="Arial NARROW"/>
          <w:sz w:val="22"/>
          <w:szCs w:val="22"/>
        </w:rPr>
        <w:t>stručnog</w:t>
      </w:r>
      <w:r>
        <w:rPr>
          <w:rFonts w:ascii="Arial NARROW" w:hAnsi="Arial NARROW"/>
          <w:spacing w:val="-6"/>
          <w:sz w:val="22"/>
          <w:szCs w:val="22"/>
        </w:rPr>
        <w:t xml:space="preserve"> </w:t>
      </w:r>
      <w:r>
        <w:rPr>
          <w:rFonts w:ascii="Arial NARROW" w:hAnsi="Arial NARROW"/>
          <w:sz w:val="22"/>
          <w:szCs w:val="22"/>
        </w:rPr>
        <w:t>nadzora</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pacing w:val="-2"/>
          <w:sz w:val="22"/>
          <w:szCs w:val="22"/>
        </w:rPr>
        <w:t>građenja,</w:t>
      </w:r>
    </w:p>
    <w:p>
      <w:pPr>
        <w:pStyle w:val="Tijeloteksta"/>
        <w:numPr>
          <w:ilvl w:val="0"/>
          <w:numId w:val="12"/>
        </w:numPr>
        <w:spacing w:lineRule="auto" w:line="240"/>
        <w:rPr/>
      </w:pPr>
      <w:r>
        <w:rPr>
          <w:rFonts w:ascii="Arial NARROW" w:hAnsi="Arial NARROW"/>
          <w:sz w:val="22"/>
          <w:szCs w:val="22"/>
        </w:rPr>
        <w:t>organizaciju</w:t>
      </w:r>
      <w:r>
        <w:rPr>
          <w:rFonts w:ascii="Arial NARROW" w:hAnsi="Arial NARROW"/>
          <w:spacing w:val="26"/>
          <w:sz w:val="22"/>
          <w:szCs w:val="22"/>
        </w:rPr>
        <w:t xml:space="preserve"> </w:t>
      </w:r>
      <w:r>
        <w:rPr>
          <w:rFonts w:ascii="Arial NARROW" w:hAnsi="Arial NARROW"/>
          <w:sz w:val="22"/>
          <w:szCs w:val="22"/>
        </w:rPr>
        <w:t>tehničkog pregleda</w:t>
      </w:r>
      <w:r>
        <w:rPr>
          <w:rFonts w:ascii="Arial NARROW" w:hAnsi="Arial NARROW"/>
          <w:spacing w:val="26"/>
          <w:sz w:val="22"/>
          <w:szCs w:val="22"/>
        </w:rPr>
        <w:t xml:space="preserve"> </w:t>
      </w:r>
      <w:r>
        <w:rPr>
          <w:rFonts w:ascii="Arial NARROW" w:hAnsi="Arial NARROW"/>
          <w:sz w:val="22"/>
          <w:szCs w:val="22"/>
        </w:rPr>
        <w:t>i primopredaju</w:t>
      </w:r>
      <w:r>
        <w:rPr>
          <w:rFonts w:ascii="Arial NARROW" w:hAnsi="Arial NARROW"/>
          <w:spacing w:val="26"/>
          <w:sz w:val="22"/>
          <w:szCs w:val="22"/>
        </w:rPr>
        <w:t xml:space="preserve"> </w:t>
      </w:r>
      <w:r>
        <w:rPr>
          <w:rFonts w:ascii="Arial NARROW" w:hAnsi="Arial NARROW"/>
          <w:sz w:val="22"/>
          <w:szCs w:val="22"/>
        </w:rPr>
        <w:t>nerazvrstane</w:t>
      </w:r>
      <w:r>
        <w:rPr>
          <w:rFonts w:ascii="Arial NARROW" w:hAnsi="Arial NARROW"/>
          <w:spacing w:val="26"/>
          <w:sz w:val="22"/>
          <w:szCs w:val="22"/>
        </w:rPr>
        <w:t xml:space="preserve"> </w:t>
      </w:r>
      <w:r>
        <w:rPr>
          <w:rFonts w:ascii="Arial NARROW" w:hAnsi="Arial NARROW"/>
          <w:sz w:val="22"/>
          <w:szCs w:val="22"/>
        </w:rPr>
        <w:t>ceste</w:t>
      </w:r>
      <w:r>
        <w:rPr>
          <w:rFonts w:ascii="Arial NARROW" w:hAnsi="Arial NARROW"/>
          <w:spacing w:val="26"/>
          <w:sz w:val="22"/>
          <w:szCs w:val="22"/>
        </w:rPr>
        <w:t xml:space="preserve"> </w:t>
      </w:r>
      <w:r>
        <w:rPr>
          <w:rFonts w:ascii="Arial NARROW" w:hAnsi="Arial NARROW"/>
          <w:sz w:val="22"/>
          <w:szCs w:val="22"/>
        </w:rPr>
        <w:t>te</w:t>
      </w:r>
      <w:r>
        <w:rPr>
          <w:rFonts w:ascii="Arial NARROW" w:hAnsi="Arial NARROW"/>
          <w:spacing w:val="26"/>
          <w:sz w:val="22"/>
          <w:szCs w:val="22"/>
        </w:rPr>
        <w:t xml:space="preserve"> </w:t>
      </w:r>
      <w:r>
        <w:rPr>
          <w:rFonts w:ascii="Arial NARROW" w:hAnsi="Arial NARROW"/>
          <w:sz w:val="22"/>
          <w:szCs w:val="22"/>
        </w:rPr>
        <w:t>dijelova</w:t>
      </w:r>
      <w:r>
        <w:rPr>
          <w:rFonts w:ascii="Arial NARROW" w:hAnsi="Arial NARROW"/>
          <w:spacing w:val="26"/>
          <w:sz w:val="22"/>
          <w:szCs w:val="22"/>
        </w:rPr>
        <w:t xml:space="preserve"> </w:t>
      </w:r>
      <w:r>
        <w:rPr>
          <w:rFonts w:ascii="Arial NARROW" w:hAnsi="Arial NARROW"/>
          <w:sz w:val="22"/>
          <w:szCs w:val="22"/>
        </w:rPr>
        <w:t>nerazvrstane</w:t>
      </w:r>
      <w:r>
        <w:rPr>
          <w:rFonts w:ascii="Arial NARROW" w:hAnsi="Arial NARROW"/>
          <w:spacing w:val="26"/>
          <w:sz w:val="22"/>
          <w:szCs w:val="22"/>
        </w:rPr>
        <w:t xml:space="preserve"> </w:t>
      </w:r>
      <w:r>
        <w:rPr>
          <w:rFonts w:ascii="Arial NARROW" w:hAnsi="Arial NARROW"/>
          <w:sz w:val="22"/>
          <w:szCs w:val="22"/>
        </w:rPr>
        <w:t>ceste</w:t>
      </w:r>
      <w:r>
        <w:rPr>
          <w:rFonts w:ascii="Arial NARROW" w:hAnsi="Arial NARROW"/>
          <w:spacing w:val="26"/>
          <w:sz w:val="22"/>
          <w:szCs w:val="22"/>
        </w:rPr>
        <w:t xml:space="preserve"> </w:t>
      </w:r>
      <w:r>
        <w:rPr>
          <w:rFonts w:ascii="Arial NARROW" w:hAnsi="Arial NARROW"/>
          <w:sz w:val="22"/>
          <w:szCs w:val="22"/>
        </w:rPr>
        <w:t>i objekata na korištenje i održavanje,</w:t>
      </w:r>
    </w:p>
    <w:p>
      <w:pPr>
        <w:pStyle w:val="Tijeloteksta"/>
        <w:numPr>
          <w:ilvl w:val="0"/>
          <w:numId w:val="12"/>
        </w:numPr>
        <w:spacing w:lineRule="auto" w:line="240"/>
        <w:rPr/>
      </w:pPr>
      <w:r>
        <w:rPr>
          <w:rFonts w:ascii="Arial NARROW" w:hAnsi="Arial NARROW"/>
          <w:sz w:val="22"/>
          <w:szCs w:val="22"/>
        </w:rPr>
        <w:t>investitorski</w:t>
      </w:r>
      <w:r>
        <w:rPr>
          <w:rFonts w:ascii="Arial NARROW" w:hAnsi="Arial NARROW"/>
          <w:spacing w:val="-9"/>
          <w:sz w:val="22"/>
          <w:szCs w:val="22"/>
        </w:rPr>
        <w:t xml:space="preserve"> </w:t>
      </w:r>
      <w:r>
        <w:rPr>
          <w:rFonts w:ascii="Arial NARROW" w:hAnsi="Arial NARROW"/>
          <w:sz w:val="22"/>
          <w:szCs w:val="22"/>
        </w:rPr>
        <w:t>nadzor</w:t>
      </w:r>
      <w:r>
        <w:rPr>
          <w:rFonts w:ascii="Arial NARROW" w:hAnsi="Arial NARROW"/>
          <w:spacing w:val="-8"/>
          <w:sz w:val="22"/>
          <w:szCs w:val="22"/>
        </w:rPr>
        <w:t xml:space="preserve"> </w:t>
      </w:r>
      <w:r>
        <w:rPr>
          <w:rFonts w:ascii="Arial NARROW" w:hAnsi="Arial NARROW"/>
          <w:sz w:val="22"/>
          <w:szCs w:val="22"/>
        </w:rPr>
        <w:t>nad</w:t>
      </w:r>
      <w:r>
        <w:rPr>
          <w:rFonts w:ascii="Arial NARROW" w:hAnsi="Arial NARROW"/>
          <w:spacing w:val="-8"/>
          <w:sz w:val="22"/>
          <w:szCs w:val="22"/>
        </w:rPr>
        <w:t xml:space="preserve"> </w:t>
      </w:r>
      <w:r>
        <w:rPr>
          <w:rFonts w:ascii="Arial NARROW" w:hAnsi="Arial NARROW"/>
          <w:sz w:val="22"/>
          <w:szCs w:val="22"/>
        </w:rPr>
        <w:t>provođenjem</w:t>
      </w:r>
      <w:r>
        <w:rPr>
          <w:rFonts w:ascii="Arial NARROW" w:hAnsi="Arial NARROW"/>
          <w:spacing w:val="-10"/>
          <w:sz w:val="22"/>
          <w:szCs w:val="22"/>
        </w:rPr>
        <w:t xml:space="preserve"> </w:t>
      </w:r>
      <w:r>
        <w:rPr>
          <w:rFonts w:ascii="Arial NARROW" w:hAnsi="Arial NARROW"/>
          <w:spacing w:val="-2"/>
          <w:sz w:val="22"/>
          <w:szCs w:val="22"/>
        </w:rPr>
        <w:t>projekata,</w:t>
      </w:r>
    </w:p>
    <w:p>
      <w:pPr>
        <w:pStyle w:val="Tijeloteksta"/>
        <w:numPr>
          <w:ilvl w:val="0"/>
          <w:numId w:val="12"/>
        </w:numPr>
        <w:spacing w:lineRule="auto" w:line="240"/>
        <w:rPr/>
      </w:pPr>
      <w:r>
        <w:rPr>
          <w:rFonts w:ascii="Arial NARROW" w:hAnsi="Arial NARROW"/>
          <w:sz w:val="22"/>
          <w:szCs w:val="22"/>
        </w:rPr>
        <w:t xml:space="preserve">ustupanje revizije projekata u odnosu na osnovne uvjete kojima nerazvrstana cesta mora udovoljiti u pogledu </w:t>
        <w:tab/>
        <w:t>sigurnosti prometa.</w:t>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59" w:after="0"/>
        <w:ind w:left="3"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13.</w:t>
      </w:r>
    </w:p>
    <w:p>
      <w:pPr>
        <w:pStyle w:val="Tijeloteksta"/>
        <w:spacing w:lineRule="auto" w:line="259"/>
        <w:ind w:left="117" w:right="112" w:hanging="0"/>
        <w:jc w:val="both"/>
        <w:rPr/>
      </w:pPr>
      <w:r>
        <w:rPr>
          <w:rFonts w:ascii="Arial NARROW" w:hAnsi="Arial NARROW"/>
          <w:sz w:val="22"/>
          <w:szCs w:val="22"/>
        </w:rPr>
        <w:tab/>
        <w:t>Gradnja i rekonstrukcija nerazvrstanih cesta i javno prometnih površina obavlja se sukladno godišnjem Programu gradnje objekata i uređenja komunalne infrastrukture kojeg donosi Općinsko vijeće, a na temelju tehničke dokumentacije, propisa o gradnji i prostornih planova.</w:t>
      </w:r>
    </w:p>
    <w:p>
      <w:pPr>
        <w:pStyle w:val="Tijeloteksta"/>
        <w:spacing w:lineRule="auto" w:line="259" w:before="160" w:after="0"/>
        <w:ind w:left="117" w:right="112" w:hanging="0"/>
        <w:jc w:val="both"/>
        <w:rPr/>
      </w:pPr>
      <w:r>
        <w:rPr>
          <w:rFonts w:ascii="Arial NARROW" w:hAnsi="Arial NARROW"/>
          <w:sz w:val="22"/>
          <w:szCs w:val="22"/>
        </w:rPr>
        <w:tab/>
        <w:t>Prije izdavanja odgovarajućeg akta na temelju kojeg je dopušteno građenje i rekonstrukcija nerazvrstane ceste te za građenje odnosno rekonstrukciju komunalnih i drugih instalacija i uređenja unutar građevine nerazvrstane ceste, posebne prometne uvjete i prometnu suglasnost izdaje JUO uz prethodno pribavljeno mišljenje nadležnih službi prometa.</w:t>
      </w:r>
    </w:p>
    <w:p>
      <w:pPr>
        <w:pStyle w:val="Tijeloteksta"/>
        <w:spacing w:lineRule="auto" w:line="259" w:before="160" w:after="0"/>
        <w:ind w:left="117" w:right="112" w:hanging="0"/>
        <w:jc w:val="both"/>
        <w:rPr/>
      </w:pPr>
      <w:r>
        <w:rPr>
          <w:rFonts w:ascii="Arial NARROW" w:hAnsi="Arial NARROW"/>
          <w:sz w:val="22"/>
          <w:szCs w:val="22"/>
        </w:rPr>
        <w:tab/>
      </w:r>
    </w:p>
    <w:p>
      <w:pPr>
        <w:pStyle w:val="Tijeloteksta"/>
        <w:spacing w:lineRule="auto" w:line="259" w:before="160" w:after="0"/>
        <w:ind w:left="117" w:right="112" w:hanging="0"/>
        <w:jc w:val="both"/>
        <w:rPr>
          <w:rFonts w:ascii="Arial NARROW" w:hAnsi="Arial NARROW"/>
          <w:sz w:val="22"/>
          <w:szCs w:val="22"/>
        </w:rPr>
      </w:pPr>
      <w:r>
        <w:rPr>
          <w:rFonts w:ascii="Arial NARROW" w:hAnsi="Arial NARROW"/>
          <w:sz w:val="22"/>
          <w:szCs w:val="22"/>
        </w:rPr>
        <w:tab/>
        <w:t>Ako se prilikom građenja ili rekonstrukcije nerazvrstane ceste predviđa i građenje ili rekonstrukcija komunalnih i drugih instalacija i uređaja unutar građevine nerazvrstane ceste, tehnička dokumentacija mora obuhvatiti i te instalacije i uređaje.</w:t>
      </w:r>
    </w:p>
    <w:p>
      <w:pPr>
        <w:pStyle w:val="Tijeloteksta"/>
        <w:spacing w:lineRule="auto" w:line="259" w:before="158" w:after="0"/>
        <w:ind w:left="117" w:right="112" w:hanging="0"/>
        <w:jc w:val="both"/>
        <w:rPr/>
      </w:pPr>
      <w:r>
        <w:rPr>
          <w:rFonts w:ascii="Arial NARROW" w:hAnsi="Arial NARROW"/>
          <w:sz w:val="22"/>
          <w:szCs w:val="22"/>
        </w:rPr>
        <w:tab/>
        <w:t>Troškove izrade tehničke dokumentacije te troškove građenja ili rekonstrukcije instalacija i uređaja iz ovog članka, snosi investitor odnosno vlasnik tih instalacija i uređaja.</w:t>
      </w:r>
    </w:p>
    <w:p>
      <w:pPr>
        <w:pStyle w:val="ListParagraph"/>
        <w:numPr>
          <w:ilvl w:val="0"/>
          <w:numId w:val="0"/>
        </w:numPr>
        <w:tabs>
          <w:tab w:val="clear" w:pos="720"/>
          <w:tab w:val="left" w:pos="336" w:leader="none"/>
        </w:tabs>
        <w:spacing w:lineRule="auto" w:line="240" w:before="162" w:after="0"/>
        <w:ind w:left="0" w:right="0" w:hanging="0"/>
        <w:jc w:val="left"/>
        <w:rPr/>
      </w:pPr>
      <w:r>
        <w:rPr>
          <w:rFonts w:ascii="Arial NARROW" w:hAnsi="Arial NARROW"/>
          <w:i/>
          <w:sz w:val="22"/>
          <w:szCs w:val="22"/>
        </w:rPr>
        <w:tab/>
        <w:t>II.II Održavanje</w:t>
      </w:r>
      <w:r>
        <w:rPr>
          <w:rFonts w:ascii="Arial NARROW" w:hAnsi="Arial NARROW"/>
          <w:i/>
          <w:spacing w:val="-9"/>
          <w:sz w:val="22"/>
          <w:szCs w:val="22"/>
        </w:rPr>
        <w:t xml:space="preserve"> </w:t>
      </w:r>
      <w:r>
        <w:rPr>
          <w:rFonts w:ascii="Arial NARROW" w:hAnsi="Arial NARROW"/>
          <w:i/>
          <w:sz w:val="22"/>
          <w:szCs w:val="22"/>
        </w:rPr>
        <w:t>nerazvrstanih</w:t>
      </w:r>
      <w:r>
        <w:rPr>
          <w:rFonts w:ascii="Arial NARROW" w:hAnsi="Arial NARROW"/>
          <w:i/>
          <w:spacing w:val="-8"/>
          <w:sz w:val="22"/>
          <w:szCs w:val="22"/>
        </w:rPr>
        <w:t xml:space="preserve"> </w:t>
      </w:r>
      <w:r>
        <w:rPr>
          <w:rFonts w:ascii="Arial NARROW" w:hAnsi="Arial NARROW"/>
          <w:i/>
          <w:sz w:val="22"/>
          <w:szCs w:val="22"/>
        </w:rPr>
        <w:t>cesta</w:t>
      </w:r>
      <w:r>
        <w:rPr>
          <w:rFonts w:ascii="Arial NARROW" w:hAnsi="Arial NARROW"/>
          <w:i/>
          <w:spacing w:val="-9"/>
          <w:sz w:val="22"/>
          <w:szCs w:val="22"/>
        </w:rPr>
        <w:t xml:space="preserve"> </w:t>
      </w:r>
      <w:r>
        <w:rPr>
          <w:rFonts w:ascii="Arial NARROW" w:hAnsi="Arial NARROW"/>
          <w:i/>
          <w:sz w:val="22"/>
          <w:szCs w:val="22"/>
        </w:rPr>
        <w:t>i</w:t>
      </w:r>
      <w:r>
        <w:rPr>
          <w:rFonts w:ascii="Arial NARROW" w:hAnsi="Arial NARROW"/>
          <w:i/>
          <w:spacing w:val="-8"/>
          <w:sz w:val="22"/>
          <w:szCs w:val="22"/>
        </w:rPr>
        <w:t xml:space="preserve"> </w:t>
      </w:r>
      <w:r>
        <w:rPr>
          <w:rFonts w:ascii="Arial NARROW" w:hAnsi="Arial NARROW"/>
          <w:i/>
          <w:sz w:val="22"/>
          <w:szCs w:val="22"/>
        </w:rPr>
        <w:t>javno</w:t>
      </w:r>
      <w:r>
        <w:rPr>
          <w:rFonts w:ascii="Arial NARROW" w:hAnsi="Arial NARROW"/>
          <w:i/>
          <w:spacing w:val="-9"/>
          <w:sz w:val="22"/>
          <w:szCs w:val="22"/>
        </w:rPr>
        <w:t xml:space="preserve"> </w:t>
      </w:r>
      <w:r>
        <w:rPr>
          <w:rFonts w:ascii="Arial NARROW" w:hAnsi="Arial NARROW"/>
          <w:i/>
          <w:sz w:val="22"/>
          <w:szCs w:val="22"/>
        </w:rPr>
        <w:t>prometnih</w:t>
      </w:r>
      <w:r>
        <w:rPr>
          <w:rFonts w:ascii="Arial NARROW" w:hAnsi="Arial NARROW"/>
          <w:i/>
          <w:spacing w:val="-8"/>
          <w:sz w:val="22"/>
          <w:szCs w:val="22"/>
        </w:rPr>
        <w:t xml:space="preserve"> </w:t>
      </w:r>
      <w:r>
        <w:rPr>
          <w:rFonts w:ascii="Arial NARROW" w:hAnsi="Arial NARROW"/>
          <w:i/>
          <w:spacing w:val="-2"/>
          <w:sz w:val="22"/>
          <w:szCs w:val="22"/>
        </w:rPr>
        <w:t>površina</w:t>
      </w:r>
    </w:p>
    <w:p>
      <w:pPr>
        <w:pStyle w:val="Tijeloteksta"/>
        <w:spacing w:before="17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14.</w:t>
      </w:r>
    </w:p>
    <w:p>
      <w:pPr>
        <w:pStyle w:val="Tijeloteksta"/>
        <w:spacing w:before="179" w:after="0"/>
        <w:ind w:left="3" w:right="2" w:hanging="0"/>
        <w:jc w:val="both"/>
        <w:rPr/>
      </w:pPr>
      <w:r>
        <w:rPr>
          <w:rFonts w:ascii="Arial NARROW" w:hAnsi="Arial NARROW"/>
          <w:sz w:val="22"/>
          <w:szCs w:val="22"/>
        </w:rPr>
        <w:tab/>
        <w:t>Poslove održavanja nerazvrstanih cesta i javno prometnih površina obavlja pravna odnosno fizička osoba odnosno trgovačko društvo kojoj je to povjereno ugovorom u suglasju s propisima</w:t>
      </w:r>
      <w:r>
        <w:rPr>
          <w:rFonts w:ascii="Arial NARROW" w:hAnsi="Arial NARROW"/>
          <w:spacing w:val="40"/>
          <w:sz w:val="22"/>
          <w:szCs w:val="22"/>
        </w:rPr>
        <w:t xml:space="preserve"> </w:t>
      </w:r>
      <w:r>
        <w:rPr>
          <w:rFonts w:ascii="Arial NARROW" w:hAnsi="Arial NARROW"/>
          <w:sz w:val="22"/>
          <w:szCs w:val="22"/>
        </w:rPr>
        <w:t>prema godišnjem programu kojim se uređuje održavanje komunalne infrastrukture.</w:t>
      </w:r>
    </w:p>
    <w:p>
      <w:pPr>
        <w:pStyle w:val="Tijeloteksta"/>
        <w:spacing w:before="159" w:after="0"/>
        <w:ind w:left="172" w:right="0" w:hanging="0"/>
        <w:rPr/>
      </w:pPr>
      <w:r>
        <w:rPr>
          <w:rFonts w:ascii="Arial NARROW" w:hAnsi="Arial NARROW"/>
          <w:sz w:val="22"/>
          <w:szCs w:val="22"/>
        </w:rPr>
        <w:tab/>
        <w:t>Iznimno</w:t>
      </w:r>
      <w:r>
        <w:rPr>
          <w:rFonts w:ascii="Arial NARROW" w:hAnsi="Arial NARROW"/>
          <w:spacing w:val="-6"/>
          <w:sz w:val="22"/>
          <w:szCs w:val="22"/>
        </w:rPr>
        <w:t xml:space="preserve"> </w:t>
      </w:r>
      <w:r>
        <w:rPr>
          <w:rFonts w:ascii="Arial NARROW" w:hAnsi="Arial NARROW"/>
          <w:sz w:val="22"/>
          <w:szCs w:val="22"/>
        </w:rPr>
        <w:t>od</w:t>
      </w:r>
      <w:r>
        <w:rPr>
          <w:rFonts w:ascii="Arial NARROW" w:hAnsi="Arial NARROW"/>
          <w:spacing w:val="-5"/>
          <w:sz w:val="22"/>
          <w:szCs w:val="22"/>
        </w:rPr>
        <w:t xml:space="preserve"> </w:t>
      </w:r>
      <w:r>
        <w:rPr>
          <w:rFonts w:ascii="Arial NARROW" w:hAnsi="Arial NARROW"/>
          <w:sz w:val="22"/>
          <w:szCs w:val="22"/>
        </w:rPr>
        <w:t>ove</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stavka</w:t>
      </w:r>
      <w:r>
        <w:rPr>
          <w:rFonts w:ascii="Arial NARROW" w:hAnsi="Arial NARROW"/>
          <w:spacing w:val="-5"/>
          <w:sz w:val="22"/>
          <w:szCs w:val="22"/>
        </w:rPr>
        <w:t xml:space="preserve"> </w:t>
      </w:r>
      <w:r>
        <w:rPr>
          <w:rFonts w:ascii="Arial NARROW" w:hAnsi="Arial NARROW"/>
          <w:sz w:val="22"/>
          <w:szCs w:val="22"/>
        </w:rPr>
        <w:t>1.</w:t>
      </w:r>
      <w:r>
        <w:rPr>
          <w:rFonts w:ascii="Arial NARROW" w:hAnsi="Arial NARROW"/>
          <w:spacing w:val="-5"/>
          <w:sz w:val="22"/>
          <w:szCs w:val="22"/>
        </w:rPr>
        <w:t xml:space="preserve"> </w:t>
      </w:r>
      <w:r>
        <w:rPr>
          <w:rFonts w:ascii="Arial NARROW" w:hAnsi="Arial NARROW"/>
          <w:sz w:val="22"/>
          <w:szCs w:val="22"/>
        </w:rPr>
        <w:t>ovog</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6"/>
          <w:sz w:val="22"/>
          <w:szCs w:val="22"/>
        </w:rPr>
        <w:t xml:space="preserve"> </w:t>
      </w:r>
      <w:r>
        <w:rPr>
          <w:rFonts w:ascii="Arial NARROW" w:hAnsi="Arial NARROW"/>
          <w:sz w:val="22"/>
          <w:szCs w:val="22"/>
        </w:rPr>
        <w:t>radove</w:t>
      </w:r>
      <w:r>
        <w:rPr>
          <w:rFonts w:ascii="Arial NARROW" w:hAnsi="Arial NARROW"/>
          <w:spacing w:val="-5"/>
          <w:sz w:val="22"/>
          <w:szCs w:val="22"/>
        </w:rPr>
        <w:t xml:space="preserve"> </w:t>
      </w:r>
      <w:r>
        <w:rPr>
          <w:rFonts w:ascii="Arial NARROW" w:hAnsi="Arial NARROW"/>
          <w:sz w:val="22"/>
          <w:szCs w:val="22"/>
        </w:rPr>
        <w:t>na</w:t>
      </w:r>
      <w:r>
        <w:rPr>
          <w:rFonts w:ascii="Arial NARROW" w:hAnsi="Arial NARROW"/>
          <w:spacing w:val="-5"/>
          <w:sz w:val="22"/>
          <w:szCs w:val="22"/>
        </w:rPr>
        <w:t xml:space="preserve"> </w:t>
      </w:r>
      <w:r>
        <w:rPr>
          <w:rFonts w:ascii="Arial NARROW" w:hAnsi="Arial NARROW"/>
          <w:spacing w:val="-2"/>
          <w:sz w:val="22"/>
          <w:szCs w:val="22"/>
        </w:rPr>
        <w:t>održavanju:</w:t>
      </w:r>
    </w:p>
    <w:p>
      <w:pPr>
        <w:pStyle w:val="Tijeloteksta"/>
        <w:numPr>
          <w:ilvl w:val="0"/>
          <w:numId w:val="11"/>
        </w:numPr>
        <w:spacing w:before="159" w:after="0"/>
        <w:rPr/>
      </w:pPr>
      <w:r>
        <w:rPr>
          <w:rFonts w:ascii="Arial NARROW" w:hAnsi="Arial NARROW"/>
          <w:sz w:val="22"/>
          <w:szCs w:val="22"/>
        </w:rPr>
        <w:t>zelenih</w:t>
      </w:r>
      <w:r>
        <w:rPr>
          <w:rFonts w:ascii="Arial NARROW" w:hAnsi="Arial NARROW"/>
          <w:spacing w:val="-7"/>
          <w:sz w:val="22"/>
          <w:szCs w:val="22"/>
        </w:rPr>
        <w:t xml:space="preserve"> </w:t>
      </w:r>
      <w:r>
        <w:rPr>
          <w:rFonts w:ascii="Arial NARROW" w:hAnsi="Arial NARROW"/>
          <w:spacing w:val="-2"/>
          <w:sz w:val="22"/>
          <w:szCs w:val="22"/>
        </w:rPr>
        <w:t>površina,</w:t>
      </w:r>
    </w:p>
    <w:p>
      <w:pPr>
        <w:pStyle w:val="Tijeloteksta"/>
        <w:numPr>
          <w:ilvl w:val="0"/>
          <w:numId w:val="11"/>
        </w:numPr>
        <w:spacing w:before="159" w:after="0"/>
        <w:rPr/>
      </w:pPr>
      <w:r>
        <w:rPr>
          <w:rFonts w:ascii="Arial NARROW" w:hAnsi="Arial NARROW"/>
          <w:sz w:val="22"/>
          <w:szCs w:val="22"/>
        </w:rPr>
        <w:t>zatvorenog sustava za odvodnju atmosferskih voda s nerazvrstane ceste koji je dio mjesne kanalizacijske ili kanalske mreže,</w:t>
      </w:r>
    </w:p>
    <w:p>
      <w:pPr>
        <w:pStyle w:val="Tijeloteksta"/>
        <w:numPr>
          <w:ilvl w:val="0"/>
          <w:numId w:val="11"/>
        </w:numPr>
        <w:spacing w:before="159" w:after="0"/>
        <w:rPr/>
      </w:pPr>
      <w:r>
        <w:rPr>
          <w:rFonts w:ascii="Arial NARROW" w:hAnsi="Arial NARROW"/>
          <w:sz w:val="22"/>
          <w:szCs w:val="22"/>
        </w:rPr>
        <w:t>javne rasvjete, obavljaju pravne osobe odnosno fizičke osobe kojima je to povjereno ugovorom.</w:t>
      </w:r>
    </w:p>
    <w:p>
      <w:pPr>
        <w:pStyle w:val="Tijeloteksta"/>
        <w:spacing w:lineRule="auto" w:line="259" w:before="159" w:after="0"/>
        <w:ind w:left="0" w:right="111" w:hanging="0"/>
        <w:jc w:val="both"/>
        <w:rPr/>
      </w:pPr>
      <w:r>
        <w:rPr>
          <w:rFonts w:ascii="Arial NARROW" w:hAnsi="Arial NARROW"/>
          <w:sz w:val="22"/>
          <w:szCs w:val="22"/>
        </w:rPr>
        <w:tab/>
        <w:t>Revizijska okna i</w:t>
      </w:r>
      <w:r>
        <w:rPr>
          <w:rFonts w:ascii="Arial NARROW" w:hAnsi="Arial NARROW"/>
          <w:spacing w:val="-2"/>
          <w:sz w:val="22"/>
          <w:szCs w:val="22"/>
        </w:rPr>
        <w:t xml:space="preserve"> </w:t>
      </w:r>
      <w:r>
        <w:rPr>
          <w:rFonts w:ascii="Arial NARROW" w:hAnsi="Arial NARROW"/>
          <w:sz w:val="22"/>
          <w:szCs w:val="22"/>
        </w:rPr>
        <w:t>poklopce revizijskih</w:t>
      </w:r>
      <w:r>
        <w:rPr>
          <w:rFonts w:ascii="Arial NARROW" w:hAnsi="Arial NARROW"/>
          <w:spacing w:val="-2"/>
          <w:sz w:val="22"/>
          <w:szCs w:val="22"/>
        </w:rPr>
        <w:t xml:space="preserve"> </w:t>
      </w:r>
      <w:r>
        <w:rPr>
          <w:rFonts w:ascii="Arial NARROW" w:hAnsi="Arial NARROW"/>
          <w:sz w:val="22"/>
          <w:szCs w:val="22"/>
        </w:rPr>
        <w:t>okana svih komunalnih ili</w:t>
      </w:r>
      <w:r>
        <w:rPr>
          <w:rFonts w:ascii="Arial NARROW" w:hAnsi="Arial NARROW"/>
          <w:spacing w:val="-2"/>
          <w:sz w:val="22"/>
          <w:szCs w:val="22"/>
        </w:rPr>
        <w:t xml:space="preserve"> </w:t>
      </w:r>
      <w:r>
        <w:rPr>
          <w:rFonts w:ascii="Arial NARROW" w:hAnsi="Arial NARROW"/>
          <w:sz w:val="22"/>
          <w:szCs w:val="22"/>
        </w:rPr>
        <w:t>drugih instalacija i uređaja</w:t>
      </w:r>
      <w:r>
        <w:rPr>
          <w:rFonts w:ascii="Arial NARROW" w:hAnsi="Arial NARROW"/>
          <w:spacing w:val="-2"/>
          <w:sz w:val="22"/>
          <w:szCs w:val="22"/>
        </w:rPr>
        <w:t xml:space="preserve"> </w:t>
      </w:r>
      <w:r>
        <w:rPr>
          <w:rFonts w:ascii="Arial NARROW" w:hAnsi="Arial NARROW"/>
          <w:sz w:val="22"/>
          <w:szCs w:val="22"/>
        </w:rPr>
        <w:t>ugrađenih u cestovnu građevinu nerazvrstane ceste dužan je održavati vlasnik tih instalacija i uređaja.</w:t>
      </w:r>
    </w:p>
    <w:p>
      <w:pPr>
        <w:pStyle w:val="Tijeloteksta"/>
        <w:spacing w:before="161"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15.</w:t>
      </w:r>
    </w:p>
    <w:p>
      <w:pPr>
        <w:pStyle w:val="Tijeloteksta"/>
        <w:spacing w:before="161" w:after="0"/>
        <w:ind w:left="3" w:right="2" w:hanging="0"/>
        <w:jc w:val="both"/>
        <w:rPr/>
      </w:pPr>
      <w:r>
        <w:rPr>
          <w:rFonts w:ascii="Arial NARROW" w:hAnsi="Arial NARROW"/>
          <w:sz w:val="22"/>
          <w:szCs w:val="22"/>
        </w:rPr>
        <w:t>Poslovi</w:t>
      </w:r>
      <w:r>
        <w:rPr>
          <w:rFonts w:ascii="Arial NARROW" w:hAnsi="Arial NARROW"/>
          <w:spacing w:val="-9"/>
          <w:sz w:val="22"/>
          <w:szCs w:val="22"/>
        </w:rPr>
        <w:t xml:space="preserve"> </w:t>
      </w:r>
      <w:r>
        <w:rPr>
          <w:rFonts w:ascii="Arial NARROW" w:hAnsi="Arial NARROW"/>
          <w:sz w:val="22"/>
          <w:szCs w:val="22"/>
        </w:rPr>
        <w:t>održavanja</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z w:val="22"/>
          <w:szCs w:val="22"/>
        </w:rPr>
        <w:t>cesta</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javno</w:t>
      </w:r>
      <w:r>
        <w:rPr>
          <w:rFonts w:ascii="Arial NARROW" w:hAnsi="Arial NARROW"/>
          <w:spacing w:val="-8"/>
          <w:sz w:val="22"/>
          <w:szCs w:val="22"/>
        </w:rPr>
        <w:t xml:space="preserve"> </w:t>
      </w:r>
      <w:r>
        <w:rPr>
          <w:rFonts w:ascii="Arial NARROW" w:hAnsi="Arial NARROW"/>
          <w:sz w:val="22"/>
          <w:szCs w:val="22"/>
        </w:rPr>
        <w:t>prometnih</w:t>
      </w:r>
      <w:r>
        <w:rPr>
          <w:rFonts w:ascii="Arial NARROW" w:hAnsi="Arial NARROW"/>
          <w:spacing w:val="-8"/>
          <w:sz w:val="22"/>
          <w:szCs w:val="22"/>
        </w:rPr>
        <w:t xml:space="preserve"> </w:t>
      </w:r>
      <w:r>
        <w:rPr>
          <w:rFonts w:ascii="Arial NARROW" w:hAnsi="Arial NARROW"/>
          <w:sz w:val="22"/>
          <w:szCs w:val="22"/>
        </w:rPr>
        <w:t>površina</w:t>
      </w:r>
      <w:r>
        <w:rPr>
          <w:rFonts w:ascii="Arial NARROW" w:hAnsi="Arial NARROW"/>
          <w:spacing w:val="-8"/>
          <w:sz w:val="22"/>
          <w:szCs w:val="22"/>
        </w:rPr>
        <w:t xml:space="preserve"> </w:t>
      </w:r>
      <w:r>
        <w:rPr>
          <w:rFonts w:ascii="Arial NARROW" w:hAnsi="Arial NARROW"/>
          <w:sz w:val="22"/>
          <w:szCs w:val="22"/>
        </w:rPr>
        <w:t>razumijevaju</w:t>
      </w:r>
      <w:r>
        <w:rPr>
          <w:rFonts w:ascii="Arial NARROW" w:hAnsi="Arial NARROW"/>
          <w:spacing w:val="-8"/>
          <w:sz w:val="22"/>
          <w:szCs w:val="22"/>
        </w:rPr>
        <w:t xml:space="preserve"> </w:t>
      </w:r>
      <w:r>
        <w:rPr>
          <w:rFonts w:ascii="Arial NARROW" w:hAnsi="Arial NARROW"/>
          <w:spacing w:val="-2"/>
          <w:sz w:val="22"/>
          <w:szCs w:val="22"/>
        </w:rPr>
        <w:t>naročito:</w:t>
      </w:r>
    </w:p>
    <w:p>
      <w:pPr>
        <w:pStyle w:val="Tijeloteksta"/>
        <w:widowControl w:val="false"/>
        <w:numPr>
          <w:ilvl w:val="0"/>
          <w:numId w:val="10"/>
        </w:numPr>
        <w:bidi w:val="0"/>
        <w:spacing w:lineRule="auto" w:line="240" w:before="161" w:after="0"/>
        <w:jc w:val="both"/>
        <w:rPr/>
      </w:pPr>
      <w:r>
        <w:rPr>
          <w:rFonts w:ascii="Arial NARROW" w:hAnsi="Arial NARROW"/>
          <w:sz w:val="22"/>
          <w:szCs w:val="22"/>
        </w:rPr>
        <w:t>planiranje</w:t>
      </w:r>
      <w:r>
        <w:rPr>
          <w:rFonts w:ascii="Arial NARROW" w:hAnsi="Arial NARROW"/>
          <w:spacing w:val="-6"/>
          <w:sz w:val="22"/>
          <w:szCs w:val="22"/>
        </w:rPr>
        <w:t xml:space="preserve"> </w:t>
      </w:r>
      <w:r>
        <w:rPr>
          <w:rFonts w:ascii="Arial NARROW" w:hAnsi="Arial NARROW"/>
          <w:sz w:val="22"/>
          <w:szCs w:val="22"/>
        </w:rPr>
        <w:t>održavanja</w:t>
      </w:r>
      <w:r>
        <w:rPr>
          <w:rFonts w:ascii="Arial NARROW" w:hAnsi="Arial NARROW"/>
          <w:spacing w:val="-5"/>
          <w:sz w:val="22"/>
          <w:szCs w:val="22"/>
        </w:rPr>
        <w:t xml:space="preserve"> </w:t>
      </w:r>
      <w:r>
        <w:rPr>
          <w:rFonts w:ascii="Arial NARROW" w:hAnsi="Arial NARROW"/>
          <w:sz w:val="22"/>
          <w:szCs w:val="22"/>
        </w:rPr>
        <w:t>i</w:t>
      </w:r>
      <w:r>
        <w:rPr>
          <w:rFonts w:ascii="Arial NARROW" w:hAnsi="Arial NARROW"/>
          <w:spacing w:val="-4"/>
          <w:sz w:val="22"/>
          <w:szCs w:val="22"/>
        </w:rPr>
        <w:t xml:space="preserve"> </w:t>
      </w:r>
      <w:r>
        <w:rPr>
          <w:rFonts w:ascii="Arial NARROW" w:hAnsi="Arial NARROW"/>
          <w:sz w:val="22"/>
          <w:szCs w:val="22"/>
        </w:rPr>
        <w:t>mjera</w:t>
      </w:r>
      <w:r>
        <w:rPr>
          <w:rFonts w:ascii="Arial NARROW" w:hAnsi="Arial NARROW"/>
          <w:spacing w:val="-7"/>
          <w:sz w:val="22"/>
          <w:szCs w:val="22"/>
        </w:rPr>
        <w:t xml:space="preserve"> </w:t>
      </w:r>
      <w:r>
        <w:rPr>
          <w:rFonts w:ascii="Arial NARROW" w:hAnsi="Arial NARROW"/>
          <w:sz w:val="22"/>
          <w:szCs w:val="22"/>
        </w:rPr>
        <w:t>za</w:t>
      </w:r>
      <w:r>
        <w:rPr>
          <w:rFonts w:ascii="Arial NARROW" w:hAnsi="Arial NARROW"/>
          <w:spacing w:val="-6"/>
          <w:sz w:val="22"/>
          <w:szCs w:val="22"/>
        </w:rPr>
        <w:t xml:space="preserve"> </w:t>
      </w:r>
      <w:r>
        <w:rPr>
          <w:rFonts w:ascii="Arial NARROW" w:hAnsi="Arial NARROW"/>
          <w:sz w:val="22"/>
          <w:szCs w:val="22"/>
        </w:rPr>
        <w:t>zaštitu</w:t>
      </w:r>
      <w:r>
        <w:rPr>
          <w:rFonts w:ascii="Arial NARROW" w:hAnsi="Arial NARROW"/>
          <w:spacing w:val="-4"/>
          <w:sz w:val="22"/>
          <w:szCs w:val="22"/>
        </w:rPr>
        <w:t xml:space="preserve"> </w:t>
      </w:r>
      <w:r>
        <w:rPr>
          <w:rFonts w:ascii="Arial NARROW" w:hAnsi="Arial NARROW"/>
          <w:sz w:val="22"/>
          <w:szCs w:val="22"/>
        </w:rPr>
        <w:t>nerazvrstanih</w:t>
      </w:r>
      <w:r>
        <w:rPr>
          <w:rFonts w:ascii="Arial NARROW" w:hAnsi="Arial NARROW"/>
          <w:spacing w:val="-5"/>
          <w:sz w:val="22"/>
          <w:szCs w:val="22"/>
        </w:rPr>
        <w:t xml:space="preserve"> </w:t>
      </w:r>
      <w:r>
        <w:rPr>
          <w:rFonts w:ascii="Arial NARROW" w:hAnsi="Arial NARROW"/>
          <w:sz w:val="22"/>
          <w:szCs w:val="22"/>
        </w:rPr>
        <w:t>cesta</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prometa</w:t>
      </w:r>
      <w:r>
        <w:rPr>
          <w:rFonts w:ascii="Arial NARROW" w:hAnsi="Arial NARROW"/>
          <w:spacing w:val="-5"/>
          <w:sz w:val="22"/>
          <w:szCs w:val="22"/>
        </w:rPr>
        <w:t xml:space="preserve"> </w:t>
      </w:r>
      <w:r>
        <w:rPr>
          <w:rFonts w:ascii="Arial NARROW" w:hAnsi="Arial NARROW"/>
          <w:sz w:val="22"/>
          <w:szCs w:val="22"/>
        </w:rPr>
        <w:t>na</w:t>
      </w:r>
      <w:r>
        <w:rPr>
          <w:rFonts w:ascii="Arial NARROW" w:hAnsi="Arial NARROW"/>
          <w:spacing w:val="-5"/>
          <w:sz w:val="22"/>
          <w:szCs w:val="22"/>
        </w:rPr>
        <w:t xml:space="preserve"> </w:t>
      </w:r>
      <w:r>
        <w:rPr>
          <w:rFonts w:ascii="Arial NARROW" w:hAnsi="Arial NARROW"/>
          <w:spacing w:val="-2"/>
          <w:sz w:val="22"/>
          <w:szCs w:val="22"/>
        </w:rPr>
        <w:t>njima,</w:t>
      </w:r>
    </w:p>
    <w:p>
      <w:pPr>
        <w:pStyle w:val="Tijeloteksta"/>
        <w:widowControl w:val="false"/>
        <w:numPr>
          <w:ilvl w:val="0"/>
          <w:numId w:val="10"/>
        </w:numPr>
        <w:bidi w:val="0"/>
        <w:spacing w:lineRule="auto" w:line="240" w:before="161" w:after="0"/>
        <w:jc w:val="both"/>
        <w:rPr/>
      </w:pPr>
      <w:r>
        <w:rPr>
          <w:rFonts w:ascii="Arial NARROW" w:hAnsi="Arial NARROW"/>
          <w:sz w:val="22"/>
          <w:szCs w:val="22"/>
        </w:rPr>
        <w:t>redovito</w:t>
      </w:r>
      <w:r>
        <w:rPr>
          <w:rFonts w:ascii="Arial NARROW" w:hAnsi="Arial NARROW"/>
          <w:spacing w:val="-9"/>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izvanredno</w:t>
      </w:r>
      <w:r>
        <w:rPr>
          <w:rFonts w:ascii="Arial NARROW" w:hAnsi="Arial NARROW"/>
          <w:spacing w:val="-9"/>
          <w:sz w:val="22"/>
          <w:szCs w:val="22"/>
        </w:rPr>
        <w:t xml:space="preserve"> </w:t>
      </w:r>
      <w:r>
        <w:rPr>
          <w:rFonts w:ascii="Arial NARROW" w:hAnsi="Arial NARROW"/>
          <w:sz w:val="22"/>
          <w:szCs w:val="22"/>
        </w:rPr>
        <w:t>održavanje</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pacing w:val="-2"/>
          <w:sz w:val="22"/>
          <w:szCs w:val="22"/>
        </w:rPr>
        <w:t>cesta,</w:t>
      </w:r>
    </w:p>
    <w:p>
      <w:pPr>
        <w:pStyle w:val="Tijeloteksta"/>
        <w:widowControl w:val="false"/>
        <w:numPr>
          <w:ilvl w:val="0"/>
          <w:numId w:val="10"/>
        </w:numPr>
        <w:bidi w:val="0"/>
        <w:spacing w:lineRule="auto" w:line="240" w:before="161" w:after="0"/>
        <w:jc w:val="both"/>
        <w:rPr/>
      </w:pPr>
      <w:r>
        <w:rPr>
          <w:rFonts w:ascii="Arial NARROW" w:hAnsi="Arial NARROW"/>
          <w:sz w:val="22"/>
          <w:szCs w:val="22"/>
        </w:rPr>
        <w:t>ustupanje</w:t>
      </w:r>
      <w:r>
        <w:rPr>
          <w:rFonts w:ascii="Arial NARROW" w:hAnsi="Arial NARROW"/>
          <w:spacing w:val="-9"/>
          <w:sz w:val="22"/>
          <w:szCs w:val="22"/>
        </w:rPr>
        <w:t xml:space="preserve"> </w:t>
      </w:r>
      <w:r>
        <w:rPr>
          <w:rFonts w:ascii="Arial NARROW" w:hAnsi="Arial NARROW"/>
          <w:sz w:val="22"/>
          <w:szCs w:val="22"/>
        </w:rPr>
        <w:t>radova</w:t>
      </w:r>
      <w:r>
        <w:rPr>
          <w:rFonts w:ascii="Arial NARROW" w:hAnsi="Arial NARROW"/>
          <w:spacing w:val="-9"/>
          <w:sz w:val="22"/>
          <w:szCs w:val="22"/>
        </w:rPr>
        <w:t xml:space="preserve"> </w:t>
      </w:r>
      <w:r>
        <w:rPr>
          <w:rFonts w:ascii="Arial NARROW" w:hAnsi="Arial NARROW"/>
          <w:sz w:val="22"/>
          <w:szCs w:val="22"/>
        </w:rPr>
        <w:t>redovitog</w:t>
      </w:r>
      <w:r>
        <w:rPr>
          <w:rFonts w:ascii="Arial NARROW" w:hAnsi="Arial NARROW"/>
          <w:spacing w:val="-9"/>
          <w:sz w:val="22"/>
          <w:szCs w:val="22"/>
        </w:rPr>
        <w:t xml:space="preserve"> </w:t>
      </w:r>
      <w:r>
        <w:rPr>
          <w:rFonts w:ascii="Arial NARROW" w:hAnsi="Arial NARROW"/>
          <w:sz w:val="22"/>
          <w:szCs w:val="22"/>
        </w:rPr>
        <w:t>i</w:t>
      </w:r>
      <w:r>
        <w:rPr>
          <w:rFonts w:ascii="Arial NARROW" w:hAnsi="Arial NARROW"/>
          <w:spacing w:val="-9"/>
          <w:sz w:val="22"/>
          <w:szCs w:val="22"/>
        </w:rPr>
        <w:t xml:space="preserve"> </w:t>
      </w:r>
      <w:r>
        <w:rPr>
          <w:rFonts w:ascii="Arial NARROW" w:hAnsi="Arial NARROW"/>
          <w:sz w:val="22"/>
          <w:szCs w:val="22"/>
        </w:rPr>
        <w:t>izvanrednog</w:t>
      </w:r>
      <w:r>
        <w:rPr>
          <w:rFonts w:ascii="Arial NARROW" w:hAnsi="Arial NARROW"/>
          <w:spacing w:val="-9"/>
          <w:sz w:val="22"/>
          <w:szCs w:val="22"/>
        </w:rPr>
        <w:t xml:space="preserve"> </w:t>
      </w:r>
      <w:r>
        <w:rPr>
          <w:rFonts w:ascii="Arial NARROW" w:hAnsi="Arial NARROW"/>
          <w:sz w:val="22"/>
          <w:szCs w:val="22"/>
        </w:rPr>
        <w:t>održavanja</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9"/>
          <w:sz w:val="22"/>
          <w:szCs w:val="22"/>
        </w:rPr>
        <w:t xml:space="preserve"> </w:t>
      </w:r>
      <w:r>
        <w:rPr>
          <w:rFonts w:ascii="Arial NARROW" w:hAnsi="Arial NARROW"/>
          <w:spacing w:val="-2"/>
          <w:sz w:val="22"/>
          <w:szCs w:val="22"/>
        </w:rPr>
        <w:t>cesta,</w:t>
      </w:r>
    </w:p>
    <w:p>
      <w:pPr>
        <w:pStyle w:val="Tijeloteksta"/>
        <w:widowControl w:val="false"/>
        <w:numPr>
          <w:ilvl w:val="0"/>
          <w:numId w:val="10"/>
        </w:numPr>
        <w:bidi w:val="0"/>
        <w:spacing w:lineRule="auto" w:line="240" w:before="161" w:after="0"/>
        <w:jc w:val="both"/>
        <w:rPr/>
      </w:pPr>
      <w:r>
        <w:rPr>
          <w:rFonts w:ascii="Arial NARROW" w:hAnsi="Arial NARROW"/>
          <w:sz w:val="22"/>
          <w:szCs w:val="22"/>
        </w:rPr>
        <w:t>stručni nadzor i kontrolu kakvoće ugrađenih materijala i izvedenih radova na održavanju nerazvrstanih cesta,</w:t>
      </w:r>
    </w:p>
    <w:p>
      <w:pPr>
        <w:pStyle w:val="Tijeloteksta"/>
        <w:widowControl w:val="false"/>
        <w:numPr>
          <w:ilvl w:val="0"/>
          <w:numId w:val="10"/>
        </w:numPr>
        <w:bidi w:val="0"/>
        <w:spacing w:lineRule="auto" w:line="240" w:before="161" w:after="0"/>
        <w:jc w:val="both"/>
        <w:rPr/>
      </w:pPr>
      <w:r>
        <w:rPr>
          <w:rFonts w:ascii="Arial NARROW" w:hAnsi="Arial NARROW"/>
          <w:sz w:val="22"/>
          <w:szCs w:val="22"/>
        </w:rPr>
        <w:t>ustupanje usluga stručnog nadzora i kontrole kakvoće ugrađenih materijala i izvedenih radova na održavanju nerazvrstanih cesta,</w:t>
      </w:r>
    </w:p>
    <w:p>
      <w:pPr>
        <w:pStyle w:val="Tijeloteksta"/>
        <w:widowControl w:val="false"/>
        <w:numPr>
          <w:ilvl w:val="0"/>
          <w:numId w:val="10"/>
        </w:numPr>
        <w:bidi w:val="0"/>
        <w:spacing w:lineRule="auto" w:line="240" w:before="161" w:after="0"/>
        <w:jc w:val="both"/>
        <w:rPr/>
      </w:pPr>
      <w:r>
        <w:rPr>
          <w:rFonts w:ascii="Arial NARROW" w:hAnsi="Arial NARROW"/>
          <w:sz w:val="22"/>
          <w:szCs w:val="22"/>
        </w:rPr>
        <w:t xml:space="preserve">drugi poslovi neophodni za ispravno i funkcionalno stanje nerazvrstanih cesta i javno prometnih </w:t>
      </w:r>
      <w:r>
        <w:rPr>
          <w:rFonts w:ascii="Arial NARROW" w:hAnsi="Arial NARROW"/>
          <w:spacing w:val="-2"/>
          <w:sz w:val="22"/>
          <w:szCs w:val="22"/>
        </w:rPr>
        <w:t>površina.</w:t>
      </w:r>
    </w:p>
    <w:p>
      <w:pPr>
        <w:pStyle w:val="Tijeloteksta"/>
        <w:spacing w:before="159" w:after="0"/>
        <w:ind w:left="3" w:right="2"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16.</w:t>
      </w:r>
    </w:p>
    <w:p>
      <w:pPr>
        <w:pStyle w:val="Tijeloteksta"/>
        <w:ind w:left="0" w:right="0" w:hanging="0"/>
        <w:jc w:val="both"/>
        <w:rPr>
          <w:rFonts w:ascii="Arial NARROW" w:hAnsi="Arial NARROW"/>
          <w:sz w:val="22"/>
          <w:szCs w:val="22"/>
        </w:rPr>
      </w:pPr>
      <w:r>
        <w:rPr>
          <w:rFonts w:ascii="Arial NARROW" w:hAnsi="Arial NARROW"/>
          <w:sz w:val="22"/>
          <w:szCs w:val="22"/>
        </w:rPr>
        <w:tab/>
        <w:t>Poslovi</w:t>
      </w:r>
      <w:r>
        <w:rPr>
          <w:rFonts w:ascii="Arial NARROW" w:hAnsi="Arial NARROW"/>
          <w:spacing w:val="-8"/>
          <w:sz w:val="22"/>
          <w:szCs w:val="22"/>
        </w:rPr>
        <w:t xml:space="preserve"> </w:t>
      </w:r>
      <w:r>
        <w:rPr>
          <w:rFonts w:ascii="Arial NARROW" w:hAnsi="Arial NARROW"/>
          <w:sz w:val="22"/>
          <w:szCs w:val="22"/>
        </w:rPr>
        <w:t>redovitog</w:t>
      </w:r>
      <w:r>
        <w:rPr>
          <w:rFonts w:ascii="Arial NARROW" w:hAnsi="Arial NARROW"/>
          <w:spacing w:val="-8"/>
          <w:sz w:val="22"/>
          <w:szCs w:val="22"/>
        </w:rPr>
        <w:t xml:space="preserve"> </w:t>
      </w:r>
      <w:r>
        <w:rPr>
          <w:rFonts w:ascii="Arial NARROW" w:hAnsi="Arial NARROW"/>
          <w:sz w:val="22"/>
          <w:szCs w:val="22"/>
        </w:rPr>
        <w:t>održavanja</w:t>
      </w:r>
      <w:r>
        <w:rPr>
          <w:rFonts w:ascii="Arial NARROW" w:hAnsi="Arial NARROW"/>
          <w:spacing w:val="-7"/>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z w:val="22"/>
          <w:szCs w:val="22"/>
        </w:rPr>
        <w:t>cesta</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javno</w:t>
      </w:r>
      <w:r>
        <w:rPr>
          <w:rFonts w:ascii="Arial NARROW" w:hAnsi="Arial NARROW"/>
          <w:spacing w:val="-8"/>
          <w:sz w:val="22"/>
          <w:szCs w:val="22"/>
        </w:rPr>
        <w:t xml:space="preserve"> </w:t>
      </w:r>
      <w:r>
        <w:rPr>
          <w:rFonts w:ascii="Arial NARROW" w:hAnsi="Arial NARROW"/>
          <w:sz w:val="22"/>
          <w:szCs w:val="22"/>
        </w:rPr>
        <w:t>prometnih</w:t>
      </w:r>
      <w:r>
        <w:rPr>
          <w:rFonts w:ascii="Arial NARROW" w:hAnsi="Arial NARROW"/>
          <w:spacing w:val="-8"/>
          <w:sz w:val="22"/>
          <w:szCs w:val="22"/>
        </w:rPr>
        <w:t xml:space="preserve"> </w:t>
      </w:r>
      <w:r>
        <w:rPr>
          <w:rFonts w:ascii="Arial NARROW" w:hAnsi="Arial NARROW"/>
          <w:sz w:val="22"/>
          <w:szCs w:val="22"/>
        </w:rPr>
        <w:t>površina</w:t>
      </w:r>
      <w:r>
        <w:rPr>
          <w:rFonts w:ascii="Arial NARROW" w:hAnsi="Arial NARROW"/>
          <w:spacing w:val="-7"/>
          <w:sz w:val="22"/>
          <w:szCs w:val="22"/>
        </w:rPr>
        <w:t xml:space="preserve"> </w:t>
      </w:r>
      <w:r>
        <w:rPr>
          <w:rFonts w:ascii="Arial NARROW" w:hAnsi="Arial NARROW"/>
          <w:sz w:val="22"/>
          <w:szCs w:val="22"/>
        </w:rPr>
        <w:t>razumijevaju</w:t>
      </w:r>
      <w:r>
        <w:rPr>
          <w:rFonts w:ascii="Arial NARROW" w:hAnsi="Arial NARROW"/>
          <w:spacing w:val="-8"/>
          <w:sz w:val="22"/>
          <w:szCs w:val="22"/>
        </w:rPr>
        <w:t xml:space="preserve"> </w:t>
      </w:r>
      <w:r>
        <w:rPr>
          <w:rFonts w:ascii="Arial NARROW" w:hAnsi="Arial NARROW"/>
          <w:spacing w:val="-2"/>
          <w:sz w:val="22"/>
          <w:szCs w:val="22"/>
        </w:rPr>
        <w:t>naročito:</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pacing w:val="-2"/>
          <w:sz w:val="22"/>
          <w:szCs w:val="22"/>
        </w:rPr>
        <w:t xml:space="preserve">ophodnju i </w:t>
      </w:r>
      <w:r>
        <w:rPr>
          <w:rFonts w:ascii="Arial NARROW" w:hAnsi="Arial NARROW"/>
          <w:sz w:val="22"/>
          <w:szCs w:val="22"/>
        </w:rPr>
        <w:t>redovito</w:t>
      </w:r>
      <w:r>
        <w:rPr>
          <w:rFonts w:ascii="Arial NARROW" w:hAnsi="Arial NARROW"/>
          <w:spacing w:val="-8"/>
          <w:sz w:val="22"/>
          <w:szCs w:val="22"/>
        </w:rPr>
        <w:t xml:space="preserve"> </w:t>
      </w:r>
      <w:r>
        <w:rPr>
          <w:rFonts w:ascii="Arial NARROW" w:hAnsi="Arial NARROW"/>
          <w:sz w:val="22"/>
          <w:szCs w:val="22"/>
        </w:rPr>
        <w:t>praćenje</w:t>
      </w:r>
      <w:r>
        <w:rPr>
          <w:rFonts w:ascii="Arial NARROW" w:hAnsi="Arial NARROW"/>
          <w:spacing w:val="-8"/>
          <w:sz w:val="22"/>
          <w:szCs w:val="22"/>
        </w:rPr>
        <w:t xml:space="preserve"> </w:t>
      </w:r>
      <w:r>
        <w:rPr>
          <w:rFonts w:ascii="Arial NARROW" w:hAnsi="Arial NARROW"/>
          <w:sz w:val="22"/>
          <w:szCs w:val="22"/>
        </w:rPr>
        <w:t>stanja</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pacing w:val="-2"/>
          <w:sz w:val="22"/>
          <w:szCs w:val="22"/>
        </w:rPr>
        <w:t>cesta,</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stručni</w:t>
      </w:r>
      <w:r>
        <w:rPr>
          <w:rFonts w:ascii="Arial NARROW" w:hAnsi="Arial NARROW"/>
          <w:spacing w:val="-7"/>
          <w:sz w:val="22"/>
          <w:szCs w:val="22"/>
        </w:rPr>
        <w:t xml:space="preserve"> </w:t>
      </w:r>
      <w:r>
        <w:rPr>
          <w:rFonts w:ascii="Arial NARROW" w:hAnsi="Arial NARROW"/>
          <w:sz w:val="22"/>
          <w:szCs w:val="22"/>
        </w:rPr>
        <w:t>pregled</w:t>
      </w:r>
      <w:r>
        <w:rPr>
          <w:rFonts w:ascii="Arial NARROW" w:hAnsi="Arial NARROW"/>
          <w:spacing w:val="-7"/>
          <w:sz w:val="22"/>
          <w:szCs w:val="22"/>
        </w:rPr>
        <w:t xml:space="preserve"> </w:t>
      </w:r>
      <w:r>
        <w:rPr>
          <w:rFonts w:ascii="Arial NARROW" w:hAnsi="Arial NARROW"/>
          <w:sz w:val="22"/>
          <w:szCs w:val="22"/>
        </w:rPr>
        <w:t>stanja</w:t>
      </w:r>
      <w:r>
        <w:rPr>
          <w:rFonts w:ascii="Arial NARROW" w:hAnsi="Arial NARROW"/>
          <w:spacing w:val="-7"/>
          <w:sz w:val="22"/>
          <w:szCs w:val="22"/>
        </w:rPr>
        <w:t xml:space="preserve"> </w:t>
      </w:r>
      <w:r>
        <w:rPr>
          <w:rFonts w:ascii="Arial NARROW" w:hAnsi="Arial NARROW"/>
          <w:sz w:val="22"/>
          <w:szCs w:val="22"/>
        </w:rPr>
        <w:t>cestovnih</w:t>
      </w:r>
      <w:r>
        <w:rPr>
          <w:rFonts w:ascii="Arial NARROW" w:hAnsi="Arial NARROW"/>
          <w:spacing w:val="-8"/>
          <w:sz w:val="22"/>
          <w:szCs w:val="22"/>
        </w:rPr>
        <w:t xml:space="preserve"> </w:t>
      </w:r>
      <w:r>
        <w:rPr>
          <w:rFonts w:ascii="Arial NARROW" w:hAnsi="Arial NARROW"/>
          <w:spacing w:val="-2"/>
          <w:sz w:val="22"/>
          <w:szCs w:val="22"/>
        </w:rPr>
        <w:t>objekata,</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obnavljanje,</w:t>
      </w:r>
      <w:r>
        <w:rPr>
          <w:rFonts w:ascii="Arial NARROW" w:hAnsi="Arial NARROW"/>
          <w:spacing w:val="-7"/>
          <w:sz w:val="22"/>
          <w:szCs w:val="22"/>
        </w:rPr>
        <w:t xml:space="preserve"> </w:t>
      </w:r>
      <w:r>
        <w:rPr>
          <w:rFonts w:ascii="Arial NARROW" w:hAnsi="Arial NARROW"/>
          <w:sz w:val="22"/>
          <w:szCs w:val="22"/>
        </w:rPr>
        <w:t>zamjenu</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pojačanje</w:t>
      </w:r>
      <w:r>
        <w:rPr>
          <w:rFonts w:ascii="Arial NARROW" w:hAnsi="Arial NARROW"/>
          <w:spacing w:val="-8"/>
          <w:sz w:val="22"/>
          <w:szCs w:val="22"/>
        </w:rPr>
        <w:t xml:space="preserve"> </w:t>
      </w:r>
      <w:r>
        <w:rPr>
          <w:rFonts w:ascii="Arial NARROW" w:hAnsi="Arial NARROW"/>
          <w:sz w:val="22"/>
          <w:szCs w:val="22"/>
        </w:rPr>
        <w:t>donjeg</w:t>
      </w:r>
      <w:r>
        <w:rPr>
          <w:rFonts w:ascii="Arial NARROW" w:hAnsi="Arial NARROW"/>
          <w:spacing w:val="-6"/>
          <w:sz w:val="22"/>
          <w:szCs w:val="22"/>
        </w:rPr>
        <w:t xml:space="preserve"> </w:t>
      </w:r>
      <w:r>
        <w:rPr>
          <w:rFonts w:ascii="Arial NARROW" w:hAnsi="Arial NARROW"/>
          <w:sz w:val="22"/>
          <w:szCs w:val="22"/>
        </w:rPr>
        <w:t>soja</w:t>
      </w:r>
      <w:r>
        <w:rPr>
          <w:rFonts w:ascii="Arial NARROW" w:hAnsi="Arial NARROW"/>
          <w:spacing w:val="-7"/>
          <w:sz w:val="22"/>
          <w:szCs w:val="22"/>
        </w:rPr>
        <w:t xml:space="preserve"> </w:t>
      </w:r>
      <w:r>
        <w:rPr>
          <w:rFonts w:ascii="Arial NARROW" w:hAnsi="Arial NARROW"/>
          <w:sz w:val="22"/>
          <w:szCs w:val="22"/>
        </w:rPr>
        <w:t>kolnika</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kolničke</w:t>
      </w:r>
      <w:r>
        <w:rPr>
          <w:rFonts w:ascii="Arial NARROW" w:hAnsi="Arial NARROW"/>
          <w:spacing w:val="-6"/>
          <w:sz w:val="22"/>
          <w:szCs w:val="22"/>
        </w:rPr>
        <w:t xml:space="preserve"> </w:t>
      </w:r>
      <w:r>
        <w:rPr>
          <w:rFonts w:ascii="Arial NARROW" w:hAnsi="Arial NARROW"/>
          <w:sz w:val="22"/>
          <w:szCs w:val="22"/>
        </w:rPr>
        <w:t>konstrukcije</w:t>
      </w:r>
      <w:r>
        <w:rPr>
          <w:rFonts w:ascii="Arial NARROW" w:hAnsi="Arial NARROW"/>
          <w:spacing w:val="-7"/>
          <w:sz w:val="22"/>
          <w:szCs w:val="22"/>
        </w:rPr>
        <w:t xml:space="preserve"> </w:t>
      </w:r>
      <w:r>
        <w:rPr>
          <w:rFonts w:ascii="Arial NARROW" w:hAnsi="Arial NARROW"/>
          <w:sz w:val="22"/>
          <w:szCs w:val="22"/>
        </w:rPr>
        <w:t>većeg</w:t>
      </w:r>
      <w:r>
        <w:rPr>
          <w:rFonts w:ascii="Arial NARROW" w:hAnsi="Arial NARROW"/>
          <w:spacing w:val="-6"/>
          <w:sz w:val="22"/>
          <w:szCs w:val="22"/>
        </w:rPr>
        <w:t xml:space="preserve"> </w:t>
      </w:r>
      <w:r>
        <w:rPr>
          <w:rFonts w:ascii="Arial NARROW" w:hAnsi="Arial NARROW"/>
          <w:spacing w:val="-2"/>
          <w:sz w:val="22"/>
          <w:szCs w:val="22"/>
        </w:rPr>
        <w:t>opsega,</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obnavljanje</w:t>
      </w:r>
      <w:r>
        <w:rPr>
          <w:rFonts w:ascii="Arial NARROW" w:hAnsi="Arial NARROW"/>
          <w:spacing w:val="-9"/>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zamjenu</w:t>
      </w:r>
      <w:r>
        <w:rPr>
          <w:rFonts w:ascii="Arial NARROW" w:hAnsi="Arial NARROW"/>
          <w:spacing w:val="-7"/>
          <w:sz w:val="22"/>
          <w:szCs w:val="22"/>
        </w:rPr>
        <w:t xml:space="preserve"> </w:t>
      </w:r>
      <w:r>
        <w:rPr>
          <w:rFonts w:ascii="Arial NARROW" w:hAnsi="Arial NARROW"/>
          <w:sz w:val="22"/>
          <w:szCs w:val="22"/>
        </w:rPr>
        <w:t>završnog</w:t>
      </w:r>
      <w:r>
        <w:rPr>
          <w:rFonts w:ascii="Arial NARROW" w:hAnsi="Arial NARROW"/>
          <w:spacing w:val="-8"/>
          <w:sz w:val="22"/>
          <w:szCs w:val="22"/>
        </w:rPr>
        <w:t xml:space="preserve"> </w:t>
      </w:r>
      <w:r>
        <w:rPr>
          <w:rFonts w:ascii="Arial NARROW" w:hAnsi="Arial NARROW"/>
          <w:sz w:val="22"/>
          <w:szCs w:val="22"/>
        </w:rPr>
        <w:t>slova</w:t>
      </w:r>
      <w:r>
        <w:rPr>
          <w:rFonts w:ascii="Arial NARROW" w:hAnsi="Arial NARROW"/>
          <w:spacing w:val="-7"/>
          <w:sz w:val="22"/>
          <w:szCs w:val="22"/>
        </w:rPr>
        <w:t xml:space="preserve"> </w:t>
      </w:r>
      <w:r>
        <w:rPr>
          <w:rFonts w:ascii="Arial NARROW" w:hAnsi="Arial NARROW"/>
          <w:sz w:val="22"/>
          <w:szCs w:val="22"/>
        </w:rPr>
        <w:t>kolničke</w:t>
      </w:r>
      <w:r>
        <w:rPr>
          <w:rFonts w:ascii="Arial NARROW" w:hAnsi="Arial NARROW"/>
          <w:spacing w:val="-7"/>
          <w:sz w:val="22"/>
          <w:szCs w:val="22"/>
        </w:rPr>
        <w:t xml:space="preserve"> </w:t>
      </w:r>
      <w:r>
        <w:rPr>
          <w:rFonts w:ascii="Arial NARROW" w:hAnsi="Arial NARROW"/>
          <w:sz w:val="22"/>
          <w:szCs w:val="22"/>
        </w:rPr>
        <w:t>konstrukcije</w:t>
      </w:r>
      <w:r>
        <w:rPr>
          <w:rFonts w:ascii="Arial NARROW" w:hAnsi="Arial NARROW"/>
          <w:spacing w:val="-8"/>
          <w:sz w:val="22"/>
          <w:szCs w:val="22"/>
        </w:rPr>
        <w:t xml:space="preserve"> </w:t>
      </w:r>
      <w:r>
        <w:rPr>
          <w:rFonts w:ascii="Arial NARROW" w:hAnsi="Arial NARROW"/>
          <w:sz w:val="22"/>
          <w:szCs w:val="22"/>
        </w:rPr>
        <w:t>većeg</w:t>
      </w:r>
      <w:r>
        <w:rPr>
          <w:rFonts w:ascii="Arial NARROW" w:hAnsi="Arial NARROW"/>
          <w:spacing w:val="-7"/>
          <w:sz w:val="22"/>
          <w:szCs w:val="22"/>
        </w:rPr>
        <w:t xml:space="preserve"> </w:t>
      </w:r>
      <w:r>
        <w:rPr>
          <w:rFonts w:ascii="Arial NARROW" w:hAnsi="Arial NARROW"/>
          <w:spacing w:val="-2"/>
          <w:sz w:val="22"/>
          <w:szCs w:val="22"/>
        </w:rPr>
        <w:t>opsega,</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mjestimične popravke završnog soja kolničke konstrukcije izgrađenog od asfalta, betona, betonskih elemenata, kamena te nosivog soja kolničke konstrukcije i posteljice,</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mjestimične</w:t>
      </w:r>
      <w:r>
        <w:rPr>
          <w:rFonts w:ascii="Arial NARROW" w:hAnsi="Arial NARROW"/>
          <w:spacing w:val="80"/>
          <w:sz w:val="22"/>
          <w:szCs w:val="22"/>
        </w:rPr>
        <w:t xml:space="preserve"> </w:t>
      </w:r>
      <w:r>
        <w:rPr>
          <w:rFonts w:ascii="Arial NARROW" w:hAnsi="Arial NARROW"/>
          <w:sz w:val="22"/>
          <w:szCs w:val="22"/>
        </w:rPr>
        <w:t>popravke</w:t>
      </w:r>
      <w:r>
        <w:rPr>
          <w:rFonts w:ascii="Arial NARROW" w:hAnsi="Arial NARROW"/>
          <w:spacing w:val="80"/>
          <w:sz w:val="22"/>
          <w:szCs w:val="22"/>
        </w:rPr>
        <w:t xml:space="preserve"> </w:t>
      </w:r>
      <w:r>
        <w:rPr>
          <w:rFonts w:ascii="Arial NARROW" w:hAnsi="Arial NARROW"/>
          <w:sz w:val="22"/>
          <w:szCs w:val="22"/>
        </w:rPr>
        <w:t>dijelova</w:t>
      </w:r>
      <w:r>
        <w:rPr>
          <w:rFonts w:ascii="Arial NARROW" w:hAnsi="Arial NARROW"/>
          <w:spacing w:val="80"/>
          <w:sz w:val="22"/>
          <w:szCs w:val="22"/>
        </w:rPr>
        <w:t xml:space="preserve"> </w:t>
      </w:r>
      <w:r>
        <w:rPr>
          <w:rFonts w:ascii="Arial NARROW" w:hAnsi="Arial NARROW"/>
          <w:sz w:val="22"/>
          <w:szCs w:val="22"/>
        </w:rPr>
        <w:t>cestovne</w:t>
      </w:r>
      <w:r>
        <w:rPr>
          <w:rFonts w:ascii="Arial NARROW" w:hAnsi="Arial NARROW"/>
          <w:spacing w:val="80"/>
          <w:sz w:val="22"/>
          <w:szCs w:val="22"/>
        </w:rPr>
        <w:t xml:space="preserve"> </w:t>
      </w:r>
      <w:r>
        <w:rPr>
          <w:rFonts w:ascii="Arial NARROW" w:hAnsi="Arial NARROW"/>
          <w:sz w:val="22"/>
          <w:szCs w:val="22"/>
        </w:rPr>
        <w:t>građevine</w:t>
      </w:r>
      <w:r>
        <w:rPr>
          <w:rFonts w:ascii="Arial NARROW" w:hAnsi="Arial NARROW"/>
          <w:spacing w:val="80"/>
          <w:sz w:val="22"/>
          <w:szCs w:val="22"/>
        </w:rPr>
        <w:t xml:space="preserve"> </w:t>
      </w:r>
      <w:r>
        <w:rPr>
          <w:rFonts w:ascii="Arial NARROW" w:hAnsi="Arial NARROW"/>
          <w:sz w:val="22"/>
          <w:szCs w:val="22"/>
        </w:rPr>
        <w:t>(most,</w:t>
      </w:r>
      <w:r>
        <w:rPr>
          <w:rFonts w:ascii="Arial NARROW" w:hAnsi="Arial NARROW"/>
          <w:spacing w:val="80"/>
          <w:sz w:val="22"/>
          <w:szCs w:val="22"/>
        </w:rPr>
        <w:t xml:space="preserve"> </w:t>
      </w:r>
      <w:r>
        <w:rPr>
          <w:rFonts w:ascii="Arial NARROW" w:hAnsi="Arial NARROW"/>
          <w:sz w:val="22"/>
          <w:szCs w:val="22"/>
        </w:rPr>
        <w:t>podvožnjak,</w:t>
      </w:r>
      <w:r>
        <w:rPr>
          <w:rFonts w:ascii="Arial NARROW" w:hAnsi="Arial NARROW"/>
          <w:spacing w:val="80"/>
          <w:sz w:val="22"/>
          <w:szCs w:val="22"/>
        </w:rPr>
        <w:t xml:space="preserve"> </w:t>
      </w:r>
      <w:r>
        <w:rPr>
          <w:rFonts w:ascii="Arial NARROW" w:hAnsi="Arial NARROW"/>
          <w:sz w:val="22"/>
          <w:szCs w:val="22"/>
        </w:rPr>
        <w:t>nadvožnjak,</w:t>
      </w:r>
      <w:r>
        <w:rPr>
          <w:rFonts w:ascii="Arial NARROW" w:hAnsi="Arial NARROW"/>
          <w:spacing w:val="80"/>
          <w:sz w:val="22"/>
          <w:szCs w:val="22"/>
        </w:rPr>
        <w:t xml:space="preserve"> </w:t>
      </w:r>
      <w:r>
        <w:rPr>
          <w:rFonts w:ascii="Arial NARROW" w:hAnsi="Arial NARROW"/>
          <w:sz w:val="22"/>
          <w:szCs w:val="22"/>
        </w:rPr>
        <w:t>propust, pothodnik, nathodnik, galerija, pasaž, potporni i obložni zid i slično),</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čišćenje</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uklanjanje</w:t>
      </w:r>
      <w:r>
        <w:rPr>
          <w:rFonts w:ascii="Arial NARROW" w:hAnsi="Arial NARROW"/>
          <w:spacing w:val="-6"/>
          <w:sz w:val="22"/>
          <w:szCs w:val="22"/>
        </w:rPr>
        <w:t xml:space="preserve"> </w:t>
      </w:r>
      <w:r>
        <w:rPr>
          <w:rFonts w:ascii="Arial NARROW" w:hAnsi="Arial NARROW"/>
          <w:sz w:val="22"/>
          <w:szCs w:val="22"/>
        </w:rPr>
        <w:t>materijala</w:t>
      </w:r>
      <w:r>
        <w:rPr>
          <w:rFonts w:ascii="Arial NARROW" w:hAnsi="Arial NARROW"/>
          <w:spacing w:val="-7"/>
          <w:sz w:val="22"/>
          <w:szCs w:val="22"/>
        </w:rPr>
        <w:t xml:space="preserve"> </w:t>
      </w:r>
      <w:r>
        <w:rPr>
          <w:rFonts w:ascii="Arial NARROW" w:hAnsi="Arial NARROW"/>
          <w:sz w:val="22"/>
          <w:szCs w:val="22"/>
        </w:rPr>
        <w:t>s</w:t>
      </w:r>
      <w:r>
        <w:rPr>
          <w:rFonts w:ascii="Arial NARROW" w:hAnsi="Arial NARROW"/>
          <w:spacing w:val="-6"/>
          <w:sz w:val="22"/>
          <w:szCs w:val="22"/>
        </w:rPr>
        <w:t xml:space="preserve"> </w:t>
      </w:r>
      <w:r>
        <w:rPr>
          <w:rFonts w:ascii="Arial NARROW" w:hAnsi="Arial NARROW"/>
          <w:sz w:val="22"/>
          <w:szCs w:val="22"/>
        </w:rPr>
        <w:t>nerazvrstane</w:t>
      </w:r>
      <w:r>
        <w:rPr>
          <w:rFonts w:ascii="Arial NARROW" w:hAnsi="Arial NARROW"/>
          <w:spacing w:val="-7"/>
          <w:sz w:val="22"/>
          <w:szCs w:val="22"/>
        </w:rPr>
        <w:t xml:space="preserve"> </w:t>
      </w:r>
      <w:r>
        <w:rPr>
          <w:rFonts w:ascii="Arial NARROW" w:hAnsi="Arial NARROW"/>
          <w:spacing w:val="-2"/>
          <w:sz w:val="22"/>
          <w:szCs w:val="22"/>
        </w:rPr>
        <w:t xml:space="preserve">ceste </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čišćenje,</w:t>
      </w:r>
      <w:r>
        <w:rPr>
          <w:rFonts w:ascii="Arial NARROW" w:hAnsi="Arial NARROW"/>
          <w:spacing w:val="-8"/>
          <w:sz w:val="22"/>
          <w:szCs w:val="22"/>
        </w:rPr>
        <w:t xml:space="preserve"> </w:t>
      </w:r>
      <w:r>
        <w:rPr>
          <w:rFonts w:ascii="Arial NARROW" w:hAnsi="Arial NARROW"/>
          <w:sz w:val="22"/>
          <w:szCs w:val="22"/>
        </w:rPr>
        <w:t>zamjena</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manji</w:t>
      </w:r>
      <w:r>
        <w:rPr>
          <w:rFonts w:ascii="Arial NARROW" w:hAnsi="Arial NARROW"/>
          <w:spacing w:val="-6"/>
          <w:sz w:val="22"/>
          <w:szCs w:val="22"/>
        </w:rPr>
        <w:t xml:space="preserve"> </w:t>
      </w:r>
      <w:r>
        <w:rPr>
          <w:rFonts w:ascii="Arial NARROW" w:hAnsi="Arial NARROW"/>
          <w:sz w:val="22"/>
          <w:szCs w:val="22"/>
        </w:rPr>
        <w:t>popravci</w:t>
      </w:r>
      <w:r>
        <w:rPr>
          <w:rFonts w:ascii="Arial NARROW" w:hAnsi="Arial NARROW"/>
          <w:spacing w:val="-7"/>
          <w:sz w:val="22"/>
          <w:szCs w:val="22"/>
        </w:rPr>
        <w:t xml:space="preserve"> </w:t>
      </w:r>
      <w:r>
        <w:rPr>
          <w:rFonts w:ascii="Arial NARROW" w:hAnsi="Arial NARROW"/>
          <w:sz w:val="22"/>
          <w:szCs w:val="22"/>
        </w:rPr>
        <w:t>otvorenog</w:t>
      </w:r>
      <w:r>
        <w:rPr>
          <w:rFonts w:ascii="Arial NARROW" w:hAnsi="Arial NARROW"/>
          <w:spacing w:val="-7"/>
          <w:sz w:val="22"/>
          <w:szCs w:val="22"/>
        </w:rPr>
        <w:t xml:space="preserve"> </w:t>
      </w:r>
      <w:r>
        <w:rPr>
          <w:rFonts w:ascii="Arial NARROW" w:hAnsi="Arial NARROW"/>
          <w:sz w:val="22"/>
          <w:szCs w:val="22"/>
        </w:rPr>
        <w:t>sustava za</w:t>
      </w:r>
      <w:r>
        <w:rPr>
          <w:rFonts w:ascii="Arial NARROW" w:hAnsi="Arial NARROW"/>
          <w:spacing w:val="-7"/>
          <w:sz w:val="22"/>
          <w:szCs w:val="22"/>
        </w:rPr>
        <w:t xml:space="preserve"> </w:t>
      </w:r>
      <w:r>
        <w:rPr>
          <w:rFonts w:ascii="Arial NARROW" w:hAnsi="Arial NARROW"/>
          <w:sz w:val="22"/>
          <w:szCs w:val="22"/>
        </w:rPr>
        <w:t>oborinsku</w:t>
      </w:r>
      <w:r>
        <w:rPr>
          <w:rFonts w:ascii="Arial NARROW" w:hAnsi="Arial NARROW"/>
          <w:spacing w:val="-7"/>
          <w:sz w:val="22"/>
          <w:szCs w:val="22"/>
        </w:rPr>
        <w:t xml:space="preserve"> </w:t>
      </w:r>
      <w:r>
        <w:rPr>
          <w:rFonts w:ascii="Arial NARROW" w:hAnsi="Arial NARROW"/>
          <w:sz w:val="22"/>
          <w:szCs w:val="22"/>
        </w:rPr>
        <w:t>odvodnju</w:t>
      </w:r>
      <w:r>
        <w:rPr>
          <w:rFonts w:ascii="Arial NARROW" w:hAnsi="Arial NARROW"/>
          <w:spacing w:val="-7"/>
          <w:sz w:val="22"/>
          <w:szCs w:val="22"/>
        </w:rPr>
        <w:t xml:space="preserve"> </w:t>
      </w:r>
      <w:r>
        <w:rPr>
          <w:rFonts w:ascii="Arial NARROW" w:hAnsi="Arial NARROW"/>
          <w:sz w:val="22"/>
          <w:szCs w:val="22"/>
        </w:rPr>
        <w:t>na</w:t>
      </w:r>
      <w:r>
        <w:rPr>
          <w:rFonts w:ascii="Arial NARROW" w:hAnsi="Arial NARROW"/>
          <w:spacing w:val="-8"/>
          <w:sz w:val="22"/>
          <w:szCs w:val="22"/>
        </w:rPr>
        <w:t xml:space="preserve"> </w:t>
      </w:r>
      <w:r>
        <w:rPr>
          <w:rFonts w:ascii="Arial NARROW" w:hAnsi="Arial NARROW"/>
          <w:sz w:val="22"/>
          <w:szCs w:val="22"/>
        </w:rPr>
        <w:t>nerazvrstanoj</w:t>
      </w:r>
      <w:r>
        <w:rPr>
          <w:rFonts w:ascii="Arial NARROW" w:hAnsi="Arial NARROW"/>
          <w:spacing w:val="-7"/>
          <w:sz w:val="22"/>
          <w:szCs w:val="22"/>
        </w:rPr>
        <w:t xml:space="preserve"> </w:t>
      </w:r>
      <w:r>
        <w:rPr>
          <w:rFonts w:ascii="Arial NARROW" w:hAnsi="Arial NARROW"/>
          <w:spacing w:val="-2"/>
          <w:sz w:val="22"/>
          <w:szCs w:val="22"/>
        </w:rPr>
        <w:t>cesti,</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zaštita</w:t>
      </w:r>
      <w:r>
        <w:rPr>
          <w:rFonts w:ascii="Arial NARROW" w:hAnsi="Arial NARROW"/>
          <w:spacing w:val="-5"/>
          <w:sz w:val="22"/>
          <w:szCs w:val="22"/>
        </w:rPr>
        <w:t xml:space="preserve"> </w:t>
      </w:r>
      <w:r>
        <w:rPr>
          <w:rFonts w:ascii="Arial NARROW" w:hAnsi="Arial NARROW"/>
          <w:sz w:val="22"/>
          <w:szCs w:val="22"/>
        </w:rPr>
        <w:t>pokosa</w:t>
      </w:r>
      <w:r>
        <w:rPr>
          <w:rFonts w:ascii="Arial NARROW" w:hAnsi="Arial NARROW"/>
          <w:spacing w:val="-5"/>
          <w:sz w:val="22"/>
          <w:szCs w:val="22"/>
        </w:rPr>
        <w:t xml:space="preserve"> </w:t>
      </w:r>
      <w:r>
        <w:rPr>
          <w:rFonts w:ascii="Arial NARROW" w:hAnsi="Arial NARROW"/>
          <w:sz w:val="22"/>
          <w:szCs w:val="22"/>
        </w:rPr>
        <w:t>nasipa,</w:t>
      </w:r>
      <w:r>
        <w:rPr>
          <w:rFonts w:ascii="Arial NARROW" w:hAnsi="Arial NARROW"/>
          <w:spacing w:val="-5"/>
          <w:sz w:val="22"/>
          <w:szCs w:val="22"/>
        </w:rPr>
        <w:t xml:space="preserve"> </w:t>
      </w:r>
      <w:r>
        <w:rPr>
          <w:rFonts w:ascii="Arial NARROW" w:hAnsi="Arial NARROW"/>
          <w:sz w:val="22"/>
          <w:szCs w:val="22"/>
        </w:rPr>
        <w:t>usjeka</w:t>
      </w:r>
      <w:r>
        <w:rPr>
          <w:rFonts w:ascii="Arial NARROW" w:hAnsi="Arial NARROW"/>
          <w:spacing w:val="-5"/>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pacing w:val="-2"/>
          <w:sz w:val="22"/>
          <w:szCs w:val="22"/>
        </w:rPr>
        <w:t xml:space="preserve">zasjeka, </w:t>
      </w:r>
      <w:r>
        <w:rPr>
          <w:rFonts w:ascii="Arial NARROW" w:hAnsi="Arial NARROW"/>
          <w:sz w:val="22"/>
          <w:szCs w:val="22"/>
        </w:rPr>
        <w:t>uklanjanje</w:t>
      </w:r>
      <w:r>
        <w:rPr>
          <w:rFonts w:ascii="Arial NARROW" w:hAnsi="Arial NARROW"/>
          <w:spacing w:val="-11"/>
          <w:sz w:val="22"/>
          <w:szCs w:val="22"/>
        </w:rPr>
        <w:t xml:space="preserve"> </w:t>
      </w:r>
      <w:r>
        <w:rPr>
          <w:rFonts w:ascii="Arial NARROW" w:hAnsi="Arial NARROW"/>
          <w:sz w:val="22"/>
          <w:szCs w:val="22"/>
        </w:rPr>
        <w:t>nepoželjne</w:t>
      </w:r>
      <w:r>
        <w:rPr>
          <w:rFonts w:ascii="Arial NARROW" w:hAnsi="Arial NARROW"/>
          <w:spacing w:val="-10"/>
          <w:sz w:val="22"/>
          <w:szCs w:val="22"/>
        </w:rPr>
        <w:t xml:space="preserve"> </w:t>
      </w:r>
      <w:r>
        <w:rPr>
          <w:rFonts w:ascii="Arial NARROW" w:hAnsi="Arial NARROW"/>
          <w:spacing w:val="-2"/>
          <w:sz w:val="22"/>
          <w:szCs w:val="22"/>
        </w:rPr>
        <w:t>vegetacije,</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uređenje</w:t>
      </w:r>
      <w:r>
        <w:rPr>
          <w:rFonts w:ascii="Arial NARROW" w:hAnsi="Arial NARROW"/>
          <w:spacing w:val="-6"/>
          <w:sz w:val="22"/>
          <w:szCs w:val="22"/>
        </w:rPr>
        <w:t xml:space="preserve"> </w:t>
      </w:r>
      <w:r>
        <w:rPr>
          <w:rFonts w:ascii="Arial NARROW" w:hAnsi="Arial NARROW"/>
          <w:sz w:val="22"/>
          <w:szCs w:val="22"/>
        </w:rPr>
        <w:t>bankina</w:t>
      </w:r>
      <w:r>
        <w:rPr>
          <w:rFonts w:ascii="Arial NARROW" w:hAnsi="Arial NARROW"/>
          <w:spacing w:val="-5"/>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pacing w:val="-2"/>
          <w:sz w:val="22"/>
          <w:szCs w:val="22"/>
        </w:rPr>
        <w:t>bermi,</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popravak,</w:t>
      </w:r>
      <w:r>
        <w:rPr>
          <w:rFonts w:ascii="Arial NARROW" w:hAnsi="Arial NARROW"/>
          <w:spacing w:val="-7"/>
          <w:sz w:val="22"/>
          <w:szCs w:val="22"/>
        </w:rPr>
        <w:t xml:space="preserve"> </w:t>
      </w:r>
      <w:r>
        <w:rPr>
          <w:rFonts w:ascii="Arial NARROW" w:hAnsi="Arial NARROW"/>
          <w:sz w:val="22"/>
          <w:szCs w:val="22"/>
        </w:rPr>
        <w:t>zamjena</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obnova</w:t>
      </w:r>
      <w:r>
        <w:rPr>
          <w:rFonts w:ascii="Arial NARROW" w:hAnsi="Arial NARROW"/>
          <w:spacing w:val="-7"/>
          <w:sz w:val="22"/>
          <w:szCs w:val="22"/>
        </w:rPr>
        <w:t xml:space="preserve"> </w:t>
      </w:r>
      <w:r>
        <w:rPr>
          <w:rFonts w:ascii="Arial NARROW" w:hAnsi="Arial NARROW"/>
          <w:sz w:val="22"/>
          <w:szCs w:val="22"/>
        </w:rPr>
        <w:t>vertikalne</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horizontalne</w:t>
      </w:r>
      <w:r>
        <w:rPr>
          <w:rFonts w:ascii="Arial NARROW" w:hAnsi="Arial NARROW"/>
          <w:spacing w:val="-7"/>
          <w:sz w:val="22"/>
          <w:szCs w:val="22"/>
        </w:rPr>
        <w:t xml:space="preserve"> </w:t>
      </w:r>
      <w:r>
        <w:rPr>
          <w:rFonts w:ascii="Arial NARROW" w:hAnsi="Arial NARROW"/>
          <w:sz w:val="22"/>
          <w:szCs w:val="22"/>
        </w:rPr>
        <w:t>signalizacije</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pacing w:val="-2"/>
          <w:sz w:val="22"/>
          <w:szCs w:val="22"/>
        </w:rPr>
        <w:t>opreme,</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održavanja</w:t>
      </w:r>
      <w:r>
        <w:rPr>
          <w:rFonts w:ascii="Arial NARROW" w:hAnsi="Arial NARROW"/>
          <w:spacing w:val="-10"/>
          <w:sz w:val="22"/>
          <w:szCs w:val="22"/>
        </w:rPr>
        <w:t xml:space="preserve"> </w:t>
      </w:r>
      <w:r>
        <w:rPr>
          <w:rFonts w:ascii="Arial NARROW" w:hAnsi="Arial NARROW"/>
          <w:sz w:val="22"/>
          <w:szCs w:val="22"/>
        </w:rPr>
        <w:t>svjetlosne</w:t>
      </w:r>
      <w:r>
        <w:rPr>
          <w:rFonts w:ascii="Arial NARROW" w:hAnsi="Arial NARROW"/>
          <w:spacing w:val="-9"/>
          <w:sz w:val="22"/>
          <w:szCs w:val="22"/>
        </w:rPr>
        <w:t xml:space="preserve"> </w:t>
      </w:r>
      <w:r>
        <w:rPr>
          <w:rFonts w:ascii="Arial NARROW" w:hAnsi="Arial NARROW"/>
          <w:spacing w:val="-2"/>
          <w:sz w:val="22"/>
          <w:szCs w:val="22"/>
        </w:rPr>
        <w:t>signalizacije,</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 xml:space="preserve">hitni popravci i intervencije u svrhu uspostavljanja prometa i privremene regulacije prometa nastalih uslijed </w:t>
        <w:tab/>
        <w:t>nepredvidljivih okolnosti,</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održavanje</w:t>
      </w:r>
      <w:r>
        <w:rPr>
          <w:rFonts w:ascii="Arial NARROW" w:hAnsi="Arial NARROW"/>
          <w:spacing w:val="-10"/>
          <w:sz w:val="22"/>
          <w:szCs w:val="22"/>
        </w:rPr>
        <w:t xml:space="preserve"> </w:t>
      </w:r>
      <w:r>
        <w:rPr>
          <w:rFonts w:ascii="Arial NARROW" w:hAnsi="Arial NARROW"/>
          <w:sz w:val="22"/>
          <w:szCs w:val="22"/>
        </w:rPr>
        <w:t>zelenih</w:t>
      </w:r>
      <w:r>
        <w:rPr>
          <w:rFonts w:ascii="Arial NARROW" w:hAnsi="Arial NARROW"/>
          <w:spacing w:val="-8"/>
          <w:sz w:val="22"/>
          <w:szCs w:val="22"/>
        </w:rPr>
        <w:t xml:space="preserve"> </w:t>
      </w:r>
      <w:r>
        <w:rPr>
          <w:rFonts w:ascii="Arial NARROW" w:hAnsi="Arial NARROW"/>
          <w:spacing w:val="-2"/>
          <w:sz w:val="22"/>
          <w:szCs w:val="22"/>
        </w:rPr>
        <w:t>površina,</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 xml:space="preserve">javnu rasvjetu, - zatvoreni sustav za odvodnju atmosferskih voda s nerazvrstane ceste koji je dio mjesne </w:t>
        <w:tab/>
        <w:t>kanalizacije ili kanalske mreže,</w:t>
      </w:r>
    </w:p>
    <w:p>
      <w:pPr>
        <w:pStyle w:val="Tijeloteksta"/>
        <w:widowControl w:val="false"/>
        <w:numPr>
          <w:ilvl w:val="0"/>
          <w:numId w:val="9"/>
        </w:numPr>
        <w:tabs>
          <w:tab w:val="clear" w:pos="720"/>
          <w:tab w:val="left" w:pos="1125" w:leader="none"/>
        </w:tabs>
        <w:bidi w:val="0"/>
        <w:spacing w:lineRule="auto" w:line="240" w:before="180" w:after="0"/>
        <w:jc w:val="both"/>
        <w:rPr/>
      </w:pPr>
      <w:r>
        <w:rPr>
          <w:rFonts w:ascii="Arial NARROW" w:hAnsi="Arial NARROW"/>
          <w:sz w:val="22"/>
          <w:szCs w:val="22"/>
        </w:rPr>
        <w:t>osiguranje</w:t>
      </w:r>
      <w:r>
        <w:rPr>
          <w:rFonts w:ascii="Arial NARROW" w:hAnsi="Arial NARROW"/>
          <w:spacing w:val="-8"/>
          <w:sz w:val="22"/>
          <w:szCs w:val="22"/>
        </w:rPr>
        <w:t xml:space="preserve"> </w:t>
      </w:r>
      <w:r>
        <w:rPr>
          <w:rFonts w:ascii="Arial NARROW" w:hAnsi="Arial NARROW"/>
          <w:sz w:val="22"/>
          <w:szCs w:val="22"/>
        </w:rPr>
        <w:t>prohodnosti</w:t>
      </w:r>
      <w:r>
        <w:rPr>
          <w:rFonts w:ascii="Arial NARROW" w:hAnsi="Arial NARROW"/>
          <w:spacing w:val="-7"/>
          <w:sz w:val="22"/>
          <w:szCs w:val="22"/>
        </w:rPr>
        <w:t xml:space="preserve"> </w:t>
      </w:r>
      <w:r>
        <w:rPr>
          <w:rFonts w:ascii="Arial NARROW" w:hAnsi="Arial NARROW"/>
          <w:sz w:val="22"/>
          <w:szCs w:val="22"/>
        </w:rPr>
        <w:t>u</w:t>
      </w:r>
      <w:r>
        <w:rPr>
          <w:rFonts w:ascii="Arial NARROW" w:hAnsi="Arial NARROW"/>
          <w:spacing w:val="-9"/>
          <w:sz w:val="22"/>
          <w:szCs w:val="22"/>
        </w:rPr>
        <w:t xml:space="preserve"> </w:t>
      </w:r>
      <w:r>
        <w:rPr>
          <w:rFonts w:ascii="Arial NARROW" w:hAnsi="Arial NARROW"/>
          <w:sz w:val="22"/>
          <w:szCs w:val="22"/>
        </w:rPr>
        <w:t>zimskih</w:t>
      </w:r>
      <w:r>
        <w:rPr>
          <w:rFonts w:ascii="Arial NARROW" w:hAnsi="Arial NARROW"/>
          <w:spacing w:val="-7"/>
          <w:sz w:val="22"/>
          <w:szCs w:val="22"/>
        </w:rPr>
        <w:t xml:space="preserve"> </w:t>
      </w:r>
      <w:r>
        <w:rPr>
          <w:rFonts w:ascii="Arial NARROW" w:hAnsi="Arial NARROW"/>
          <w:sz w:val="22"/>
          <w:szCs w:val="22"/>
        </w:rPr>
        <w:t>uvjetima</w:t>
      </w:r>
      <w:r>
        <w:rPr>
          <w:rFonts w:ascii="Arial NARROW" w:hAnsi="Arial NARROW"/>
          <w:spacing w:val="-7"/>
          <w:sz w:val="22"/>
          <w:szCs w:val="22"/>
        </w:rPr>
        <w:t xml:space="preserve"> </w:t>
      </w:r>
      <w:r>
        <w:rPr>
          <w:rFonts w:ascii="Arial NARROW" w:hAnsi="Arial NARROW"/>
          <w:sz w:val="22"/>
          <w:szCs w:val="22"/>
        </w:rPr>
        <w:t>(u</w:t>
      </w:r>
      <w:r>
        <w:rPr>
          <w:rFonts w:ascii="Arial NARROW" w:hAnsi="Arial NARROW"/>
          <w:spacing w:val="-8"/>
          <w:sz w:val="22"/>
          <w:szCs w:val="22"/>
        </w:rPr>
        <w:t xml:space="preserve"> </w:t>
      </w:r>
      <w:r>
        <w:rPr>
          <w:rFonts w:ascii="Arial NARROW" w:hAnsi="Arial NARROW"/>
          <w:sz w:val="22"/>
          <w:szCs w:val="22"/>
        </w:rPr>
        <w:t>daljnjem</w:t>
      </w:r>
      <w:r>
        <w:rPr>
          <w:rFonts w:ascii="Arial NARROW" w:hAnsi="Arial NARROW"/>
          <w:spacing w:val="-9"/>
          <w:sz w:val="22"/>
          <w:szCs w:val="22"/>
        </w:rPr>
        <w:t xml:space="preserve"> </w:t>
      </w:r>
      <w:r>
        <w:rPr>
          <w:rFonts w:ascii="Arial NARROW" w:hAnsi="Arial NARROW"/>
          <w:sz w:val="22"/>
          <w:szCs w:val="22"/>
        </w:rPr>
        <w:t>tekstu:</w:t>
      </w:r>
      <w:r>
        <w:rPr>
          <w:rFonts w:ascii="Arial NARROW" w:hAnsi="Arial NARROW"/>
          <w:spacing w:val="-9"/>
          <w:sz w:val="22"/>
          <w:szCs w:val="22"/>
        </w:rPr>
        <w:t xml:space="preserve"> </w:t>
      </w:r>
      <w:r>
        <w:rPr>
          <w:rFonts w:ascii="Arial NARROW" w:hAnsi="Arial NARROW"/>
          <w:sz w:val="22"/>
          <w:szCs w:val="22"/>
        </w:rPr>
        <w:t>zimska</w:t>
      </w:r>
      <w:r>
        <w:rPr>
          <w:rFonts w:ascii="Arial NARROW" w:hAnsi="Arial NARROW"/>
          <w:spacing w:val="-8"/>
          <w:sz w:val="22"/>
          <w:szCs w:val="22"/>
        </w:rPr>
        <w:t xml:space="preserve"> </w:t>
      </w:r>
      <w:r>
        <w:rPr>
          <w:rFonts w:ascii="Arial NARROW" w:hAnsi="Arial NARROW"/>
          <w:spacing w:val="-2"/>
          <w:sz w:val="22"/>
          <w:szCs w:val="22"/>
        </w:rPr>
        <w:t>služba).</w:t>
      </w:r>
    </w:p>
    <w:p>
      <w:pPr>
        <w:pStyle w:val="Tijeloteksta"/>
        <w:ind w:left="3" w:right="2" w:hanging="0"/>
        <w:jc w:val="center"/>
        <w:rPr>
          <w:rFonts w:ascii="Arial NARROW" w:hAnsi="Arial NARROW"/>
          <w:b/>
          <w:b/>
          <w:bCs/>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17.</w:t>
      </w:r>
    </w:p>
    <w:p>
      <w:pPr>
        <w:pStyle w:val="Tijeloteksta"/>
        <w:spacing w:lineRule="auto" w:line="259" w:before="181" w:after="0"/>
        <w:ind w:left="117" w:right="111" w:hanging="0"/>
        <w:jc w:val="both"/>
        <w:rPr>
          <w:rFonts w:ascii="Arial NARROW" w:hAnsi="Arial NARROW"/>
          <w:sz w:val="22"/>
          <w:szCs w:val="22"/>
        </w:rPr>
      </w:pPr>
      <w:r>
        <w:rPr>
          <w:rFonts w:ascii="Arial NARROW" w:hAnsi="Arial NARROW"/>
          <w:sz w:val="22"/>
          <w:szCs w:val="22"/>
        </w:rPr>
        <w:tab/>
        <w:t>Popravci udarnih jama, oštećenja i drugih izrazito opasnih mjesta na nerazvrstanoj cesti i javno prometnoj površini moraju se obaviti u najkraćem roku uporabom materijala koji kvalitetom odgovara prometno-tehničkim karakteristikama nerazvrstane ceste.</w:t>
      </w:r>
    </w:p>
    <w:p>
      <w:pPr>
        <w:pStyle w:val="Tijeloteksta"/>
        <w:spacing w:lineRule="auto" w:line="259" w:before="159" w:after="0"/>
        <w:ind w:left="117" w:right="109" w:hanging="0"/>
        <w:jc w:val="both"/>
        <w:rPr>
          <w:rFonts w:ascii="Arial NARROW" w:hAnsi="Arial NARROW"/>
          <w:sz w:val="22"/>
          <w:szCs w:val="22"/>
        </w:rPr>
      </w:pPr>
      <w:r>
        <w:rPr>
          <w:rFonts w:ascii="Arial NARROW" w:hAnsi="Arial NARROW"/>
          <w:sz w:val="22"/>
          <w:szCs w:val="22"/>
        </w:rPr>
        <w:tab/>
        <w:t>Ukoliko popravak nerazvrstane ceste i javno prometne površine nije moguće izvesti uporabom materijala iz stavka 1. ovog članka, mora se privremeno popraviti drugim materijalom, dok se ne steknu uvjeti za izvođenje radova u smislu stavka 1. ovoga članka.</w:t>
      </w:r>
    </w:p>
    <w:p>
      <w:pPr>
        <w:pStyle w:val="Tijeloteksta"/>
        <w:spacing w:before="160" w:after="0"/>
        <w:ind w:left="3"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18.</w:t>
      </w:r>
    </w:p>
    <w:p>
      <w:pPr>
        <w:pStyle w:val="Tijeloteksta"/>
        <w:spacing w:before="160" w:after="0"/>
        <w:ind w:left="3" w:right="2" w:hanging="0"/>
        <w:jc w:val="both"/>
        <w:rPr/>
      </w:pPr>
      <w:r>
        <w:rPr>
          <w:rFonts w:ascii="Arial NARROW" w:hAnsi="Arial NARROW"/>
          <w:b/>
          <w:bCs/>
          <w:spacing w:val="-5"/>
          <w:sz w:val="22"/>
          <w:szCs w:val="22"/>
        </w:rPr>
        <w:tab/>
      </w:r>
      <w:r>
        <w:rPr>
          <w:rFonts w:ascii="Arial NARROW" w:hAnsi="Arial NARROW"/>
          <w:sz w:val="22"/>
          <w:szCs w:val="22"/>
        </w:rPr>
        <w:t>Poslovi</w:t>
      </w:r>
      <w:r>
        <w:rPr>
          <w:rFonts w:ascii="Arial NARROW" w:hAnsi="Arial NARROW"/>
          <w:spacing w:val="-9"/>
          <w:sz w:val="22"/>
          <w:szCs w:val="22"/>
        </w:rPr>
        <w:t xml:space="preserve"> </w:t>
      </w:r>
      <w:r>
        <w:rPr>
          <w:rFonts w:ascii="Arial NARROW" w:hAnsi="Arial NARROW"/>
          <w:sz w:val="22"/>
          <w:szCs w:val="22"/>
        </w:rPr>
        <w:t>izvanrednog</w:t>
      </w:r>
      <w:r>
        <w:rPr>
          <w:rFonts w:ascii="Arial NARROW" w:hAnsi="Arial NARROW"/>
          <w:spacing w:val="-9"/>
          <w:sz w:val="22"/>
          <w:szCs w:val="22"/>
        </w:rPr>
        <w:t xml:space="preserve"> </w:t>
      </w:r>
      <w:r>
        <w:rPr>
          <w:rFonts w:ascii="Arial NARROW" w:hAnsi="Arial NARROW"/>
          <w:sz w:val="22"/>
          <w:szCs w:val="22"/>
        </w:rPr>
        <w:t>održavanja</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9"/>
          <w:sz w:val="22"/>
          <w:szCs w:val="22"/>
        </w:rPr>
        <w:t xml:space="preserve"> </w:t>
      </w:r>
      <w:r>
        <w:rPr>
          <w:rFonts w:ascii="Arial NARROW" w:hAnsi="Arial NARROW"/>
          <w:sz w:val="22"/>
          <w:szCs w:val="22"/>
        </w:rPr>
        <w:t>cesta</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javno</w:t>
      </w:r>
      <w:r>
        <w:rPr>
          <w:rFonts w:ascii="Arial NARROW" w:hAnsi="Arial NARROW"/>
          <w:spacing w:val="-9"/>
          <w:sz w:val="22"/>
          <w:szCs w:val="22"/>
        </w:rPr>
        <w:t xml:space="preserve"> </w:t>
      </w:r>
      <w:r>
        <w:rPr>
          <w:rFonts w:ascii="Arial NARROW" w:hAnsi="Arial NARROW"/>
          <w:sz w:val="22"/>
          <w:szCs w:val="22"/>
        </w:rPr>
        <w:t>prometnih</w:t>
      </w:r>
      <w:r>
        <w:rPr>
          <w:rFonts w:ascii="Arial NARROW" w:hAnsi="Arial NARROW"/>
          <w:spacing w:val="-8"/>
          <w:sz w:val="22"/>
          <w:szCs w:val="22"/>
        </w:rPr>
        <w:t xml:space="preserve"> </w:t>
      </w:r>
      <w:r>
        <w:rPr>
          <w:rFonts w:ascii="Arial NARROW" w:hAnsi="Arial NARROW"/>
          <w:sz w:val="22"/>
          <w:szCs w:val="22"/>
        </w:rPr>
        <w:t>površina</w:t>
      </w:r>
      <w:r>
        <w:rPr>
          <w:rFonts w:ascii="Arial NARROW" w:hAnsi="Arial NARROW"/>
          <w:spacing w:val="-9"/>
          <w:sz w:val="22"/>
          <w:szCs w:val="22"/>
        </w:rPr>
        <w:t xml:space="preserve"> </w:t>
      </w:r>
      <w:r>
        <w:rPr>
          <w:rFonts w:ascii="Arial NARROW" w:hAnsi="Arial NARROW"/>
          <w:sz w:val="22"/>
          <w:szCs w:val="22"/>
        </w:rPr>
        <w:t>razumijevaju</w:t>
      </w:r>
      <w:r>
        <w:rPr>
          <w:rFonts w:ascii="Arial NARROW" w:hAnsi="Arial NARROW"/>
          <w:spacing w:val="-8"/>
          <w:sz w:val="22"/>
          <w:szCs w:val="22"/>
        </w:rPr>
        <w:t xml:space="preserve"> </w:t>
      </w:r>
      <w:r>
        <w:rPr>
          <w:rFonts w:ascii="Arial NARROW" w:hAnsi="Arial NARROW"/>
          <w:spacing w:val="-2"/>
          <w:sz w:val="22"/>
          <w:szCs w:val="22"/>
        </w:rPr>
        <w:t>naročito:</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sanaciju</w:t>
      </w:r>
      <w:r>
        <w:rPr>
          <w:rFonts w:ascii="Arial NARROW" w:hAnsi="Arial NARROW"/>
          <w:spacing w:val="-6"/>
          <w:sz w:val="22"/>
          <w:szCs w:val="22"/>
        </w:rPr>
        <w:t xml:space="preserve"> </w:t>
      </w:r>
      <w:r>
        <w:rPr>
          <w:rFonts w:ascii="Arial NARROW" w:hAnsi="Arial NARROW"/>
          <w:sz w:val="22"/>
          <w:szCs w:val="22"/>
        </w:rPr>
        <w:t>nanosa,</w:t>
      </w:r>
      <w:r>
        <w:rPr>
          <w:rFonts w:ascii="Arial NARROW" w:hAnsi="Arial NARROW"/>
          <w:spacing w:val="-6"/>
          <w:sz w:val="22"/>
          <w:szCs w:val="22"/>
        </w:rPr>
        <w:t xml:space="preserve"> </w:t>
      </w:r>
      <w:r>
        <w:rPr>
          <w:rFonts w:ascii="Arial NARROW" w:hAnsi="Arial NARROW"/>
          <w:sz w:val="22"/>
          <w:szCs w:val="22"/>
        </w:rPr>
        <w:t>potpornih</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obložnih</w:t>
      </w:r>
      <w:r>
        <w:rPr>
          <w:rFonts w:ascii="Arial NARROW" w:hAnsi="Arial NARROW"/>
          <w:spacing w:val="-6"/>
          <w:sz w:val="22"/>
          <w:szCs w:val="22"/>
        </w:rPr>
        <w:t xml:space="preserve"> </w:t>
      </w:r>
      <w:r>
        <w:rPr>
          <w:rFonts w:ascii="Arial NARROW" w:hAnsi="Arial NARROW"/>
          <w:sz w:val="22"/>
          <w:szCs w:val="22"/>
        </w:rPr>
        <w:t>zidova</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pacing w:val="-2"/>
          <w:sz w:val="22"/>
          <w:szCs w:val="22"/>
        </w:rPr>
        <w:t>klizišta,</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zamjenu</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veći</w:t>
      </w:r>
      <w:r>
        <w:rPr>
          <w:rFonts w:ascii="Arial NARROW" w:hAnsi="Arial NARROW"/>
          <w:spacing w:val="-6"/>
          <w:sz w:val="22"/>
          <w:szCs w:val="22"/>
        </w:rPr>
        <w:t xml:space="preserve"> </w:t>
      </w:r>
      <w:r>
        <w:rPr>
          <w:rFonts w:ascii="Arial NARROW" w:hAnsi="Arial NARROW"/>
          <w:sz w:val="22"/>
          <w:szCs w:val="22"/>
        </w:rPr>
        <w:t>popravak</w:t>
      </w:r>
      <w:r>
        <w:rPr>
          <w:rFonts w:ascii="Arial NARROW" w:hAnsi="Arial NARROW"/>
          <w:spacing w:val="-6"/>
          <w:sz w:val="22"/>
          <w:szCs w:val="22"/>
        </w:rPr>
        <w:t xml:space="preserve"> </w:t>
      </w:r>
      <w:r>
        <w:rPr>
          <w:rFonts w:ascii="Arial NARROW" w:hAnsi="Arial NARROW"/>
          <w:sz w:val="22"/>
          <w:szCs w:val="22"/>
        </w:rPr>
        <w:t>dijelova</w:t>
      </w:r>
      <w:r>
        <w:rPr>
          <w:rFonts w:ascii="Arial NARROW" w:hAnsi="Arial NARROW"/>
          <w:spacing w:val="-6"/>
          <w:sz w:val="22"/>
          <w:szCs w:val="22"/>
        </w:rPr>
        <w:t xml:space="preserve"> </w:t>
      </w:r>
      <w:r>
        <w:rPr>
          <w:rFonts w:ascii="Arial NARROW" w:hAnsi="Arial NARROW"/>
          <w:sz w:val="22"/>
          <w:szCs w:val="22"/>
        </w:rPr>
        <w:t>cestovnih</w:t>
      </w:r>
      <w:r>
        <w:rPr>
          <w:rFonts w:ascii="Arial NARROW" w:hAnsi="Arial NARROW"/>
          <w:spacing w:val="-6"/>
          <w:sz w:val="22"/>
          <w:szCs w:val="22"/>
        </w:rPr>
        <w:t xml:space="preserve"> </w:t>
      </w:r>
      <w:r>
        <w:rPr>
          <w:rFonts w:ascii="Arial NARROW" w:hAnsi="Arial NARROW"/>
          <w:spacing w:val="-2"/>
          <w:sz w:val="22"/>
          <w:szCs w:val="22"/>
        </w:rPr>
        <w:t>građevina,</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poboljšanje</w:t>
      </w:r>
      <w:r>
        <w:rPr>
          <w:rFonts w:ascii="Arial NARROW" w:hAnsi="Arial NARROW"/>
          <w:spacing w:val="-9"/>
          <w:sz w:val="22"/>
          <w:szCs w:val="22"/>
        </w:rPr>
        <w:t xml:space="preserve"> </w:t>
      </w:r>
      <w:r>
        <w:rPr>
          <w:rFonts w:ascii="Arial NARROW" w:hAnsi="Arial NARROW"/>
          <w:sz w:val="22"/>
          <w:szCs w:val="22"/>
        </w:rPr>
        <w:t>sustava</w:t>
      </w:r>
      <w:r>
        <w:rPr>
          <w:rFonts w:ascii="Arial NARROW" w:hAnsi="Arial NARROW"/>
          <w:spacing w:val="-8"/>
          <w:sz w:val="22"/>
          <w:szCs w:val="22"/>
        </w:rPr>
        <w:t xml:space="preserve"> </w:t>
      </w:r>
      <w:r>
        <w:rPr>
          <w:rFonts w:ascii="Arial NARROW" w:hAnsi="Arial NARROW"/>
          <w:sz w:val="22"/>
          <w:szCs w:val="22"/>
        </w:rPr>
        <w:t>za</w:t>
      </w:r>
      <w:r>
        <w:rPr>
          <w:rFonts w:ascii="Arial NARROW" w:hAnsi="Arial NARROW"/>
          <w:spacing w:val="-8"/>
          <w:sz w:val="22"/>
          <w:szCs w:val="22"/>
        </w:rPr>
        <w:t xml:space="preserve"> </w:t>
      </w:r>
      <w:r>
        <w:rPr>
          <w:rFonts w:ascii="Arial NARROW" w:hAnsi="Arial NARROW"/>
          <w:sz w:val="22"/>
          <w:szCs w:val="22"/>
        </w:rPr>
        <w:t>odvodnju</w:t>
      </w:r>
      <w:r>
        <w:rPr>
          <w:rFonts w:ascii="Arial NARROW" w:hAnsi="Arial NARROW"/>
          <w:spacing w:val="-9"/>
          <w:sz w:val="22"/>
          <w:szCs w:val="22"/>
        </w:rPr>
        <w:t xml:space="preserve"> </w:t>
      </w:r>
      <w:r>
        <w:rPr>
          <w:rFonts w:ascii="Arial NARROW" w:hAnsi="Arial NARROW"/>
          <w:sz w:val="22"/>
          <w:szCs w:val="22"/>
        </w:rPr>
        <w:t>atmosferske</w:t>
      </w:r>
      <w:r>
        <w:rPr>
          <w:rFonts w:ascii="Arial NARROW" w:hAnsi="Arial NARROW"/>
          <w:spacing w:val="-8"/>
          <w:sz w:val="22"/>
          <w:szCs w:val="22"/>
        </w:rPr>
        <w:t xml:space="preserve"> </w:t>
      </w:r>
      <w:r>
        <w:rPr>
          <w:rFonts w:ascii="Arial NARROW" w:hAnsi="Arial NARROW"/>
          <w:spacing w:val="-2"/>
          <w:sz w:val="22"/>
          <w:szCs w:val="22"/>
        </w:rPr>
        <w:t>vode,</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ublažavanje</w:t>
      </w:r>
      <w:r>
        <w:rPr>
          <w:rFonts w:ascii="Arial NARROW" w:hAnsi="Arial NARROW"/>
          <w:spacing w:val="-6"/>
          <w:sz w:val="22"/>
          <w:szCs w:val="22"/>
        </w:rPr>
        <w:t xml:space="preserve"> </w:t>
      </w:r>
      <w:r>
        <w:rPr>
          <w:rFonts w:ascii="Arial NARROW" w:hAnsi="Arial NARROW"/>
          <w:sz w:val="22"/>
          <w:szCs w:val="22"/>
        </w:rPr>
        <w:t>nagiba</w:t>
      </w:r>
      <w:r>
        <w:rPr>
          <w:rFonts w:ascii="Arial NARROW" w:hAnsi="Arial NARROW"/>
          <w:spacing w:val="-5"/>
          <w:sz w:val="22"/>
          <w:szCs w:val="22"/>
        </w:rPr>
        <w:t xml:space="preserve"> </w:t>
      </w:r>
      <w:r>
        <w:rPr>
          <w:rFonts w:ascii="Arial NARROW" w:hAnsi="Arial NARROW"/>
          <w:sz w:val="22"/>
          <w:szCs w:val="22"/>
        </w:rPr>
        <w:t>pokosa</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ostale</w:t>
      </w:r>
      <w:r>
        <w:rPr>
          <w:rFonts w:ascii="Arial NARROW" w:hAnsi="Arial NARROW"/>
          <w:spacing w:val="-5"/>
          <w:sz w:val="22"/>
          <w:szCs w:val="22"/>
        </w:rPr>
        <w:t xml:space="preserve"> </w:t>
      </w:r>
      <w:r>
        <w:rPr>
          <w:rFonts w:ascii="Arial NARROW" w:hAnsi="Arial NARROW"/>
          <w:sz w:val="22"/>
          <w:szCs w:val="22"/>
        </w:rPr>
        <w:t>radove</w:t>
      </w:r>
      <w:r>
        <w:rPr>
          <w:rFonts w:ascii="Arial NARROW" w:hAnsi="Arial NARROW"/>
          <w:spacing w:val="-6"/>
          <w:sz w:val="22"/>
          <w:szCs w:val="22"/>
        </w:rPr>
        <w:t xml:space="preserve"> </w:t>
      </w:r>
      <w:r>
        <w:rPr>
          <w:rFonts w:ascii="Arial NARROW" w:hAnsi="Arial NARROW"/>
          <w:sz w:val="22"/>
          <w:szCs w:val="22"/>
        </w:rPr>
        <w:t>na</w:t>
      </w:r>
      <w:r>
        <w:rPr>
          <w:rFonts w:ascii="Arial NARROW" w:hAnsi="Arial NARROW"/>
          <w:spacing w:val="-5"/>
          <w:sz w:val="22"/>
          <w:szCs w:val="22"/>
        </w:rPr>
        <w:t xml:space="preserve"> </w:t>
      </w:r>
      <w:r>
        <w:rPr>
          <w:rFonts w:ascii="Arial NARROW" w:hAnsi="Arial NARROW"/>
          <w:sz w:val="22"/>
          <w:szCs w:val="22"/>
        </w:rPr>
        <w:t>zaštiti</w:t>
      </w:r>
      <w:r>
        <w:rPr>
          <w:rFonts w:ascii="Arial NARROW" w:hAnsi="Arial NARROW"/>
          <w:spacing w:val="-5"/>
          <w:sz w:val="22"/>
          <w:szCs w:val="22"/>
        </w:rPr>
        <w:t xml:space="preserve"> </w:t>
      </w:r>
      <w:r>
        <w:rPr>
          <w:rFonts w:ascii="Arial NARROW" w:hAnsi="Arial NARROW"/>
          <w:sz w:val="22"/>
          <w:szCs w:val="22"/>
        </w:rPr>
        <w:t>kosina</w:t>
      </w:r>
      <w:r>
        <w:rPr>
          <w:rFonts w:ascii="Arial NARROW" w:hAnsi="Arial NARROW"/>
          <w:spacing w:val="-6"/>
          <w:sz w:val="22"/>
          <w:szCs w:val="22"/>
        </w:rPr>
        <w:t xml:space="preserve"> </w:t>
      </w:r>
      <w:r>
        <w:rPr>
          <w:rFonts w:ascii="Arial NARROW" w:hAnsi="Arial NARROW"/>
          <w:sz w:val="22"/>
          <w:szCs w:val="22"/>
        </w:rPr>
        <w:t>od</w:t>
      </w:r>
      <w:r>
        <w:rPr>
          <w:rFonts w:ascii="Arial NARROW" w:hAnsi="Arial NARROW"/>
          <w:spacing w:val="-5"/>
          <w:sz w:val="22"/>
          <w:szCs w:val="22"/>
        </w:rPr>
        <w:t xml:space="preserve"> </w:t>
      </w:r>
      <w:r>
        <w:rPr>
          <w:rFonts w:ascii="Arial NARROW" w:hAnsi="Arial NARROW"/>
          <w:spacing w:val="-2"/>
          <w:sz w:val="22"/>
          <w:szCs w:val="22"/>
        </w:rPr>
        <w:t>erozije,</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korekciju prometno - tehničkih elemenata većeg opsega sa svrhom poboljšanja sigurnosti prometa i povećanja propusne moći,</w:t>
      </w:r>
    </w:p>
    <w:p>
      <w:pPr>
        <w:pStyle w:val="ListParagraph"/>
        <w:widowControl w:val="false"/>
        <w:numPr>
          <w:ilvl w:val="0"/>
          <w:numId w:val="8"/>
        </w:numPr>
        <w:tabs>
          <w:tab w:val="clear" w:pos="720"/>
          <w:tab w:val="left" w:pos="300" w:leader="none"/>
        </w:tabs>
        <w:bidi w:val="0"/>
        <w:spacing w:lineRule="auto" w:line="240" w:before="180" w:after="0"/>
        <w:jc w:val="left"/>
        <w:rPr/>
      </w:pPr>
      <w:r>
        <w:rPr>
          <w:rFonts w:ascii="Arial NARROW" w:hAnsi="Arial NARROW"/>
          <w:sz w:val="22"/>
          <w:szCs w:val="22"/>
        </w:rPr>
        <w:t xml:space="preserve">dopunu prometne signalizacije, uređaja i opreme kojima se mijenja osnova postojeće regulacije prometa. </w:t>
      </w:r>
    </w:p>
    <w:p>
      <w:pPr>
        <w:pStyle w:val="ListParagraph"/>
        <w:widowControl w:val="false"/>
        <w:numPr>
          <w:ilvl w:val="0"/>
          <w:numId w:val="0"/>
        </w:numPr>
        <w:tabs>
          <w:tab w:val="clear" w:pos="720"/>
          <w:tab w:val="left" w:pos="300" w:leader="none"/>
        </w:tabs>
        <w:bidi w:val="0"/>
        <w:spacing w:lineRule="auto" w:line="240" w:before="180" w:after="0"/>
        <w:ind w:left="0" w:right="0" w:hanging="0"/>
        <w:jc w:val="left"/>
        <w:rPr/>
      </w:pPr>
      <w:r>
        <w:rPr>
          <w:rFonts w:ascii="Arial NARROW" w:hAnsi="Arial NARROW"/>
          <w:sz w:val="22"/>
          <w:szCs w:val="22"/>
        </w:rPr>
        <w:tab/>
        <w:tab/>
        <w:t>Poslovi izvanrednog održavanja nerazvrstanih cesta i javno prometnih površina se izvode sukladno pozitivnim propisima.</w:t>
      </w:r>
    </w:p>
    <w:p>
      <w:pPr>
        <w:pStyle w:val="Tijeloteksta"/>
        <w:spacing w:before="160" w:after="0"/>
        <w:ind w:left="3" w:right="2" w:hanging="0"/>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19.</w:t>
      </w:r>
    </w:p>
    <w:p>
      <w:pPr>
        <w:pStyle w:val="Tijeloteksta"/>
        <w:spacing w:lineRule="auto" w:line="259"/>
        <w:ind w:left="117" w:right="111" w:firstLine="55"/>
        <w:jc w:val="both"/>
        <w:rPr>
          <w:rFonts w:ascii="Arial NARROW" w:hAnsi="Arial NARROW"/>
          <w:sz w:val="22"/>
          <w:szCs w:val="22"/>
        </w:rPr>
      </w:pPr>
      <w:r>
        <w:rPr>
          <w:rFonts w:ascii="Arial NARROW" w:hAnsi="Arial NARROW"/>
          <w:sz w:val="22"/>
          <w:szCs w:val="22"/>
        </w:rPr>
        <w:tab/>
        <w:t>Kanalsku mrežu uz poljske putove prve kategorije održava Općina odnosno pravna osoba kojoj je dodijeljeno upravljanje.</w:t>
      </w:r>
    </w:p>
    <w:p>
      <w:pPr>
        <w:pStyle w:val="Tijeloteksta"/>
        <w:spacing w:lineRule="auto" w:line="259" w:before="159" w:after="0"/>
        <w:ind w:left="117" w:right="110" w:hanging="0"/>
        <w:jc w:val="both"/>
        <w:rPr/>
      </w:pPr>
      <w:r>
        <w:rPr>
          <w:rFonts w:ascii="Arial NARROW" w:hAnsi="Arial NARROW"/>
          <w:sz w:val="22"/>
          <w:szCs w:val="22"/>
        </w:rPr>
        <w:tab/>
        <w:t>Kanalsku mrežu poljskih putova (osim produbljenja i odmuljivanja) dužni su održavati vlasnici, zakupoprimatelji i koncesionari poljoprivrednog zemljišta. Poslove produbljivanja i odmuljivanja iz stavka 2. ovoga članka obavlja Općina.</w:t>
      </w:r>
    </w:p>
    <w:p>
      <w:pPr>
        <w:pStyle w:val="Tijeloteksta"/>
        <w:spacing w:lineRule="auto" w:line="259" w:before="159" w:after="0"/>
        <w:ind w:left="117" w:right="110" w:hanging="0"/>
        <w:jc w:val="both"/>
        <w:rPr/>
      </w:pPr>
      <w:r>
        <w:rPr>
          <w:rFonts w:ascii="Arial NARROW" w:hAnsi="Arial NARROW"/>
          <w:sz w:val="22"/>
          <w:szCs w:val="22"/>
        </w:rPr>
        <w:t xml:space="preserve"> </w:t>
      </w:r>
      <w:r>
        <w:rPr>
          <w:rFonts w:ascii="Arial NARROW" w:hAnsi="Arial NARROW"/>
          <w:i/>
          <w:iCs/>
          <w:sz w:val="22"/>
          <w:szCs w:val="22"/>
        </w:rPr>
        <w:t>II.III Zimska</w:t>
      </w:r>
      <w:r>
        <w:rPr>
          <w:rFonts w:ascii="Arial NARROW" w:hAnsi="Arial NARROW"/>
          <w:i/>
          <w:iCs/>
          <w:spacing w:val="-8"/>
          <w:sz w:val="22"/>
          <w:szCs w:val="22"/>
        </w:rPr>
        <w:t xml:space="preserve"> </w:t>
      </w:r>
      <w:r>
        <w:rPr>
          <w:rFonts w:ascii="Arial NARROW" w:hAnsi="Arial NARROW"/>
          <w:i/>
          <w:iCs/>
          <w:spacing w:val="-2"/>
          <w:sz w:val="22"/>
          <w:szCs w:val="22"/>
        </w:rPr>
        <w:t>služba</w:t>
      </w:r>
    </w:p>
    <w:p>
      <w:pPr>
        <w:pStyle w:val="Tijeloteksta"/>
        <w:spacing w:before="181"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20.</w:t>
      </w:r>
    </w:p>
    <w:p>
      <w:pPr>
        <w:pStyle w:val="Tijeloteksta"/>
        <w:spacing w:lineRule="auto" w:line="259"/>
        <w:ind w:left="117" w:right="0" w:hanging="1"/>
        <w:rPr/>
      </w:pPr>
      <w:r>
        <w:rPr>
          <w:rFonts w:ascii="Arial NARROW" w:hAnsi="Arial NARROW"/>
          <w:sz w:val="22"/>
          <w:szCs w:val="22"/>
        </w:rPr>
        <w:tab/>
        <w:tab/>
        <w:t>Zimska</w:t>
      </w:r>
      <w:r>
        <w:rPr>
          <w:rFonts w:ascii="Arial NARROW" w:hAnsi="Arial NARROW"/>
          <w:spacing w:val="40"/>
          <w:sz w:val="22"/>
          <w:szCs w:val="22"/>
        </w:rPr>
        <w:t xml:space="preserve"> </w:t>
      </w:r>
      <w:r>
        <w:rPr>
          <w:rFonts w:ascii="Arial NARROW" w:hAnsi="Arial NARROW"/>
          <w:sz w:val="22"/>
          <w:szCs w:val="22"/>
        </w:rPr>
        <w:t>služba</w:t>
      </w:r>
      <w:r>
        <w:rPr>
          <w:rFonts w:ascii="Arial NARROW" w:hAnsi="Arial NARROW"/>
          <w:spacing w:val="40"/>
          <w:sz w:val="22"/>
          <w:szCs w:val="22"/>
        </w:rPr>
        <w:t xml:space="preserve"> </w:t>
      </w:r>
      <w:r>
        <w:rPr>
          <w:rFonts w:ascii="Arial NARROW" w:hAnsi="Arial NARROW"/>
          <w:sz w:val="22"/>
          <w:szCs w:val="22"/>
        </w:rPr>
        <w:t>obuhvaća</w:t>
      </w:r>
      <w:r>
        <w:rPr>
          <w:rFonts w:ascii="Arial NARROW" w:hAnsi="Arial NARROW"/>
          <w:spacing w:val="40"/>
          <w:sz w:val="22"/>
          <w:szCs w:val="22"/>
        </w:rPr>
        <w:t xml:space="preserve"> </w:t>
      </w:r>
      <w:r>
        <w:rPr>
          <w:rFonts w:ascii="Arial NARROW" w:hAnsi="Arial NARROW"/>
          <w:sz w:val="22"/>
          <w:szCs w:val="22"/>
        </w:rPr>
        <w:t>radove</w:t>
      </w:r>
      <w:r>
        <w:rPr>
          <w:rFonts w:ascii="Arial NARROW" w:hAnsi="Arial NARROW"/>
          <w:spacing w:val="40"/>
          <w:sz w:val="22"/>
          <w:szCs w:val="22"/>
        </w:rPr>
        <w:t xml:space="preserve"> </w:t>
      </w:r>
      <w:r>
        <w:rPr>
          <w:rFonts w:ascii="Arial NARROW" w:hAnsi="Arial NARROW"/>
          <w:sz w:val="22"/>
          <w:szCs w:val="22"/>
        </w:rPr>
        <w:t>neophodne</w:t>
      </w:r>
      <w:r>
        <w:rPr>
          <w:rFonts w:ascii="Arial NARROW" w:hAnsi="Arial NARROW"/>
          <w:spacing w:val="40"/>
          <w:sz w:val="22"/>
          <w:szCs w:val="22"/>
        </w:rPr>
        <w:t xml:space="preserve"> </w:t>
      </w:r>
      <w:r>
        <w:rPr>
          <w:rFonts w:ascii="Arial NARROW" w:hAnsi="Arial NARROW"/>
          <w:sz w:val="22"/>
          <w:szCs w:val="22"/>
        </w:rPr>
        <w:t>za</w:t>
      </w:r>
      <w:r>
        <w:rPr>
          <w:rFonts w:ascii="Arial NARROW" w:hAnsi="Arial NARROW"/>
          <w:spacing w:val="40"/>
          <w:sz w:val="22"/>
          <w:szCs w:val="22"/>
        </w:rPr>
        <w:t xml:space="preserve"> </w:t>
      </w:r>
      <w:r>
        <w:rPr>
          <w:rFonts w:ascii="Arial NARROW" w:hAnsi="Arial NARROW"/>
          <w:sz w:val="22"/>
          <w:szCs w:val="22"/>
        </w:rPr>
        <w:t>održavanje</w:t>
      </w:r>
      <w:r>
        <w:rPr>
          <w:rFonts w:ascii="Arial NARROW" w:hAnsi="Arial NARROW"/>
          <w:spacing w:val="40"/>
          <w:sz w:val="22"/>
          <w:szCs w:val="22"/>
        </w:rPr>
        <w:t xml:space="preserve"> </w:t>
      </w:r>
      <w:r>
        <w:rPr>
          <w:rFonts w:ascii="Arial NARROW" w:hAnsi="Arial NARROW"/>
          <w:sz w:val="22"/>
          <w:szCs w:val="22"/>
        </w:rPr>
        <w:t>prohodnosti</w:t>
      </w:r>
      <w:r>
        <w:rPr>
          <w:rFonts w:ascii="Arial NARROW" w:hAnsi="Arial NARROW"/>
          <w:spacing w:val="40"/>
          <w:sz w:val="22"/>
          <w:szCs w:val="22"/>
        </w:rPr>
        <w:t xml:space="preserve"> </w:t>
      </w:r>
      <w:r>
        <w:rPr>
          <w:rFonts w:ascii="Arial NARROW" w:hAnsi="Arial NARROW"/>
          <w:sz w:val="22"/>
          <w:szCs w:val="22"/>
        </w:rPr>
        <w:t>nerazvrstane</w:t>
      </w:r>
      <w:r>
        <w:rPr>
          <w:rFonts w:ascii="Arial NARROW" w:hAnsi="Arial NARROW"/>
          <w:spacing w:val="40"/>
          <w:sz w:val="22"/>
          <w:szCs w:val="22"/>
        </w:rPr>
        <w:t xml:space="preserve"> </w:t>
      </w:r>
      <w:r>
        <w:rPr>
          <w:rFonts w:ascii="Arial NARROW" w:hAnsi="Arial NARROW"/>
          <w:sz w:val="22"/>
          <w:szCs w:val="22"/>
        </w:rPr>
        <w:t>ceste</w:t>
      </w:r>
      <w:r>
        <w:rPr>
          <w:rFonts w:ascii="Arial NARROW" w:hAnsi="Arial NARROW"/>
          <w:spacing w:val="40"/>
          <w:sz w:val="22"/>
          <w:szCs w:val="22"/>
        </w:rPr>
        <w:t xml:space="preserve"> </w:t>
      </w:r>
      <w:r>
        <w:rPr>
          <w:rFonts w:ascii="Arial NARROW" w:hAnsi="Arial NARROW"/>
          <w:sz w:val="22"/>
          <w:szCs w:val="22"/>
        </w:rPr>
        <w:t>i</w:t>
      </w:r>
      <w:r>
        <w:rPr>
          <w:rFonts w:ascii="Arial NARROW" w:hAnsi="Arial NARROW"/>
          <w:spacing w:val="40"/>
          <w:sz w:val="22"/>
          <w:szCs w:val="22"/>
        </w:rPr>
        <w:t xml:space="preserve"> </w:t>
      </w:r>
      <w:r>
        <w:rPr>
          <w:rFonts w:ascii="Arial NARROW" w:hAnsi="Arial NARROW"/>
          <w:sz w:val="22"/>
          <w:szCs w:val="22"/>
        </w:rPr>
        <w:t>javo prometne površine te sigurnosti odvijanja prometa. U smislu ove Odluke cesta se smatra prohodnom kada je radovima na uklanjanju snijega omogućeno prometovanje vozila uz upotrebu zimske opreme.</w:t>
      </w:r>
    </w:p>
    <w:p>
      <w:pPr>
        <w:pStyle w:val="Tijeloteksta"/>
        <w:spacing w:lineRule="auto" w:line="259"/>
        <w:ind w:left="117" w:right="0" w:hanging="1"/>
        <w:rPr>
          <w:rFonts w:ascii="Arial NARROW" w:hAnsi="Arial NARROW"/>
          <w:sz w:val="22"/>
          <w:szCs w:val="22"/>
        </w:rPr>
      </w:pPr>
      <w:r>
        <w:rPr>
          <w:rFonts w:ascii="Arial NARROW" w:hAnsi="Arial NARROW"/>
          <w:sz w:val="22"/>
          <w:szCs w:val="22"/>
        </w:rPr>
      </w:r>
    </w:p>
    <w:p>
      <w:pPr>
        <w:pStyle w:val="Tijeloteksta"/>
        <w:spacing w:lineRule="auto" w:line="259"/>
        <w:ind w:left="117" w:right="0" w:hanging="1"/>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21.</w:t>
      </w:r>
    </w:p>
    <w:p>
      <w:pPr>
        <w:sectPr>
          <w:type w:val="continuous"/>
          <w:pgSz w:w="11906" w:h="16838"/>
          <w:pgMar w:left="834" w:right="806" w:header="0" w:top="338" w:footer="0" w:bottom="225" w:gutter="0"/>
          <w:formProt w:val="false"/>
          <w:textDirection w:val="lrTb"/>
          <w:docGrid w:type="default" w:linePitch="600" w:charSpace="36864"/>
        </w:sectPr>
      </w:pPr>
    </w:p>
    <w:p>
      <w:pPr>
        <w:pStyle w:val="Tijeloteksta"/>
        <w:spacing w:lineRule="auto" w:line="259"/>
        <w:ind w:left="117" w:right="112" w:hanging="0"/>
        <w:jc w:val="both"/>
        <w:rPr/>
      </w:pPr>
      <w:r>
        <w:rPr>
          <w:rFonts w:ascii="Arial NARROW" w:hAnsi="Arial NARROW"/>
          <w:sz w:val="22"/>
          <w:szCs w:val="22"/>
        </w:rPr>
        <w:tab/>
        <w:t>Radi provedbe zimske službe, komunalni redar donosi Operativni program održavanja nerazvrstanih cesta i javno prometnih površina u zimskom razdoblju od 15. studenog tekuće godine do 15. ožujka naredne godine (u daljnjem tekstu: Operativni program).</w:t>
      </w:r>
    </w:p>
    <w:p>
      <w:pPr>
        <w:pStyle w:val="Tijeloteksta"/>
        <w:spacing w:before="160" w:after="0"/>
        <w:ind w:left="0"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22.</w:t>
      </w:r>
    </w:p>
    <w:p>
      <w:pPr>
        <w:pStyle w:val="Tijeloteksta"/>
        <w:rPr/>
      </w:pPr>
      <w:r>
        <w:rPr>
          <w:rFonts w:ascii="Arial NARROW" w:hAnsi="Arial NARROW"/>
          <w:sz w:val="22"/>
          <w:szCs w:val="22"/>
        </w:rPr>
        <w:tab/>
        <w:t>Operativni</w:t>
      </w:r>
      <w:r>
        <w:rPr>
          <w:rFonts w:ascii="Arial NARROW" w:hAnsi="Arial NARROW"/>
          <w:spacing w:val="-6"/>
          <w:sz w:val="22"/>
          <w:szCs w:val="22"/>
        </w:rPr>
        <w:t xml:space="preserve"> </w:t>
      </w:r>
      <w:r>
        <w:rPr>
          <w:rFonts w:ascii="Arial NARROW" w:hAnsi="Arial NARROW"/>
          <w:sz w:val="22"/>
          <w:szCs w:val="22"/>
        </w:rPr>
        <w:t>program</w:t>
      </w:r>
      <w:r>
        <w:rPr>
          <w:rFonts w:ascii="Arial NARROW" w:hAnsi="Arial NARROW"/>
          <w:spacing w:val="-8"/>
          <w:sz w:val="22"/>
          <w:szCs w:val="22"/>
        </w:rPr>
        <w:t xml:space="preserve"> </w:t>
      </w:r>
      <w:r>
        <w:rPr>
          <w:rFonts w:ascii="Arial NARROW" w:hAnsi="Arial NARROW"/>
          <w:sz w:val="22"/>
          <w:szCs w:val="22"/>
        </w:rPr>
        <w:t>iz</w:t>
      </w:r>
      <w:r>
        <w:rPr>
          <w:rFonts w:ascii="Arial NARROW" w:hAnsi="Arial NARROW"/>
          <w:spacing w:val="-5"/>
          <w:sz w:val="22"/>
          <w:szCs w:val="22"/>
        </w:rPr>
        <w:t xml:space="preserve"> </w:t>
      </w:r>
      <w:r>
        <w:rPr>
          <w:rFonts w:ascii="Arial NARROW" w:hAnsi="Arial NARROW"/>
          <w:sz w:val="22"/>
          <w:szCs w:val="22"/>
        </w:rPr>
        <w:t>članka</w:t>
      </w:r>
      <w:r>
        <w:rPr>
          <w:rFonts w:ascii="Arial NARROW" w:hAnsi="Arial NARROW"/>
          <w:spacing w:val="-6"/>
          <w:sz w:val="22"/>
          <w:szCs w:val="22"/>
        </w:rPr>
        <w:t xml:space="preserve"> </w:t>
      </w:r>
      <w:r>
        <w:rPr>
          <w:rFonts w:ascii="Arial NARROW" w:hAnsi="Arial NARROW"/>
          <w:sz w:val="22"/>
          <w:szCs w:val="22"/>
        </w:rPr>
        <w:t>21.</w:t>
      </w:r>
      <w:r>
        <w:rPr>
          <w:rFonts w:ascii="Arial NARROW" w:hAnsi="Arial NARROW"/>
          <w:spacing w:val="-5"/>
          <w:sz w:val="22"/>
          <w:szCs w:val="22"/>
        </w:rPr>
        <w:t xml:space="preserve"> </w:t>
      </w:r>
      <w:r>
        <w:rPr>
          <w:rFonts w:ascii="Arial NARROW" w:hAnsi="Arial NARROW"/>
          <w:sz w:val="22"/>
          <w:szCs w:val="22"/>
        </w:rPr>
        <w:t>ove</w:t>
      </w:r>
      <w:r>
        <w:rPr>
          <w:rFonts w:ascii="Arial NARROW" w:hAnsi="Arial NARROW"/>
          <w:spacing w:val="-6"/>
          <w:sz w:val="22"/>
          <w:szCs w:val="22"/>
        </w:rPr>
        <w:t xml:space="preserve"> </w:t>
      </w:r>
      <w:r>
        <w:rPr>
          <w:rFonts w:ascii="Arial NARROW" w:hAnsi="Arial NARROW"/>
          <w:sz w:val="22"/>
          <w:szCs w:val="22"/>
        </w:rPr>
        <w:t>Odluke</w:t>
      </w:r>
      <w:r>
        <w:rPr>
          <w:rFonts w:ascii="Arial NARROW" w:hAnsi="Arial NARROW"/>
          <w:spacing w:val="-6"/>
          <w:sz w:val="22"/>
          <w:szCs w:val="22"/>
        </w:rPr>
        <w:t xml:space="preserve"> </w:t>
      </w:r>
      <w:r>
        <w:rPr>
          <w:rFonts w:ascii="Arial NARROW" w:hAnsi="Arial NARROW"/>
          <w:sz w:val="22"/>
          <w:szCs w:val="22"/>
        </w:rPr>
        <w:t>naročito</w:t>
      </w:r>
      <w:r>
        <w:rPr>
          <w:rFonts w:ascii="Arial NARROW" w:hAnsi="Arial NARROW"/>
          <w:spacing w:val="-5"/>
          <w:sz w:val="22"/>
          <w:szCs w:val="22"/>
        </w:rPr>
        <w:t xml:space="preserve"> </w:t>
      </w:r>
      <w:r>
        <w:rPr>
          <w:rFonts w:ascii="Arial NARROW" w:hAnsi="Arial NARROW"/>
          <w:spacing w:val="-2"/>
          <w:sz w:val="22"/>
          <w:szCs w:val="22"/>
        </w:rPr>
        <w:t>sadrži:</w:t>
      </w:r>
    </w:p>
    <w:p>
      <w:pPr>
        <w:pStyle w:val="Tijeloteksta"/>
        <w:numPr>
          <w:ilvl w:val="0"/>
          <w:numId w:val="4"/>
        </w:numPr>
        <w:rPr/>
      </w:pPr>
      <w:r>
        <w:rPr>
          <w:rFonts w:ascii="Arial NARROW" w:hAnsi="Arial NARROW"/>
          <w:sz w:val="22"/>
          <w:szCs w:val="22"/>
        </w:rPr>
        <w:t>izvršitelje</w:t>
      </w:r>
      <w:r>
        <w:rPr>
          <w:rFonts w:ascii="Arial NARROW" w:hAnsi="Arial NARROW"/>
          <w:spacing w:val="-8"/>
          <w:sz w:val="22"/>
          <w:szCs w:val="22"/>
        </w:rPr>
        <w:t xml:space="preserve"> </w:t>
      </w:r>
      <w:r>
        <w:rPr>
          <w:rFonts w:ascii="Arial NARROW" w:hAnsi="Arial NARROW"/>
          <w:sz w:val="22"/>
          <w:szCs w:val="22"/>
        </w:rPr>
        <w:t>zimske</w:t>
      </w:r>
      <w:r>
        <w:rPr>
          <w:rFonts w:ascii="Arial NARROW" w:hAnsi="Arial NARROW"/>
          <w:spacing w:val="-7"/>
          <w:sz w:val="22"/>
          <w:szCs w:val="22"/>
        </w:rPr>
        <w:t xml:space="preserve"> </w:t>
      </w:r>
      <w:r>
        <w:rPr>
          <w:rFonts w:ascii="Arial NARROW" w:hAnsi="Arial NARROW"/>
          <w:spacing w:val="-2"/>
          <w:sz w:val="22"/>
          <w:szCs w:val="22"/>
        </w:rPr>
        <w:t>službe,</w:t>
      </w:r>
    </w:p>
    <w:p>
      <w:pPr>
        <w:pStyle w:val="Tijeloteksta"/>
        <w:numPr>
          <w:ilvl w:val="0"/>
          <w:numId w:val="4"/>
        </w:numPr>
        <w:rPr/>
      </w:pPr>
      <w:r>
        <w:rPr>
          <w:rFonts w:ascii="Arial NARROW" w:hAnsi="Arial NARROW"/>
          <w:sz w:val="22"/>
          <w:szCs w:val="22"/>
        </w:rPr>
        <w:t>potreban</w:t>
      </w:r>
      <w:r>
        <w:rPr>
          <w:rFonts w:ascii="Arial NARROW" w:hAnsi="Arial NARROW"/>
          <w:spacing w:val="-7"/>
          <w:sz w:val="22"/>
          <w:szCs w:val="22"/>
        </w:rPr>
        <w:t xml:space="preserve"> </w:t>
      </w:r>
      <w:r>
        <w:rPr>
          <w:rFonts w:ascii="Arial NARROW" w:hAnsi="Arial NARROW"/>
          <w:sz w:val="22"/>
          <w:szCs w:val="22"/>
        </w:rPr>
        <w:t>broj</w:t>
      </w:r>
      <w:r>
        <w:rPr>
          <w:rFonts w:ascii="Arial NARROW" w:hAnsi="Arial NARROW"/>
          <w:spacing w:val="-6"/>
          <w:sz w:val="22"/>
          <w:szCs w:val="22"/>
        </w:rPr>
        <w:t xml:space="preserve"> </w:t>
      </w:r>
      <w:r>
        <w:rPr>
          <w:rFonts w:ascii="Arial NARROW" w:hAnsi="Arial NARROW"/>
          <w:sz w:val="22"/>
          <w:szCs w:val="22"/>
        </w:rPr>
        <w:t>ljudstva,</w:t>
      </w:r>
      <w:r>
        <w:rPr>
          <w:rFonts w:ascii="Arial NARROW" w:hAnsi="Arial NARROW"/>
          <w:spacing w:val="-6"/>
          <w:sz w:val="22"/>
          <w:szCs w:val="22"/>
        </w:rPr>
        <w:t xml:space="preserve"> </w:t>
      </w:r>
      <w:r>
        <w:rPr>
          <w:rFonts w:ascii="Arial NARROW" w:hAnsi="Arial NARROW"/>
          <w:sz w:val="22"/>
          <w:szCs w:val="22"/>
        </w:rPr>
        <w:t>mehanizacije</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materijala</w:t>
      </w:r>
      <w:r>
        <w:rPr>
          <w:rFonts w:ascii="Arial NARROW" w:hAnsi="Arial NARROW"/>
          <w:spacing w:val="-6"/>
          <w:sz w:val="22"/>
          <w:szCs w:val="22"/>
        </w:rPr>
        <w:t xml:space="preserve"> </w:t>
      </w:r>
      <w:r>
        <w:rPr>
          <w:rFonts w:ascii="Arial NARROW" w:hAnsi="Arial NARROW"/>
          <w:sz w:val="22"/>
          <w:szCs w:val="22"/>
        </w:rPr>
        <w:t>za</w:t>
      </w:r>
      <w:r>
        <w:rPr>
          <w:rFonts w:ascii="Arial NARROW" w:hAnsi="Arial NARROW"/>
          <w:spacing w:val="-5"/>
          <w:sz w:val="22"/>
          <w:szCs w:val="22"/>
        </w:rPr>
        <w:t xml:space="preserve"> </w:t>
      </w:r>
      <w:r>
        <w:rPr>
          <w:rFonts w:ascii="Arial NARROW" w:hAnsi="Arial NARROW"/>
          <w:sz w:val="22"/>
          <w:szCs w:val="22"/>
        </w:rPr>
        <w:t>posipanje</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njihov</w:t>
      </w:r>
      <w:r>
        <w:rPr>
          <w:rFonts w:ascii="Arial NARROW" w:hAnsi="Arial NARROW"/>
          <w:spacing w:val="-6"/>
          <w:sz w:val="22"/>
          <w:szCs w:val="22"/>
        </w:rPr>
        <w:t xml:space="preserve"> </w:t>
      </w:r>
      <w:r>
        <w:rPr>
          <w:rFonts w:ascii="Arial NARROW" w:hAnsi="Arial NARROW"/>
          <w:spacing w:val="-2"/>
          <w:sz w:val="22"/>
          <w:szCs w:val="22"/>
        </w:rPr>
        <w:t>razmještaj,</w:t>
      </w:r>
    </w:p>
    <w:p>
      <w:pPr>
        <w:pStyle w:val="Tijeloteksta"/>
        <w:numPr>
          <w:ilvl w:val="0"/>
          <w:numId w:val="4"/>
        </w:numPr>
        <w:rPr/>
      </w:pPr>
      <w:r>
        <w:rPr>
          <w:rFonts w:ascii="Arial NARROW" w:hAnsi="Arial NARROW"/>
          <w:sz w:val="22"/>
          <w:szCs w:val="22"/>
        </w:rPr>
        <w:t>redoslijed</w:t>
      </w:r>
      <w:r>
        <w:rPr>
          <w:rFonts w:ascii="Arial NARROW" w:hAnsi="Arial NARROW"/>
          <w:spacing w:val="-7"/>
          <w:sz w:val="22"/>
          <w:szCs w:val="22"/>
        </w:rPr>
        <w:t xml:space="preserve"> </w:t>
      </w:r>
      <w:r>
        <w:rPr>
          <w:rFonts w:ascii="Arial NARROW" w:hAnsi="Arial NARROW"/>
          <w:sz w:val="22"/>
          <w:szCs w:val="22"/>
        </w:rPr>
        <w:t>i</w:t>
      </w:r>
      <w:r>
        <w:rPr>
          <w:rFonts w:ascii="Arial NARROW" w:hAnsi="Arial NARROW"/>
          <w:spacing w:val="-7"/>
          <w:sz w:val="22"/>
          <w:szCs w:val="22"/>
        </w:rPr>
        <w:t xml:space="preserve"> </w:t>
      </w:r>
      <w:r>
        <w:rPr>
          <w:rFonts w:ascii="Arial NARROW" w:hAnsi="Arial NARROW"/>
          <w:sz w:val="22"/>
          <w:szCs w:val="22"/>
        </w:rPr>
        <w:t>prioritet</w:t>
      </w:r>
      <w:r>
        <w:rPr>
          <w:rFonts w:ascii="Arial NARROW" w:hAnsi="Arial NARROW"/>
          <w:spacing w:val="-7"/>
          <w:sz w:val="22"/>
          <w:szCs w:val="22"/>
        </w:rPr>
        <w:t xml:space="preserve"> </w:t>
      </w:r>
      <w:r>
        <w:rPr>
          <w:rFonts w:ascii="Arial NARROW" w:hAnsi="Arial NARROW"/>
          <w:sz w:val="22"/>
          <w:szCs w:val="22"/>
        </w:rPr>
        <w:t>izvođenja</w:t>
      </w:r>
      <w:r>
        <w:rPr>
          <w:rFonts w:ascii="Arial NARROW" w:hAnsi="Arial NARROW"/>
          <w:spacing w:val="-6"/>
          <w:sz w:val="22"/>
          <w:szCs w:val="22"/>
        </w:rPr>
        <w:t xml:space="preserve"> </w:t>
      </w:r>
      <w:r>
        <w:rPr>
          <w:rFonts w:ascii="Arial NARROW" w:hAnsi="Arial NARROW"/>
          <w:spacing w:val="-2"/>
          <w:sz w:val="22"/>
          <w:szCs w:val="22"/>
        </w:rPr>
        <w:t>radova,</w:t>
      </w:r>
    </w:p>
    <w:p>
      <w:pPr>
        <w:pStyle w:val="Tijeloteksta"/>
        <w:numPr>
          <w:ilvl w:val="0"/>
          <w:numId w:val="4"/>
        </w:numPr>
        <w:rPr/>
      </w:pPr>
      <w:r>
        <w:rPr>
          <w:rFonts w:ascii="Arial NARROW" w:hAnsi="Arial NARROW"/>
          <w:sz w:val="22"/>
          <w:szCs w:val="22"/>
        </w:rPr>
        <w:t>dinamiku</w:t>
      </w:r>
      <w:r>
        <w:rPr>
          <w:rFonts w:ascii="Arial NARROW" w:hAnsi="Arial NARROW"/>
          <w:spacing w:val="-10"/>
          <w:sz w:val="22"/>
          <w:szCs w:val="22"/>
        </w:rPr>
        <w:t xml:space="preserve"> </w:t>
      </w:r>
      <w:r>
        <w:rPr>
          <w:rFonts w:ascii="Arial NARROW" w:hAnsi="Arial NARROW"/>
          <w:sz w:val="22"/>
          <w:szCs w:val="22"/>
        </w:rPr>
        <w:t>provođenja</w:t>
      </w:r>
      <w:r>
        <w:rPr>
          <w:rFonts w:ascii="Arial NARROW" w:hAnsi="Arial NARROW"/>
          <w:spacing w:val="-11"/>
          <w:sz w:val="22"/>
          <w:szCs w:val="22"/>
        </w:rPr>
        <w:t xml:space="preserve"> </w:t>
      </w:r>
      <w:r>
        <w:rPr>
          <w:rFonts w:ascii="Arial NARROW" w:hAnsi="Arial NARROW"/>
          <w:sz w:val="22"/>
          <w:szCs w:val="22"/>
        </w:rPr>
        <w:t>pojedinih</w:t>
      </w:r>
      <w:r>
        <w:rPr>
          <w:rFonts w:ascii="Arial NARROW" w:hAnsi="Arial NARROW"/>
          <w:spacing w:val="-10"/>
          <w:sz w:val="22"/>
          <w:szCs w:val="22"/>
        </w:rPr>
        <w:t xml:space="preserve"> </w:t>
      </w:r>
      <w:r>
        <w:rPr>
          <w:rFonts w:ascii="Arial NARROW" w:hAnsi="Arial NARROW"/>
          <w:spacing w:val="-2"/>
          <w:sz w:val="22"/>
          <w:szCs w:val="22"/>
        </w:rPr>
        <w:t>aktivnosti,</w:t>
      </w:r>
    </w:p>
    <w:p>
      <w:pPr>
        <w:pStyle w:val="Tijeloteksta"/>
        <w:numPr>
          <w:ilvl w:val="0"/>
          <w:numId w:val="4"/>
        </w:numPr>
        <w:rPr/>
      </w:pPr>
      <w:r>
        <w:rPr>
          <w:rFonts w:ascii="Arial NARROW" w:hAnsi="Arial NARROW"/>
          <w:sz w:val="22"/>
          <w:szCs w:val="22"/>
        </w:rPr>
        <w:t>nadzor</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kontrolu</w:t>
      </w:r>
      <w:r>
        <w:rPr>
          <w:rFonts w:ascii="Arial NARROW" w:hAnsi="Arial NARROW"/>
          <w:spacing w:val="-7"/>
          <w:sz w:val="22"/>
          <w:szCs w:val="22"/>
        </w:rPr>
        <w:t xml:space="preserve"> </w:t>
      </w:r>
      <w:r>
        <w:rPr>
          <w:rFonts w:ascii="Arial NARROW" w:hAnsi="Arial NARROW"/>
          <w:sz w:val="22"/>
          <w:szCs w:val="22"/>
        </w:rPr>
        <w:t>provođenja</w:t>
      </w:r>
      <w:r>
        <w:rPr>
          <w:rFonts w:ascii="Arial NARROW" w:hAnsi="Arial NARROW"/>
          <w:spacing w:val="-8"/>
          <w:sz w:val="22"/>
          <w:szCs w:val="22"/>
        </w:rPr>
        <w:t xml:space="preserve"> </w:t>
      </w:r>
      <w:r>
        <w:rPr>
          <w:rFonts w:ascii="Arial NARROW" w:hAnsi="Arial NARROW"/>
          <w:sz w:val="22"/>
          <w:szCs w:val="22"/>
        </w:rPr>
        <w:t>zimske</w:t>
      </w:r>
      <w:r>
        <w:rPr>
          <w:rFonts w:ascii="Arial NARROW" w:hAnsi="Arial NARROW"/>
          <w:spacing w:val="-8"/>
          <w:sz w:val="22"/>
          <w:szCs w:val="22"/>
        </w:rPr>
        <w:t xml:space="preserve"> </w:t>
      </w:r>
      <w:r>
        <w:rPr>
          <w:rFonts w:ascii="Arial NARROW" w:hAnsi="Arial NARROW"/>
          <w:spacing w:val="-2"/>
          <w:sz w:val="22"/>
          <w:szCs w:val="22"/>
        </w:rPr>
        <w:t>službe,</w:t>
      </w:r>
    </w:p>
    <w:p>
      <w:pPr>
        <w:pStyle w:val="Tijeloteksta"/>
        <w:numPr>
          <w:ilvl w:val="0"/>
          <w:numId w:val="4"/>
        </w:numPr>
        <w:rPr/>
      </w:pPr>
      <w:r>
        <w:rPr>
          <w:rFonts w:ascii="Arial NARROW" w:hAnsi="Arial NARROW"/>
          <w:sz w:val="22"/>
          <w:szCs w:val="22"/>
        </w:rPr>
        <w:t>procjenu</w:t>
      </w:r>
      <w:r>
        <w:rPr>
          <w:rFonts w:ascii="Arial NARROW" w:hAnsi="Arial NARROW"/>
          <w:spacing w:val="-8"/>
          <w:sz w:val="22"/>
          <w:szCs w:val="22"/>
        </w:rPr>
        <w:t xml:space="preserve"> </w:t>
      </w:r>
      <w:r>
        <w:rPr>
          <w:rFonts w:ascii="Arial NARROW" w:hAnsi="Arial NARROW"/>
          <w:sz w:val="22"/>
          <w:szCs w:val="22"/>
        </w:rPr>
        <w:t>troškova</w:t>
      </w:r>
      <w:r>
        <w:rPr>
          <w:rFonts w:ascii="Arial NARROW" w:hAnsi="Arial NARROW"/>
          <w:spacing w:val="-8"/>
          <w:sz w:val="22"/>
          <w:szCs w:val="22"/>
        </w:rPr>
        <w:t xml:space="preserve"> </w:t>
      </w:r>
      <w:r>
        <w:rPr>
          <w:rFonts w:ascii="Arial NARROW" w:hAnsi="Arial NARROW"/>
          <w:sz w:val="22"/>
          <w:szCs w:val="22"/>
        </w:rPr>
        <w:t>zimske</w:t>
      </w:r>
      <w:r>
        <w:rPr>
          <w:rFonts w:ascii="Arial NARROW" w:hAnsi="Arial NARROW"/>
          <w:spacing w:val="-8"/>
          <w:sz w:val="22"/>
          <w:szCs w:val="22"/>
        </w:rPr>
        <w:t xml:space="preserve"> </w:t>
      </w:r>
      <w:r>
        <w:rPr>
          <w:rFonts w:ascii="Arial NARROW" w:hAnsi="Arial NARROW"/>
          <w:spacing w:val="-2"/>
          <w:sz w:val="22"/>
          <w:szCs w:val="22"/>
        </w:rPr>
        <w:t>službe.</w:t>
      </w:r>
    </w:p>
    <w:p>
      <w:pPr>
        <w:pStyle w:val="Tijeloteksta"/>
        <w:numPr>
          <w:ilvl w:val="0"/>
          <w:numId w:val="0"/>
        </w:numPr>
        <w:ind w:left="2160" w:right="0"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23.</w:t>
      </w:r>
    </w:p>
    <w:p>
      <w:pPr>
        <w:pStyle w:val="Tijeloteksta"/>
        <w:spacing w:lineRule="auto" w:line="259"/>
        <w:ind w:left="117" w:right="112" w:firstLine="55"/>
        <w:jc w:val="both"/>
        <w:rPr/>
      </w:pPr>
      <w:r>
        <w:rPr>
          <w:rFonts w:ascii="Arial NARROW" w:hAnsi="Arial NARROW"/>
          <w:sz w:val="22"/>
          <w:szCs w:val="22"/>
        </w:rPr>
        <w:tab/>
        <w:t>Pod radovima održavanja nerazvrstane ceste i javno prometnih površina u zimskim uvjetima razumijevaju se naročito:</w:t>
      </w:r>
    </w:p>
    <w:p>
      <w:pPr>
        <w:pStyle w:val="Tijeloteksta"/>
        <w:numPr>
          <w:ilvl w:val="0"/>
          <w:numId w:val="5"/>
        </w:numPr>
        <w:spacing w:lineRule="auto" w:line="259"/>
        <w:jc w:val="both"/>
        <w:rPr/>
      </w:pPr>
      <w:r>
        <w:rPr>
          <w:rFonts w:ascii="Arial NARROW" w:hAnsi="Arial NARROW"/>
          <w:sz w:val="22"/>
          <w:szCs w:val="22"/>
        </w:rPr>
        <w:t>organiziranje</w:t>
      </w:r>
      <w:r>
        <w:rPr>
          <w:rFonts w:ascii="Arial NARROW" w:hAnsi="Arial NARROW"/>
          <w:spacing w:val="-8"/>
          <w:sz w:val="22"/>
          <w:szCs w:val="22"/>
        </w:rPr>
        <w:t xml:space="preserve"> </w:t>
      </w:r>
      <w:r>
        <w:rPr>
          <w:rFonts w:ascii="Arial NARROW" w:hAnsi="Arial NARROW"/>
          <w:sz w:val="22"/>
          <w:szCs w:val="22"/>
        </w:rPr>
        <w:t>mjesta</w:t>
      </w:r>
      <w:r>
        <w:rPr>
          <w:rFonts w:ascii="Arial NARROW" w:hAnsi="Arial NARROW"/>
          <w:spacing w:val="-9"/>
          <w:sz w:val="22"/>
          <w:szCs w:val="22"/>
        </w:rPr>
        <w:t xml:space="preserve"> </w:t>
      </w:r>
      <w:r>
        <w:rPr>
          <w:rFonts w:ascii="Arial NARROW" w:hAnsi="Arial NARROW"/>
          <w:sz w:val="22"/>
          <w:szCs w:val="22"/>
        </w:rPr>
        <w:t>pripravnosti</w:t>
      </w:r>
      <w:r>
        <w:rPr>
          <w:rFonts w:ascii="Arial NARROW" w:hAnsi="Arial NARROW"/>
          <w:spacing w:val="-9"/>
          <w:sz w:val="22"/>
          <w:szCs w:val="22"/>
        </w:rPr>
        <w:t xml:space="preserve"> </w:t>
      </w:r>
      <w:r>
        <w:rPr>
          <w:rFonts w:ascii="Arial NARROW" w:hAnsi="Arial NARROW"/>
          <w:sz w:val="22"/>
          <w:szCs w:val="22"/>
        </w:rPr>
        <w:t>i</w:t>
      </w:r>
      <w:r>
        <w:rPr>
          <w:rFonts w:ascii="Arial NARROW" w:hAnsi="Arial NARROW"/>
          <w:spacing w:val="-8"/>
          <w:sz w:val="22"/>
          <w:szCs w:val="22"/>
        </w:rPr>
        <w:t xml:space="preserve"> </w:t>
      </w:r>
      <w:r>
        <w:rPr>
          <w:rFonts w:ascii="Arial NARROW" w:hAnsi="Arial NARROW"/>
          <w:sz w:val="22"/>
          <w:szCs w:val="22"/>
        </w:rPr>
        <w:t>njihovo</w:t>
      </w:r>
      <w:r>
        <w:rPr>
          <w:rFonts w:ascii="Arial NARROW" w:hAnsi="Arial NARROW"/>
          <w:spacing w:val="-9"/>
          <w:sz w:val="22"/>
          <w:szCs w:val="22"/>
        </w:rPr>
        <w:t xml:space="preserve"> </w:t>
      </w:r>
      <w:r>
        <w:rPr>
          <w:rFonts w:ascii="Arial NARROW" w:hAnsi="Arial NARROW"/>
          <w:spacing w:val="-2"/>
          <w:sz w:val="22"/>
          <w:szCs w:val="22"/>
        </w:rPr>
        <w:t>označavanje,</w:t>
      </w:r>
    </w:p>
    <w:p>
      <w:pPr>
        <w:pStyle w:val="Tijeloteksta"/>
        <w:numPr>
          <w:ilvl w:val="0"/>
          <w:numId w:val="5"/>
        </w:numPr>
        <w:spacing w:lineRule="auto" w:line="259"/>
        <w:jc w:val="both"/>
        <w:rPr/>
      </w:pPr>
      <w:r>
        <w:rPr>
          <w:rFonts w:ascii="Arial NARROW" w:hAnsi="Arial NARROW"/>
          <w:sz w:val="22"/>
          <w:szCs w:val="22"/>
        </w:rPr>
        <w:t>čišćenje</w:t>
      </w:r>
      <w:r>
        <w:rPr>
          <w:rFonts w:ascii="Arial NARROW" w:hAnsi="Arial NARROW"/>
          <w:spacing w:val="-7"/>
          <w:sz w:val="22"/>
          <w:szCs w:val="22"/>
        </w:rPr>
        <w:t xml:space="preserve"> </w:t>
      </w:r>
      <w:r>
        <w:rPr>
          <w:rFonts w:ascii="Arial NARROW" w:hAnsi="Arial NARROW"/>
          <w:sz w:val="22"/>
          <w:szCs w:val="22"/>
        </w:rPr>
        <w:t>snijega</w:t>
      </w:r>
      <w:r>
        <w:rPr>
          <w:rFonts w:ascii="Arial NARROW" w:hAnsi="Arial NARROW"/>
          <w:spacing w:val="-6"/>
          <w:sz w:val="22"/>
          <w:szCs w:val="22"/>
        </w:rPr>
        <w:t xml:space="preserve"> </w:t>
      </w:r>
      <w:r>
        <w:rPr>
          <w:rFonts w:ascii="Arial NARROW" w:hAnsi="Arial NARROW"/>
          <w:sz w:val="22"/>
          <w:szCs w:val="22"/>
        </w:rPr>
        <w:t>s</w:t>
      </w:r>
      <w:r>
        <w:rPr>
          <w:rFonts w:ascii="Arial NARROW" w:hAnsi="Arial NARROW"/>
          <w:spacing w:val="-6"/>
          <w:sz w:val="22"/>
          <w:szCs w:val="22"/>
        </w:rPr>
        <w:t xml:space="preserve"> </w:t>
      </w:r>
      <w:r>
        <w:rPr>
          <w:rFonts w:ascii="Arial NARROW" w:hAnsi="Arial NARROW"/>
          <w:sz w:val="22"/>
          <w:szCs w:val="22"/>
        </w:rPr>
        <w:t>kolnika,</w:t>
      </w:r>
      <w:r>
        <w:rPr>
          <w:rFonts w:ascii="Arial NARROW" w:hAnsi="Arial NARROW"/>
          <w:spacing w:val="-6"/>
          <w:sz w:val="22"/>
          <w:szCs w:val="22"/>
        </w:rPr>
        <w:t xml:space="preserve"> </w:t>
      </w:r>
      <w:r>
        <w:rPr>
          <w:rFonts w:ascii="Arial NARROW" w:hAnsi="Arial NARROW"/>
          <w:sz w:val="22"/>
          <w:szCs w:val="22"/>
        </w:rPr>
        <w:t>nogostupa</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prometne</w:t>
      </w:r>
      <w:r>
        <w:rPr>
          <w:rFonts w:ascii="Arial NARROW" w:hAnsi="Arial NARROW"/>
          <w:spacing w:val="-6"/>
          <w:sz w:val="22"/>
          <w:szCs w:val="22"/>
        </w:rPr>
        <w:t xml:space="preserve"> </w:t>
      </w:r>
      <w:r>
        <w:rPr>
          <w:rFonts w:ascii="Arial NARROW" w:hAnsi="Arial NARROW"/>
          <w:spacing w:val="-2"/>
          <w:sz w:val="22"/>
          <w:szCs w:val="22"/>
        </w:rPr>
        <w:t>signalizacije,</w:t>
      </w:r>
    </w:p>
    <w:p>
      <w:pPr>
        <w:pStyle w:val="Tijeloteksta"/>
        <w:numPr>
          <w:ilvl w:val="0"/>
          <w:numId w:val="5"/>
        </w:numPr>
        <w:spacing w:lineRule="auto" w:line="259"/>
        <w:jc w:val="both"/>
        <w:rPr/>
      </w:pPr>
      <w:r>
        <w:rPr>
          <w:rFonts w:ascii="Arial NARROW" w:hAnsi="Arial NARROW"/>
          <w:sz w:val="22"/>
          <w:szCs w:val="22"/>
        </w:rPr>
        <w:t>uklanjanje</w:t>
      </w:r>
      <w:r>
        <w:rPr>
          <w:rFonts w:ascii="Arial NARROW" w:hAnsi="Arial NARROW"/>
          <w:spacing w:val="-8"/>
          <w:sz w:val="22"/>
          <w:szCs w:val="22"/>
        </w:rPr>
        <w:t xml:space="preserve"> </w:t>
      </w:r>
      <w:r>
        <w:rPr>
          <w:rFonts w:ascii="Arial NARROW" w:hAnsi="Arial NARROW"/>
          <w:sz w:val="22"/>
          <w:szCs w:val="22"/>
        </w:rPr>
        <w:t>posutog</w:t>
      </w:r>
      <w:r>
        <w:rPr>
          <w:rFonts w:ascii="Arial NARROW" w:hAnsi="Arial NARROW"/>
          <w:spacing w:val="-8"/>
          <w:sz w:val="22"/>
          <w:szCs w:val="22"/>
        </w:rPr>
        <w:t xml:space="preserve"> </w:t>
      </w:r>
      <w:r>
        <w:rPr>
          <w:rFonts w:ascii="Arial NARROW" w:hAnsi="Arial NARROW"/>
          <w:sz w:val="22"/>
          <w:szCs w:val="22"/>
        </w:rPr>
        <w:t>pijeska,</w:t>
      </w:r>
      <w:r>
        <w:rPr>
          <w:rFonts w:ascii="Arial NARROW" w:hAnsi="Arial NARROW"/>
          <w:spacing w:val="-8"/>
          <w:sz w:val="22"/>
          <w:szCs w:val="22"/>
        </w:rPr>
        <w:t xml:space="preserve"> </w:t>
      </w:r>
      <w:r>
        <w:rPr>
          <w:rFonts w:ascii="Arial NARROW" w:hAnsi="Arial NARROW"/>
          <w:sz w:val="22"/>
          <w:szCs w:val="22"/>
        </w:rPr>
        <w:t>-</w:t>
      </w:r>
      <w:r>
        <w:rPr>
          <w:rFonts w:ascii="Arial NARROW" w:hAnsi="Arial NARROW"/>
          <w:spacing w:val="-8"/>
          <w:sz w:val="22"/>
          <w:szCs w:val="22"/>
        </w:rPr>
        <w:t xml:space="preserve"> </w:t>
      </w:r>
      <w:r>
        <w:rPr>
          <w:rFonts w:ascii="Arial NARROW" w:hAnsi="Arial NARROW"/>
          <w:sz w:val="22"/>
          <w:szCs w:val="22"/>
        </w:rPr>
        <w:t>osiguravanje</w:t>
      </w:r>
      <w:r>
        <w:rPr>
          <w:rFonts w:ascii="Arial NARROW" w:hAnsi="Arial NARROW"/>
          <w:spacing w:val="-7"/>
          <w:sz w:val="22"/>
          <w:szCs w:val="22"/>
        </w:rPr>
        <w:t xml:space="preserve"> </w:t>
      </w:r>
      <w:r>
        <w:rPr>
          <w:rFonts w:ascii="Arial NARROW" w:hAnsi="Arial NARROW"/>
          <w:sz w:val="22"/>
          <w:szCs w:val="22"/>
        </w:rPr>
        <w:t>odvodnje</w:t>
      </w:r>
      <w:r>
        <w:rPr>
          <w:rFonts w:ascii="Arial NARROW" w:hAnsi="Arial NARROW"/>
          <w:spacing w:val="-9"/>
          <w:sz w:val="22"/>
          <w:szCs w:val="22"/>
        </w:rPr>
        <w:t xml:space="preserve"> </w:t>
      </w:r>
      <w:r>
        <w:rPr>
          <w:rFonts w:ascii="Arial NARROW" w:hAnsi="Arial NARROW"/>
          <w:spacing w:val="-2"/>
          <w:sz w:val="22"/>
          <w:szCs w:val="22"/>
        </w:rPr>
        <w:t>kolnika,</w:t>
      </w:r>
    </w:p>
    <w:p>
      <w:pPr>
        <w:pStyle w:val="Tijeloteksta"/>
        <w:numPr>
          <w:ilvl w:val="0"/>
          <w:numId w:val="5"/>
        </w:numPr>
        <w:spacing w:lineRule="auto" w:line="259"/>
        <w:jc w:val="both"/>
        <w:rPr/>
      </w:pPr>
      <w:r>
        <w:rPr>
          <w:rFonts w:ascii="Arial NARROW" w:hAnsi="Arial NARROW"/>
          <w:sz w:val="22"/>
          <w:szCs w:val="22"/>
        </w:rPr>
        <w:t>uklanjanje</w:t>
      </w:r>
      <w:r>
        <w:rPr>
          <w:rFonts w:ascii="Arial NARROW" w:hAnsi="Arial NARROW"/>
          <w:spacing w:val="-7"/>
          <w:sz w:val="22"/>
          <w:szCs w:val="22"/>
        </w:rPr>
        <w:t xml:space="preserve"> </w:t>
      </w:r>
      <w:r>
        <w:rPr>
          <w:rFonts w:ascii="Arial NARROW" w:hAnsi="Arial NARROW"/>
          <w:sz w:val="22"/>
          <w:szCs w:val="22"/>
        </w:rPr>
        <w:t>vozila</w:t>
      </w:r>
      <w:r>
        <w:rPr>
          <w:rFonts w:ascii="Arial NARROW" w:hAnsi="Arial NARROW"/>
          <w:spacing w:val="-5"/>
          <w:sz w:val="22"/>
          <w:szCs w:val="22"/>
        </w:rPr>
        <w:t xml:space="preserve"> </w:t>
      </w:r>
      <w:r>
        <w:rPr>
          <w:rFonts w:ascii="Arial NARROW" w:hAnsi="Arial NARROW"/>
          <w:sz w:val="22"/>
          <w:szCs w:val="22"/>
        </w:rPr>
        <w:t>s</w:t>
      </w:r>
      <w:r>
        <w:rPr>
          <w:rFonts w:ascii="Arial NARROW" w:hAnsi="Arial NARROW"/>
          <w:spacing w:val="-5"/>
          <w:sz w:val="22"/>
          <w:szCs w:val="22"/>
        </w:rPr>
        <w:t xml:space="preserve"> </w:t>
      </w:r>
      <w:r>
        <w:rPr>
          <w:rFonts w:ascii="Arial NARROW" w:hAnsi="Arial NARROW"/>
          <w:spacing w:val="-2"/>
          <w:sz w:val="22"/>
          <w:szCs w:val="22"/>
        </w:rPr>
        <w:t>kolnika,</w:t>
      </w:r>
    </w:p>
    <w:p>
      <w:pPr>
        <w:pStyle w:val="Tijeloteksta"/>
        <w:numPr>
          <w:ilvl w:val="0"/>
          <w:numId w:val="5"/>
        </w:numPr>
        <w:spacing w:lineRule="auto" w:line="259"/>
        <w:jc w:val="both"/>
        <w:rPr/>
      </w:pPr>
      <w:r>
        <w:rPr>
          <w:rFonts w:ascii="Arial NARROW" w:hAnsi="Arial NARROW"/>
          <w:sz w:val="22"/>
          <w:szCs w:val="22"/>
        </w:rPr>
        <w:t>postavljanje posebne prometne signalizacije u slučajevima posebnog režima prometa ili zatvaranje dijela nerazvrstane ceste ili javno prometnih površina.</w:t>
      </w:r>
    </w:p>
    <w:p>
      <w:pPr>
        <w:pStyle w:val="ListParagraph"/>
        <w:numPr>
          <w:ilvl w:val="0"/>
          <w:numId w:val="1"/>
        </w:numPr>
        <w:tabs>
          <w:tab w:val="clear" w:pos="720"/>
          <w:tab w:val="left" w:pos="445" w:leader="none"/>
        </w:tabs>
        <w:spacing w:lineRule="auto" w:line="240" w:before="159" w:after="0"/>
        <w:ind w:left="445" w:right="0" w:hanging="328"/>
        <w:jc w:val="left"/>
        <w:rPr/>
      </w:pPr>
      <w:r>
        <w:rPr>
          <w:rFonts w:ascii="Arial NARROW" w:hAnsi="Arial NARROW"/>
          <w:spacing w:val="-2"/>
          <w:sz w:val="22"/>
          <w:szCs w:val="22"/>
        </w:rPr>
        <w:t>MJERE</w:t>
      </w:r>
      <w:r>
        <w:rPr>
          <w:rFonts w:ascii="Arial NARROW" w:hAnsi="Arial NARROW"/>
          <w:spacing w:val="-11"/>
          <w:sz w:val="22"/>
          <w:szCs w:val="22"/>
        </w:rPr>
        <w:t xml:space="preserve"> </w:t>
      </w:r>
      <w:r>
        <w:rPr>
          <w:rFonts w:ascii="Arial NARROW" w:hAnsi="Arial NARROW"/>
          <w:spacing w:val="-2"/>
          <w:sz w:val="22"/>
          <w:szCs w:val="22"/>
        </w:rPr>
        <w:t>ZA</w:t>
      </w:r>
      <w:r>
        <w:rPr>
          <w:rFonts w:ascii="Arial NARROW" w:hAnsi="Arial NARROW"/>
          <w:spacing w:val="-13"/>
          <w:sz w:val="22"/>
          <w:szCs w:val="22"/>
        </w:rPr>
        <w:t xml:space="preserve"> </w:t>
      </w:r>
      <w:r>
        <w:rPr>
          <w:rFonts w:ascii="Arial NARROW" w:hAnsi="Arial NARROW"/>
          <w:spacing w:val="-2"/>
          <w:sz w:val="22"/>
          <w:szCs w:val="22"/>
        </w:rPr>
        <w:t>ZAŠTITU</w:t>
      </w:r>
      <w:r>
        <w:rPr>
          <w:rFonts w:ascii="Arial NARROW" w:hAnsi="Arial NARROW"/>
          <w:spacing w:val="-4"/>
          <w:sz w:val="22"/>
          <w:szCs w:val="22"/>
        </w:rPr>
        <w:t xml:space="preserve"> </w:t>
      </w:r>
      <w:r>
        <w:rPr>
          <w:rFonts w:ascii="Arial NARROW" w:hAnsi="Arial NARROW"/>
          <w:spacing w:val="-2"/>
          <w:sz w:val="22"/>
          <w:szCs w:val="22"/>
        </w:rPr>
        <w:t>NERAZVRSTANIH</w:t>
      </w:r>
      <w:r>
        <w:rPr>
          <w:rFonts w:ascii="Arial NARROW" w:hAnsi="Arial NARROW"/>
          <w:spacing w:val="-5"/>
          <w:sz w:val="22"/>
          <w:szCs w:val="22"/>
        </w:rPr>
        <w:t xml:space="preserve"> </w:t>
      </w:r>
      <w:r>
        <w:rPr>
          <w:rFonts w:ascii="Arial NARROW" w:hAnsi="Arial NARROW"/>
          <w:spacing w:val="-2"/>
          <w:sz w:val="22"/>
          <w:szCs w:val="22"/>
        </w:rPr>
        <w:t>CESTA</w:t>
      </w:r>
      <w:r>
        <w:rPr>
          <w:rFonts w:ascii="Arial NARROW" w:hAnsi="Arial NARROW"/>
          <w:spacing w:val="-13"/>
          <w:sz w:val="22"/>
          <w:szCs w:val="22"/>
        </w:rPr>
        <w:t xml:space="preserve"> </w:t>
      </w:r>
      <w:r>
        <w:rPr>
          <w:rFonts w:ascii="Arial NARROW" w:hAnsi="Arial NARROW"/>
          <w:spacing w:val="-2"/>
          <w:sz w:val="22"/>
          <w:szCs w:val="22"/>
        </w:rPr>
        <w:t>I</w:t>
      </w:r>
      <w:r>
        <w:rPr>
          <w:rFonts w:ascii="Arial NARROW" w:hAnsi="Arial NARROW"/>
          <w:spacing w:val="-5"/>
          <w:sz w:val="22"/>
          <w:szCs w:val="22"/>
        </w:rPr>
        <w:t xml:space="preserve"> </w:t>
      </w:r>
      <w:r>
        <w:rPr>
          <w:rFonts w:ascii="Arial NARROW" w:hAnsi="Arial NARROW"/>
          <w:spacing w:val="-2"/>
          <w:sz w:val="22"/>
          <w:szCs w:val="22"/>
        </w:rPr>
        <w:t>JAVNO</w:t>
      </w:r>
      <w:r>
        <w:rPr>
          <w:rFonts w:ascii="Arial NARROW" w:hAnsi="Arial NARROW"/>
          <w:spacing w:val="-6"/>
          <w:sz w:val="22"/>
          <w:szCs w:val="22"/>
        </w:rPr>
        <w:t xml:space="preserve"> </w:t>
      </w:r>
      <w:r>
        <w:rPr>
          <w:rFonts w:ascii="Arial NARROW" w:hAnsi="Arial NARROW"/>
          <w:spacing w:val="-2"/>
          <w:sz w:val="22"/>
          <w:szCs w:val="22"/>
        </w:rPr>
        <w:t>PROMETNIH</w:t>
      </w:r>
      <w:r>
        <w:rPr>
          <w:rFonts w:ascii="Arial NARROW" w:hAnsi="Arial NARROW"/>
          <w:spacing w:val="-5"/>
          <w:sz w:val="22"/>
          <w:szCs w:val="22"/>
        </w:rPr>
        <w:t xml:space="preserve"> </w:t>
      </w:r>
      <w:r>
        <w:rPr>
          <w:rFonts w:ascii="Arial NARROW" w:hAnsi="Arial NARROW"/>
          <w:spacing w:val="-2"/>
          <w:sz w:val="22"/>
          <w:szCs w:val="22"/>
        </w:rPr>
        <w:t>POVRŠINA</w:t>
      </w:r>
    </w:p>
    <w:p>
      <w:pPr>
        <w:pStyle w:val="ListParagraph"/>
        <w:numPr>
          <w:ilvl w:val="0"/>
          <w:numId w:val="0"/>
        </w:numPr>
        <w:tabs>
          <w:tab w:val="clear" w:pos="720"/>
          <w:tab w:val="left" w:pos="445" w:leader="none"/>
        </w:tabs>
        <w:spacing w:lineRule="auto" w:line="240" w:before="159" w:after="0"/>
        <w:ind w:left="417" w:right="0" w:hanging="0"/>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24.</w:t>
      </w:r>
    </w:p>
    <w:p>
      <w:pPr>
        <w:pStyle w:val="Tijeloteksta"/>
        <w:spacing w:lineRule="auto" w:line="259"/>
        <w:ind w:left="117" w:right="111" w:firstLine="55"/>
        <w:jc w:val="both"/>
        <w:rPr>
          <w:rFonts w:ascii="Arial NARROW" w:hAnsi="Arial NARROW"/>
          <w:sz w:val="22"/>
          <w:szCs w:val="22"/>
        </w:rPr>
      </w:pPr>
      <w:r>
        <w:rPr>
          <w:rFonts w:ascii="Arial NARROW" w:hAnsi="Arial NARROW"/>
          <w:sz w:val="22"/>
          <w:szCs w:val="22"/>
        </w:rPr>
        <w:tab/>
        <w:t>Nerazvrstane ceste mogu se koristiti samo za promet vozilima, a u druge svrhe samo u slučajevima,</w:t>
      </w:r>
      <w:r>
        <w:rPr>
          <w:rFonts w:ascii="Arial NARROW" w:hAnsi="Arial NARROW"/>
          <w:spacing w:val="40"/>
          <w:sz w:val="22"/>
          <w:szCs w:val="22"/>
        </w:rPr>
        <w:t xml:space="preserve"> </w:t>
      </w:r>
      <w:r>
        <w:rPr>
          <w:rFonts w:ascii="Arial NARROW" w:hAnsi="Arial NARROW"/>
          <w:sz w:val="22"/>
          <w:szCs w:val="22"/>
        </w:rPr>
        <w:t>na način i pod uvjetima propisanim zakonom kojim se uređuju ceste, zakonom kojim se uređuje sigurnost promet na cestama i ovom Odlukom.</w:t>
      </w:r>
    </w:p>
    <w:p>
      <w:pPr>
        <w:pStyle w:val="Tijeloteksta"/>
        <w:spacing w:lineRule="auto" w:line="259" w:before="159" w:after="0"/>
        <w:ind w:left="117" w:right="113" w:hanging="0"/>
        <w:jc w:val="both"/>
        <w:rPr/>
      </w:pPr>
      <w:r>
        <w:rPr>
          <w:rFonts w:ascii="Arial NARROW" w:hAnsi="Arial NARROW"/>
          <w:sz w:val="22"/>
          <w:szCs w:val="22"/>
        </w:rPr>
        <w:tab/>
        <w:t xml:space="preserve">Radi zaštite nerazvrstane ceste i sigurnosti prometa na njoj, na nerazvrstanoj cesti je zabranjeno </w:t>
      </w:r>
      <w:r>
        <w:rPr>
          <w:rFonts w:ascii="Arial NARROW" w:hAnsi="Arial NARROW"/>
          <w:spacing w:val="-2"/>
          <w:sz w:val="22"/>
          <w:szCs w:val="22"/>
        </w:rPr>
        <w:t>naročito:</w:t>
      </w:r>
    </w:p>
    <w:p>
      <w:pPr>
        <w:pStyle w:val="Tijeloteksta"/>
        <w:numPr>
          <w:ilvl w:val="0"/>
          <w:numId w:val="6"/>
        </w:numPr>
        <w:spacing w:lineRule="auto" w:line="259" w:before="159" w:after="0"/>
        <w:jc w:val="both"/>
        <w:rPr/>
      </w:pPr>
      <w:r>
        <w:rPr>
          <w:rFonts w:ascii="Arial NARROW" w:hAnsi="Arial NARROW"/>
          <w:sz w:val="22"/>
          <w:szCs w:val="22"/>
        </w:rPr>
        <w:t>oštetiti, ukloniti, premjestiti, zakriti ili na bilo koji drugi način izmijeniti postojeće stanje prometne signalizacije, prometnu opremu te cestovne uređaje,</w:t>
      </w:r>
    </w:p>
    <w:p>
      <w:pPr>
        <w:pStyle w:val="Tijeloteksta"/>
        <w:numPr>
          <w:ilvl w:val="0"/>
          <w:numId w:val="6"/>
        </w:numPr>
        <w:spacing w:lineRule="auto" w:line="259" w:before="159" w:after="0"/>
        <w:jc w:val="both"/>
        <w:rPr/>
      </w:pPr>
      <w:r>
        <w:rPr>
          <w:rFonts w:ascii="Arial NARROW" w:hAnsi="Arial NARROW"/>
          <w:sz w:val="22"/>
          <w:szCs w:val="22"/>
        </w:rPr>
        <w:t>trajno ili privremeno zaposjedati ili na drugi način smetati posjed nerazvrstane ceste ili njezinog dijela, dovoditi atmosfersku vodu, otpadne vode i ostale tekućine,</w:t>
      </w:r>
    </w:p>
    <w:p>
      <w:pPr>
        <w:pStyle w:val="Tijeloteksta"/>
        <w:numPr>
          <w:ilvl w:val="0"/>
          <w:numId w:val="6"/>
        </w:numPr>
        <w:spacing w:lineRule="auto" w:line="259" w:before="159" w:after="0"/>
        <w:jc w:val="both"/>
        <w:rPr/>
      </w:pPr>
      <w:r>
        <w:rPr>
          <w:rFonts w:ascii="Arial NARROW" w:hAnsi="Arial NARROW"/>
          <w:sz w:val="22"/>
          <w:szCs w:val="22"/>
        </w:rPr>
        <w:t>sprječavati</w:t>
      </w:r>
      <w:r>
        <w:rPr>
          <w:rFonts w:ascii="Arial NARROW" w:hAnsi="Arial NARROW"/>
          <w:spacing w:val="-7"/>
          <w:sz w:val="22"/>
          <w:szCs w:val="22"/>
        </w:rPr>
        <w:t xml:space="preserve"> </w:t>
      </w:r>
      <w:r>
        <w:rPr>
          <w:rFonts w:ascii="Arial NARROW" w:hAnsi="Arial NARROW"/>
          <w:sz w:val="22"/>
          <w:szCs w:val="22"/>
        </w:rPr>
        <w:t>otjecanje</w:t>
      </w:r>
      <w:r>
        <w:rPr>
          <w:rFonts w:ascii="Arial NARROW" w:hAnsi="Arial NARROW"/>
          <w:spacing w:val="-7"/>
          <w:sz w:val="22"/>
          <w:szCs w:val="22"/>
        </w:rPr>
        <w:t xml:space="preserve"> </w:t>
      </w:r>
      <w:r>
        <w:rPr>
          <w:rFonts w:ascii="Arial NARROW" w:hAnsi="Arial NARROW"/>
          <w:sz w:val="22"/>
          <w:szCs w:val="22"/>
        </w:rPr>
        <w:t>vode</w:t>
      </w:r>
      <w:r>
        <w:rPr>
          <w:rFonts w:ascii="Arial NARROW" w:hAnsi="Arial NARROW"/>
          <w:spacing w:val="-8"/>
          <w:sz w:val="22"/>
          <w:szCs w:val="22"/>
        </w:rPr>
        <w:t xml:space="preserve"> </w:t>
      </w:r>
      <w:r>
        <w:rPr>
          <w:rFonts w:ascii="Arial NARROW" w:hAnsi="Arial NARROW"/>
          <w:sz w:val="22"/>
          <w:szCs w:val="22"/>
        </w:rPr>
        <w:t>s</w:t>
      </w:r>
      <w:r>
        <w:rPr>
          <w:rFonts w:ascii="Arial NARROW" w:hAnsi="Arial NARROW"/>
          <w:spacing w:val="-8"/>
          <w:sz w:val="22"/>
          <w:szCs w:val="22"/>
        </w:rPr>
        <w:t xml:space="preserve"> </w:t>
      </w:r>
      <w:r>
        <w:rPr>
          <w:rFonts w:ascii="Arial NARROW" w:hAnsi="Arial NARROW"/>
          <w:sz w:val="22"/>
          <w:szCs w:val="22"/>
        </w:rPr>
        <w:t>nerazvrstane</w:t>
      </w:r>
      <w:r>
        <w:rPr>
          <w:rFonts w:ascii="Arial NARROW" w:hAnsi="Arial NARROW"/>
          <w:spacing w:val="-8"/>
          <w:sz w:val="22"/>
          <w:szCs w:val="22"/>
        </w:rPr>
        <w:t xml:space="preserve"> </w:t>
      </w:r>
      <w:r>
        <w:rPr>
          <w:rFonts w:ascii="Arial NARROW" w:hAnsi="Arial NARROW"/>
          <w:spacing w:val="-2"/>
          <w:sz w:val="22"/>
          <w:szCs w:val="22"/>
        </w:rPr>
        <w:t>ceste,</w:t>
      </w:r>
    </w:p>
    <w:p>
      <w:pPr>
        <w:pStyle w:val="Tijeloteksta"/>
        <w:numPr>
          <w:ilvl w:val="0"/>
          <w:numId w:val="6"/>
        </w:numPr>
        <w:spacing w:lineRule="auto" w:line="259" w:before="159" w:after="0"/>
        <w:jc w:val="both"/>
        <w:rPr/>
      </w:pPr>
      <w:r>
        <w:rPr>
          <w:rFonts w:ascii="Arial NARROW" w:hAnsi="Arial NARROW"/>
          <w:sz w:val="22"/>
          <w:szCs w:val="22"/>
        </w:rPr>
        <w:t>vući</w:t>
      </w:r>
      <w:r>
        <w:rPr>
          <w:rFonts w:ascii="Arial NARROW" w:hAnsi="Arial NARROW"/>
          <w:spacing w:val="-5"/>
          <w:sz w:val="22"/>
          <w:szCs w:val="22"/>
        </w:rPr>
        <w:t xml:space="preserve"> </w:t>
      </w:r>
      <w:r>
        <w:rPr>
          <w:rFonts w:ascii="Arial NARROW" w:hAnsi="Arial NARROW"/>
          <w:sz w:val="22"/>
          <w:szCs w:val="22"/>
        </w:rPr>
        <w:t>stabla</w:t>
      </w:r>
      <w:r>
        <w:rPr>
          <w:rFonts w:ascii="Arial NARROW" w:hAnsi="Arial NARROW"/>
          <w:spacing w:val="-4"/>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dijelove</w:t>
      </w:r>
      <w:r>
        <w:rPr>
          <w:rFonts w:ascii="Arial NARROW" w:hAnsi="Arial NARROW"/>
          <w:spacing w:val="-4"/>
          <w:sz w:val="22"/>
          <w:szCs w:val="22"/>
        </w:rPr>
        <w:t xml:space="preserve"> </w:t>
      </w:r>
      <w:r>
        <w:rPr>
          <w:rFonts w:ascii="Arial NARROW" w:hAnsi="Arial NARROW"/>
          <w:sz w:val="22"/>
          <w:szCs w:val="22"/>
        </w:rPr>
        <w:t>stabla</w:t>
      </w:r>
      <w:r>
        <w:rPr>
          <w:rFonts w:ascii="Arial NARROW" w:hAnsi="Arial NARROW"/>
          <w:spacing w:val="-5"/>
          <w:sz w:val="22"/>
          <w:szCs w:val="22"/>
        </w:rPr>
        <w:t xml:space="preserve"> </w:t>
      </w:r>
      <w:r>
        <w:rPr>
          <w:rFonts w:ascii="Arial NARROW" w:hAnsi="Arial NARROW"/>
          <w:sz w:val="22"/>
          <w:szCs w:val="22"/>
        </w:rPr>
        <w:t>te</w:t>
      </w:r>
      <w:r>
        <w:rPr>
          <w:rFonts w:ascii="Arial NARROW" w:hAnsi="Arial NARROW"/>
          <w:spacing w:val="-4"/>
          <w:sz w:val="22"/>
          <w:szCs w:val="22"/>
        </w:rPr>
        <w:t xml:space="preserve"> </w:t>
      </w:r>
      <w:r>
        <w:rPr>
          <w:rFonts w:ascii="Arial NARROW" w:hAnsi="Arial NARROW"/>
          <w:sz w:val="22"/>
          <w:szCs w:val="22"/>
        </w:rPr>
        <w:t>drugi</w:t>
      </w:r>
      <w:r>
        <w:rPr>
          <w:rFonts w:ascii="Arial NARROW" w:hAnsi="Arial NARROW"/>
          <w:spacing w:val="-4"/>
          <w:sz w:val="22"/>
          <w:szCs w:val="22"/>
        </w:rPr>
        <w:t xml:space="preserve"> </w:t>
      </w:r>
      <w:r>
        <w:rPr>
          <w:rFonts w:ascii="Arial NARROW" w:hAnsi="Arial NARROW"/>
          <w:sz w:val="22"/>
          <w:szCs w:val="22"/>
        </w:rPr>
        <w:t>materijal</w:t>
      </w:r>
      <w:r>
        <w:rPr>
          <w:rFonts w:ascii="Arial NARROW" w:hAnsi="Arial NARROW"/>
          <w:spacing w:val="-5"/>
          <w:sz w:val="22"/>
          <w:szCs w:val="22"/>
        </w:rPr>
        <w:t xml:space="preserve"> </w:t>
      </w:r>
      <w:r>
        <w:rPr>
          <w:rFonts w:ascii="Arial NARROW" w:hAnsi="Arial NARROW"/>
          <w:sz w:val="22"/>
          <w:szCs w:val="22"/>
        </w:rPr>
        <w:t>ili</w:t>
      </w:r>
      <w:r>
        <w:rPr>
          <w:rFonts w:ascii="Arial NARROW" w:hAnsi="Arial NARROW"/>
          <w:spacing w:val="-4"/>
          <w:sz w:val="22"/>
          <w:szCs w:val="22"/>
        </w:rPr>
        <w:t xml:space="preserve"> </w:t>
      </w:r>
      <w:r>
        <w:rPr>
          <w:rFonts w:ascii="Arial NARROW" w:hAnsi="Arial NARROW"/>
          <w:spacing w:val="-2"/>
          <w:sz w:val="22"/>
          <w:szCs w:val="22"/>
        </w:rPr>
        <w:t>predmete,</w:t>
      </w:r>
    </w:p>
    <w:p>
      <w:pPr>
        <w:pStyle w:val="Tijeloteksta"/>
        <w:numPr>
          <w:ilvl w:val="0"/>
          <w:numId w:val="6"/>
        </w:numPr>
        <w:spacing w:lineRule="auto" w:line="259" w:before="159" w:after="0"/>
        <w:jc w:val="both"/>
        <w:rPr/>
      </w:pPr>
      <w:r>
        <w:rPr>
          <w:rFonts w:ascii="Arial NARROW" w:hAnsi="Arial NARROW"/>
          <w:sz w:val="22"/>
          <w:szCs w:val="22"/>
        </w:rPr>
        <w:t>postavljati</w:t>
      </w:r>
      <w:r>
        <w:rPr>
          <w:rFonts w:ascii="Arial NARROW" w:hAnsi="Arial NARROW"/>
          <w:spacing w:val="-6"/>
          <w:sz w:val="22"/>
          <w:szCs w:val="22"/>
        </w:rPr>
        <w:t xml:space="preserve"> </w:t>
      </w:r>
      <w:r>
        <w:rPr>
          <w:rFonts w:ascii="Arial NARROW" w:hAnsi="Arial NARROW"/>
          <w:sz w:val="22"/>
          <w:szCs w:val="22"/>
        </w:rPr>
        <w:t>ograde,</w:t>
      </w:r>
      <w:r>
        <w:rPr>
          <w:rFonts w:ascii="Arial NARROW" w:hAnsi="Arial NARROW"/>
          <w:spacing w:val="-5"/>
          <w:sz w:val="22"/>
          <w:szCs w:val="22"/>
        </w:rPr>
        <w:t xml:space="preserve"> </w:t>
      </w:r>
      <w:r>
        <w:rPr>
          <w:rFonts w:ascii="Arial NARROW" w:hAnsi="Arial NARROW"/>
          <w:sz w:val="22"/>
          <w:szCs w:val="22"/>
        </w:rPr>
        <w:t>saditi</w:t>
      </w:r>
      <w:r>
        <w:rPr>
          <w:rFonts w:ascii="Arial NARROW" w:hAnsi="Arial NARROW"/>
          <w:spacing w:val="-6"/>
          <w:sz w:val="22"/>
          <w:szCs w:val="22"/>
        </w:rPr>
        <w:t xml:space="preserve"> </w:t>
      </w:r>
      <w:r>
        <w:rPr>
          <w:rFonts w:ascii="Arial NARROW" w:hAnsi="Arial NARROW"/>
          <w:sz w:val="22"/>
          <w:szCs w:val="22"/>
        </w:rPr>
        <w:t>živice,</w:t>
      </w:r>
      <w:r>
        <w:rPr>
          <w:rFonts w:ascii="Arial NARROW" w:hAnsi="Arial NARROW"/>
          <w:spacing w:val="-5"/>
          <w:sz w:val="22"/>
          <w:szCs w:val="22"/>
        </w:rPr>
        <w:t xml:space="preserve"> </w:t>
      </w:r>
      <w:r>
        <w:rPr>
          <w:rFonts w:ascii="Arial NARROW" w:hAnsi="Arial NARROW"/>
          <w:sz w:val="22"/>
          <w:szCs w:val="22"/>
        </w:rPr>
        <w:t>drveće</w:t>
      </w:r>
      <w:r>
        <w:rPr>
          <w:rFonts w:ascii="Arial NARROW" w:hAnsi="Arial NARROW"/>
          <w:spacing w:val="-5"/>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druge</w:t>
      </w:r>
      <w:r>
        <w:rPr>
          <w:rFonts w:ascii="Arial NARROW" w:hAnsi="Arial NARROW"/>
          <w:spacing w:val="-5"/>
          <w:sz w:val="22"/>
          <w:szCs w:val="22"/>
        </w:rPr>
        <w:t xml:space="preserve"> </w:t>
      </w:r>
      <w:r>
        <w:rPr>
          <w:rFonts w:ascii="Arial NARROW" w:hAnsi="Arial NARROW"/>
          <w:spacing w:val="-2"/>
          <w:sz w:val="22"/>
          <w:szCs w:val="22"/>
        </w:rPr>
        <w:t>nasade,</w:t>
      </w:r>
    </w:p>
    <w:p>
      <w:pPr>
        <w:pStyle w:val="Tijeloteksta"/>
        <w:numPr>
          <w:ilvl w:val="0"/>
          <w:numId w:val="6"/>
        </w:numPr>
        <w:spacing w:lineRule="auto" w:line="259" w:before="159" w:after="0"/>
        <w:jc w:val="both"/>
        <w:rPr/>
      </w:pPr>
      <w:r>
        <w:rPr>
          <w:rFonts w:ascii="Arial NARROW" w:hAnsi="Arial NARROW"/>
          <w:sz w:val="22"/>
          <w:szCs w:val="22"/>
        </w:rPr>
        <w:t>odlagati</w:t>
      </w:r>
      <w:r>
        <w:rPr>
          <w:rFonts w:ascii="Arial NARROW" w:hAnsi="Arial NARROW"/>
          <w:spacing w:val="-7"/>
          <w:sz w:val="22"/>
          <w:szCs w:val="22"/>
        </w:rPr>
        <w:t xml:space="preserve"> </w:t>
      </w:r>
      <w:r>
        <w:rPr>
          <w:rFonts w:ascii="Arial NARROW" w:hAnsi="Arial NARROW"/>
          <w:sz w:val="22"/>
          <w:szCs w:val="22"/>
        </w:rPr>
        <w:t>drvnu</w:t>
      </w:r>
      <w:r>
        <w:rPr>
          <w:rFonts w:ascii="Arial NARROW" w:hAnsi="Arial NARROW"/>
          <w:spacing w:val="-6"/>
          <w:sz w:val="22"/>
          <w:szCs w:val="22"/>
        </w:rPr>
        <w:t xml:space="preserve"> </w:t>
      </w:r>
      <w:r>
        <w:rPr>
          <w:rFonts w:ascii="Arial NARROW" w:hAnsi="Arial NARROW"/>
          <w:sz w:val="22"/>
          <w:szCs w:val="22"/>
        </w:rPr>
        <w:t>masu,</w:t>
      </w:r>
      <w:r>
        <w:rPr>
          <w:rFonts w:ascii="Arial NARROW" w:hAnsi="Arial NARROW"/>
          <w:spacing w:val="-6"/>
          <w:sz w:val="22"/>
          <w:szCs w:val="22"/>
        </w:rPr>
        <w:t xml:space="preserve"> </w:t>
      </w:r>
      <w:r>
        <w:rPr>
          <w:rFonts w:ascii="Arial NARROW" w:hAnsi="Arial NARROW"/>
          <w:sz w:val="22"/>
          <w:szCs w:val="22"/>
        </w:rPr>
        <w:t>ostale</w:t>
      </w:r>
      <w:r>
        <w:rPr>
          <w:rFonts w:ascii="Arial NARROW" w:hAnsi="Arial NARROW"/>
          <w:spacing w:val="-5"/>
          <w:sz w:val="22"/>
          <w:szCs w:val="22"/>
        </w:rPr>
        <w:t xml:space="preserve"> </w:t>
      </w:r>
      <w:r>
        <w:rPr>
          <w:rFonts w:ascii="Arial NARROW" w:hAnsi="Arial NARROW"/>
          <w:sz w:val="22"/>
          <w:szCs w:val="22"/>
        </w:rPr>
        <w:t>materijale</w:t>
      </w:r>
      <w:r>
        <w:rPr>
          <w:rFonts w:ascii="Arial NARROW" w:hAnsi="Arial NARROW"/>
          <w:spacing w:val="-6"/>
          <w:sz w:val="22"/>
          <w:szCs w:val="22"/>
        </w:rPr>
        <w:t xml:space="preserve"> </w:t>
      </w:r>
      <w:r>
        <w:rPr>
          <w:rFonts w:ascii="Arial NARROW" w:hAnsi="Arial NARROW"/>
          <w:sz w:val="22"/>
          <w:szCs w:val="22"/>
        </w:rPr>
        <w:t>ili</w:t>
      </w:r>
      <w:r>
        <w:rPr>
          <w:rFonts w:ascii="Arial NARROW" w:hAnsi="Arial NARROW"/>
          <w:spacing w:val="-6"/>
          <w:sz w:val="22"/>
          <w:szCs w:val="22"/>
        </w:rPr>
        <w:t xml:space="preserve"> </w:t>
      </w:r>
      <w:r>
        <w:rPr>
          <w:rFonts w:ascii="Arial NARROW" w:hAnsi="Arial NARROW"/>
          <w:sz w:val="22"/>
          <w:szCs w:val="22"/>
        </w:rPr>
        <w:t>druge</w:t>
      </w:r>
      <w:r>
        <w:rPr>
          <w:rFonts w:ascii="Arial NARROW" w:hAnsi="Arial NARROW"/>
          <w:spacing w:val="-6"/>
          <w:sz w:val="22"/>
          <w:szCs w:val="22"/>
        </w:rPr>
        <w:t xml:space="preserve"> </w:t>
      </w:r>
      <w:r>
        <w:rPr>
          <w:rFonts w:ascii="Arial NARROW" w:hAnsi="Arial NARROW"/>
          <w:spacing w:val="-2"/>
          <w:sz w:val="22"/>
          <w:szCs w:val="22"/>
        </w:rPr>
        <w:t>predmete,</w:t>
      </w:r>
    </w:p>
    <w:p>
      <w:pPr>
        <w:pStyle w:val="Tijeloteksta"/>
        <w:numPr>
          <w:ilvl w:val="0"/>
          <w:numId w:val="6"/>
        </w:numPr>
        <w:spacing w:lineRule="auto" w:line="259" w:before="159" w:after="0"/>
        <w:jc w:val="both"/>
        <w:rPr/>
      </w:pPr>
      <w:r>
        <w:rPr>
          <w:rFonts w:ascii="Arial NARROW" w:hAnsi="Arial NARROW"/>
          <w:sz w:val="22"/>
          <w:szCs w:val="22"/>
        </w:rPr>
        <w:t>postavljati transparente, plakate i druge oblike obavještavanja odnosno oglašavanja bez odobrenja JUO</w:t>
      </w:r>
      <w:r>
        <w:rPr>
          <w:rFonts w:ascii="Arial NARROW" w:hAnsi="Arial NARROW"/>
          <w:spacing w:val="-2"/>
          <w:sz w:val="22"/>
          <w:szCs w:val="22"/>
        </w:rPr>
        <w:t>,</w:t>
      </w:r>
    </w:p>
    <w:p>
      <w:pPr>
        <w:pStyle w:val="Tijeloteksta"/>
        <w:numPr>
          <w:ilvl w:val="0"/>
          <w:numId w:val="6"/>
        </w:numPr>
        <w:spacing w:lineRule="auto" w:line="259" w:before="159" w:after="0"/>
        <w:jc w:val="both"/>
        <w:rPr/>
      </w:pPr>
      <w:r>
        <w:rPr>
          <w:rFonts w:ascii="Arial NARROW" w:hAnsi="Arial NARROW"/>
          <w:sz w:val="22"/>
          <w:szCs w:val="22"/>
        </w:rPr>
        <w:t>rasipati</w:t>
      </w:r>
      <w:r>
        <w:rPr>
          <w:rFonts w:ascii="Arial NARROW" w:hAnsi="Arial NARROW"/>
          <w:spacing w:val="-6"/>
          <w:sz w:val="22"/>
          <w:szCs w:val="22"/>
        </w:rPr>
        <w:t xml:space="preserve"> </w:t>
      </w:r>
      <w:r>
        <w:rPr>
          <w:rFonts w:ascii="Arial NARROW" w:hAnsi="Arial NARROW"/>
          <w:sz w:val="22"/>
          <w:szCs w:val="22"/>
        </w:rPr>
        <w:t>materijal,</w:t>
      </w:r>
      <w:r>
        <w:rPr>
          <w:rFonts w:ascii="Arial NARROW" w:hAnsi="Arial NARROW"/>
          <w:spacing w:val="-6"/>
          <w:sz w:val="22"/>
          <w:szCs w:val="22"/>
        </w:rPr>
        <w:t xml:space="preserve"> </w:t>
      </w:r>
      <w:r>
        <w:rPr>
          <w:rFonts w:ascii="Arial NARROW" w:hAnsi="Arial NARROW"/>
          <w:sz w:val="22"/>
          <w:szCs w:val="22"/>
        </w:rPr>
        <w:t>nanositi</w:t>
      </w:r>
      <w:r>
        <w:rPr>
          <w:rFonts w:ascii="Arial NARROW" w:hAnsi="Arial NARROW"/>
          <w:spacing w:val="-7"/>
          <w:sz w:val="22"/>
          <w:szCs w:val="22"/>
        </w:rPr>
        <w:t xml:space="preserve"> </w:t>
      </w:r>
      <w:r>
        <w:rPr>
          <w:rFonts w:ascii="Arial NARROW" w:hAnsi="Arial NARROW"/>
          <w:sz w:val="22"/>
          <w:szCs w:val="22"/>
        </w:rPr>
        <w:t>blato,</w:t>
      </w:r>
      <w:r>
        <w:rPr>
          <w:rFonts w:ascii="Arial NARROW" w:hAnsi="Arial NARROW"/>
          <w:spacing w:val="-6"/>
          <w:sz w:val="22"/>
          <w:szCs w:val="22"/>
        </w:rPr>
        <w:t xml:space="preserve"> </w:t>
      </w:r>
      <w:r>
        <w:rPr>
          <w:rFonts w:ascii="Arial NARROW" w:hAnsi="Arial NARROW"/>
          <w:sz w:val="22"/>
          <w:szCs w:val="22"/>
        </w:rPr>
        <w:t>ulje</w:t>
      </w:r>
      <w:r>
        <w:rPr>
          <w:rFonts w:ascii="Arial NARROW" w:hAnsi="Arial NARROW"/>
          <w:spacing w:val="-7"/>
          <w:sz w:val="22"/>
          <w:szCs w:val="22"/>
        </w:rPr>
        <w:t xml:space="preserve"> </w:t>
      </w:r>
      <w:r>
        <w:rPr>
          <w:rFonts w:ascii="Arial NARROW" w:hAnsi="Arial NARROW"/>
          <w:sz w:val="22"/>
          <w:szCs w:val="22"/>
        </w:rPr>
        <w:t>ili</w:t>
      </w:r>
      <w:r>
        <w:rPr>
          <w:rFonts w:ascii="Arial NARROW" w:hAnsi="Arial NARROW"/>
          <w:spacing w:val="-6"/>
          <w:sz w:val="22"/>
          <w:szCs w:val="22"/>
        </w:rPr>
        <w:t xml:space="preserve"> </w:t>
      </w:r>
      <w:r>
        <w:rPr>
          <w:rFonts w:ascii="Arial NARROW" w:hAnsi="Arial NARROW"/>
          <w:sz w:val="22"/>
          <w:szCs w:val="22"/>
        </w:rPr>
        <w:t>na</w:t>
      </w:r>
      <w:r>
        <w:rPr>
          <w:rFonts w:ascii="Arial NARROW" w:hAnsi="Arial NARROW"/>
          <w:spacing w:val="-6"/>
          <w:sz w:val="22"/>
          <w:szCs w:val="22"/>
        </w:rPr>
        <w:t xml:space="preserve"> </w:t>
      </w:r>
      <w:r>
        <w:rPr>
          <w:rFonts w:ascii="Arial NARROW" w:hAnsi="Arial NARROW"/>
          <w:sz w:val="22"/>
          <w:szCs w:val="22"/>
        </w:rPr>
        <w:t>drugi</w:t>
      </w:r>
      <w:r>
        <w:rPr>
          <w:rFonts w:ascii="Arial NARROW" w:hAnsi="Arial NARROW"/>
          <w:spacing w:val="-8"/>
          <w:sz w:val="22"/>
          <w:szCs w:val="22"/>
        </w:rPr>
        <w:t xml:space="preserve"> </w:t>
      </w:r>
      <w:r>
        <w:rPr>
          <w:rFonts w:ascii="Arial NARROW" w:hAnsi="Arial NARROW"/>
          <w:sz w:val="22"/>
          <w:szCs w:val="22"/>
        </w:rPr>
        <w:t>način</w:t>
      </w:r>
      <w:r>
        <w:rPr>
          <w:rFonts w:ascii="Arial NARROW" w:hAnsi="Arial NARROW"/>
          <w:spacing w:val="-6"/>
          <w:sz w:val="22"/>
          <w:szCs w:val="22"/>
        </w:rPr>
        <w:t xml:space="preserve"> </w:t>
      </w:r>
      <w:r>
        <w:rPr>
          <w:rFonts w:ascii="Arial NARROW" w:hAnsi="Arial NARROW"/>
          <w:sz w:val="22"/>
          <w:szCs w:val="22"/>
        </w:rPr>
        <w:t>onečišćavati</w:t>
      </w:r>
      <w:r>
        <w:rPr>
          <w:rFonts w:ascii="Arial NARROW" w:hAnsi="Arial NARROW"/>
          <w:spacing w:val="-7"/>
          <w:sz w:val="22"/>
          <w:szCs w:val="22"/>
        </w:rPr>
        <w:t xml:space="preserve"> </w:t>
      </w:r>
      <w:r>
        <w:rPr>
          <w:rFonts w:ascii="Arial NARROW" w:hAnsi="Arial NARROW"/>
          <w:sz w:val="22"/>
          <w:szCs w:val="22"/>
        </w:rPr>
        <w:t>nerazvrstanu</w:t>
      </w:r>
      <w:r>
        <w:rPr>
          <w:rFonts w:ascii="Arial NARROW" w:hAnsi="Arial NARROW"/>
          <w:spacing w:val="-6"/>
          <w:sz w:val="22"/>
          <w:szCs w:val="22"/>
        </w:rPr>
        <w:t xml:space="preserve"> </w:t>
      </w:r>
      <w:r>
        <w:rPr>
          <w:rFonts w:ascii="Arial NARROW" w:hAnsi="Arial NARROW"/>
          <w:spacing w:val="-2"/>
          <w:sz w:val="22"/>
          <w:szCs w:val="22"/>
        </w:rPr>
        <w:t>cestu,</w:t>
      </w:r>
    </w:p>
    <w:p>
      <w:pPr>
        <w:pStyle w:val="Tijeloteksta"/>
        <w:numPr>
          <w:ilvl w:val="0"/>
          <w:numId w:val="6"/>
        </w:numPr>
        <w:spacing w:lineRule="auto" w:line="259" w:before="159" w:after="0"/>
        <w:jc w:val="both"/>
        <w:rPr/>
      </w:pPr>
      <w:r>
        <w:rPr>
          <w:rFonts w:ascii="Arial NARROW" w:hAnsi="Arial NARROW"/>
          <w:sz w:val="22"/>
          <w:szCs w:val="22"/>
        </w:rPr>
        <w:t>odlagati</w:t>
      </w:r>
      <w:r>
        <w:rPr>
          <w:rFonts w:ascii="Arial NARROW" w:hAnsi="Arial NARROW"/>
          <w:spacing w:val="-6"/>
          <w:sz w:val="22"/>
          <w:szCs w:val="22"/>
        </w:rPr>
        <w:t xml:space="preserve"> </w:t>
      </w:r>
      <w:r>
        <w:rPr>
          <w:rFonts w:ascii="Arial NARROW" w:hAnsi="Arial NARROW"/>
          <w:sz w:val="22"/>
          <w:szCs w:val="22"/>
        </w:rPr>
        <w:t>snijeg</w:t>
      </w:r>
      <w:r>
        <w:rPr>
          <w:rFonts w:ascii="Arial NARROW" w:hAnsi="Arial NARROW"/>
          <w:spacing w:val="-5"/>
          <w:sz w:val="22"/>
          <w:szCs w:val="22"/>
        </w:rPr>
        <w:t xml:space="preserve"> </w:t>
      </w:r>
      <w:r>
        <w:rPr>
          <w:rFonts w:ascii="Arial NARROW" w:hAnsi="Arial NARROW"/>
          <w:sz w:val="22"/>
          <w:szCs w:val="22"/>
        </w:rPr>
        <w:t>ili</w:t>
      </w:r>
      <w:r>
        <w:rPr>
          <w:rFonts w:ascii="Arial NARROW" w:hAnsi="Arial NARROW"/>
          <w:spacing w:val="-5"/>
          <w:sz w:val="22"/>
          <w:szCs w:val="22"/>
        </w:rPr>
        <w:t xml:space="preserve"> </w:t>
      </w:r>
      <w:r>
        <w:rPr>
          <w:rFonts w:ascii="Arial NARROW" w:hAnsi="Arial NARROW"/>
          <w:spacing w:val="-4"/>
          <w:sz w:val="22"/>
          <w:szCs w:val="22"/>
        </w:rPr>
        <w:t>led,</w:t>
      </w:r>
    </w:p>
    <w:p>
      <w:pPr>
        <w:pStyle w:val="Tijeloteksta"/>
        <w:numPr>
          <w:ilvl w:val="0"/>
          <w:numId w:val="6"/>
        </w:numPr>
        <w:spacing w:lineRule="auto" w:line="259" w:before="159" w:after="0"/>
        <w:jc w:val="both"/>
        <w:rPr/>
      </w:pPr>
      <w:r>
        <w:rPr>
          <w:rFonts w:ascii="Arial NARROW" w:hAnsi="Arial NARROW"/>
          <w:sz w:val="22"/>
          <w:szCs w:val="22"/>
        </w:rPr>
        <w:t xml:space="preserve">obavljati druge radnje koje mogu oštetiti nerazvrstanu cesti ili ugroziti sigurno odvijanje prometa na </w:t>
      </w:r>
      <w:r>
        <w:rPr>
          <w:rFonts w:ascii="Arial NARROW" w:hAnsi="Arial NARROW"/>
          <w:spacing w:val="-2"/>
          <w:sz w:val="22"/>
          <w:szCs w:val="22"/>
        </w:rPr>
        <w:t>njoj.</w:t>
      </w:r>
    </w:p>
    <w:p>
      <w:pPr>
        <w:pStyle w:val="Tijeloteksta"/>
        <w:spacing w:lineRule="auto" w:line="259" w:before="160" w:after="0"/>
        <w:ind w:left="117" w:right="111" w:hanging="0"/>
        <w:jc w:val="both"/>
        <w:rPr/>
      </w:pPr>
      <w:r>
        <w:rPr>
          <w:rFonts w:ascii="Arial NARROW" w:hAnsi="Arial NARROW"/>
          <w:sz w:val="22"/>
          <w:szCs w:val="22"/>
        </w:rPr>
        <w:tab/>
        <w:t>Pravna ili fizička osoba kojoj je povjereno obavljanje održavanje nerazvrstane ceste mora bez odgode, nakon saznanja, s ceste ukloniti sve zapreke ili druge posljedice zabranjenih radnji, koje bi mogle oštetiti nerazvrstanu cestu, ugroziti, ometati ili smanjiti sigurnost prometa na nerazvrstanoj cesti.</w:t>
      </w:r>
    </w:p>
    <w:p>
      <w:pPr>
        <w:pStyle w:val="Tijeloteksta"/>
        <w:spacing w:lineRule="auto" w:line="259" w:before="159" w:after="0"/>
        <w:ind w:left="117" w:right="112" w:hanging="0"/>
        <w:jc w:val="both"/>
        <w:rPr/>
      </w:pPr>
      <w:r>
        <w:rPr>
          <w:rFonts w:ascii="Arial NARROW" w:hAnsi="Arial NARROW"/>
          <w:sz w:val="22"/>
          <w:szCs w:val="22"/>
        </w:rPr>
        <w:tab/>
        <w:t>Ako pravna ili fizička osoba kojoj je povjereno obavljanje održavanja nerazvrstane ceste ne može zapreku ili nastalo opasno mjesto na nerazvrstanoj cesti ukloniti odmah, do njezinog uklanjanja mora je osigurati propisanom prometnom signalizacijom te o zapreci i ostalim posljedicama zabranjenih radnji bez odgode obavijestiti komunalnog redara.</w:t>
      </w:r>
    </w:p>
    <w:p>
      <w:pPr>
        <w:pStyle w:val="Tijeloteksta"/>
        <w:spacing w:lineRule="auto" w:line="259" w:before="159" w:after="0"/>
        <w:ind w:left="117" w:right="11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25.</w:t>
      </w:r>
    </w:p>
    <w:p>
      <w:pPr>
        <w:pStyle w:val="Tijeloteksta"/>
        <w:spacing w:lineRule="auto" w:line="259"/>
        <w:ind w:left="117" w:right="111" w:hanging="0"/>
        <w:jc w:val="both"/>
        <w:rPr/>
      </w:pPr>
      <w:r>
        <w:rPr>
          <w:rFonts w:ascii="Arial NARROW" w:hAnsi="Arial NARROW"/>
          <w:sz w:val="22"/>
          <w:szCs w:val="22"/>
        </w:rPr>
        <w:tab/>
        <w:t>Na nerazvrstanoj cesti zabranjeno je poduzimati bilo kakve radove ili radnje ukoliko za to ne postoji prethodno pisano odobrenje JUO. Odobrenje JUO izdaje se naročito za:</w:t>
      </w:r>
    </w:p>
    <w:p>
      <w:pPr>
        <w:pStyle w:val="Tijeloteksta"/>
        <w:numPr>
          <w:ilvl w:val="0"/>
          <w:numId w:val="7"/>
        </w:numPr>
        <w:spacing w:lineRule="auto" w:line="259"/>
        <w:jc w:val="both"/>
        <w:rPr/>
      </w:pPr>
      <w:r>
        <w:rPr>
          <w:rFonts w:ascii="Arial NARROW" w:hAnsi="Arial NARROW"/>
          <w:sz w:val="22"/>
          <w:szCs w:val="22"/>
        </w:rPr>
        <w:t>prekomjernu</w:t>
      </w:r>
      <w:r>
        <w:rPr>
          <w:rFonts w:ascii="Arial NARROW" w:hAnsi="Arial NARROW"/>
          <w:spacing w:val="-9"/>
          <w:sz w:val="22"/>
          <w:szCs w:val="22"/>
        </w:rPr>
        <w:t xml:space="preserve"> </w:t>
      </w:r>
      <w:r>
        <w:rPr>
          <w:rFonts w:ascii="Arial NARROW" w:hAnsi="Arial NARROW"/>
          <w:sz w:val="22"/>
          <w:szCs w:val="22"/>
        </w:rPr>
        <w:t>uporabu</w:t>
      </w:r>
      <w:r>
        <w:rPr>
          <w:rFonts w:ascii="Arial NARROW" w:hAnsi="Arial NARROW"/>
          <w:spacing w:val="-8"/>
          <w:sz w:val="22"/>
          <w:szCs w:val="22"/>
        </w:rPr>
        <w:t xml:space="preserve"> </w:t>
      </w:r>
      <w:r>
        <w:rPr>
          <w:rFonts w:ascii="Arial NARROW" w:hAnsi="Arial NARROW"/>
          <w:sz w:val="22"/>
          <w:szCs w:val="22"/>
        </w:rPr>
        <w:t>i</w:t>
      </w:r>
      <w:r>
        <w:rPr>
          <w:rFonts w:ascii="Arial NARROW" w:hAnsi="Arial NARROW"/>
          <w:spacing w:val="-9"/>
          <w:sz w:val="22"/>
          <w:szCs w:val="22"/>
        </w:rPr>
        <w:t xml:space="preserve"> </w:t>
      </w:r>
      <w:r>
        <w:rPr>
          <w:rFonts w:ascii="Arial NARROW" w:hAnsi="Arial NARROW"/>
          <w:sz w:val="22"/>
          <w:szCs w:val="22"/>
        </w:rPr>
        <w:t>opterećenje</w:t>
      </w:r>
      <w:r>
        <w:rPr>
          <w:rFonts w:ascii="Arial NARROW" w:hAnsi="Arial NARROW"/>
          <w:spacing w:val="-8"/>
          <w:sz w:val="22"/>
          <w:szCs w:val="22"/>
        </w:rPr>
        <w:t xml:space="preserve"> </w:t>
      </w:r>
      <w:r>
        <w:rPr>
          <w:rFonts w:ascii="Arial NARROW" w:hAnsi="Arial NARROW"/>
          <w:sz w:val="22"/>
          <w:szCs w:val="22"/>
        </w:rPr>
        <w:t>nerazvrstane</w:t>
      </w:r>
      <w:r>
        <w:rPr>
          <w:rFonts w:ascii="Arial NARROW" w:hAnsi="Arial NARROW"/>
          <w:spacing w:val="-9"/>
          <w:sz w:val="22"/>
          <w:szCs w:val="22"/>
        </w:rPr>
        <w:t xml:space="preserve"> </w:t>
      </w:r>
      <w:r>
        <w:rPr>
          <w:rFonts w:ascii="Arial NARROW" w:hAnsi="Arial NARROW"/>
          <w:spacing w:val="-2"/>
          <w:sz w:val="22"/>
          <w:szCs w:val="22"/>
        </w:rPr>
        <w:t>ceste,</w:t>
      </w:r>
    </w:p>
    <w:p>
      <w:pPr>
        <w:pStyle w:val="Tijeloteksta"/>
        <w:numPr>
          <w:ilvl w:val="0"/>
          <w:numId w:val="7"/>
        </w:numPr>
        <w:spacing w:lineRule="auto" w:line="259"/>
        <w:jc w:val="both"/>
        <w:rPr/>
      </w:pPr>
      <w:r>
        <w:rPr>
          <w:rFonts w:ascii="Arial NARROW" w:hAnsi="Arial NARROW"/>
          <w:sz w:val="22"/>
          <w:szCs w:val="22"/>
        </w:rPr>
        <w:t>zauzimanje nerazvrstane ceste radi uređenja gradilišta, izvođenje građevinskih i drugih radova, odlaganja materijala radi gradnje i slično,</w:t>
      </w:r>
    </w:p>
    <w:p>
      <w:pPr>
        <w:pStyle w:val="Tijeloteksta"/>
        <w:numPr>
          <w:ilvl w:val="0"/>
          <w:numId w:val="7"/>
        </w:numPr>
        <w:spacing w:lineRule="auto" w:line="259"/>
        <w:jc w:val="both"/>
        <w:rPr/>
      </w:pPr>
      <w:r>
        <w:rPr>
          <w:rFonts w:ascii="Arial NARROW" w:hAnsi="Arial NARROW"/>
          <w:sz w:val="22"/>
          <w:szCs w:val="22"/>
        </w:rPr>
        <w:t>prekopavanje nerazvrstane ceste radi popravka, prelaganja ili ugradnje komunalnih i drugih instalacija i uređaja te radi priključenja na te instalacije i uređaje te ostale slične radnje i aktivnosti,</w:t>
      </w:r>
    </w:p>
    <w:p>
      <w:pPr>
        <w:pStyle w:val="Tijeloteksta"/>
        <w:numPr>
          <w:ilvl w:val="0"/>
          <w:numId w:val="7"/>
        </w:numPr>
        <w:spacing w:lineRule="auto" w:line="259"/>
        <w:jc w:val="both"/>
        <w:rPr/>
      </w:pPr>
      <w:r>
        <w:rPr>
          <w:rFonts w:ascii="Arial NARROW" w:hAnsi="Arial NARROW"/>
          <w:sz w:val="22"/>
          <w:szCs w:val="22"/>
        </w:rPr>
        <w:t>održavanje gospodarskih, sportskih i sličnih manifestacija i priredbi uz uvjete propisane ovom Odlukom</w:t>
      </w:r>
    </w:p>
    <w:p>
      <w:pPr>
        <w:pStyle w:val="Tijeloteksta"/>
        <w:spacing w:before="160"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26.</w:t>
      </w:r>
    </w:p>
    <w:p>
      <w:pPr>
        <w:pStyle w:val="Tijeloteksta"/>
        <w:spacing w:lineRule="auto" w:line="259"/>
        <w:ind w:left="117" w:right="112" w:hanging="0"/>
        <w:jc w:val="both"/>
        <w:rPr/>
      </w:pPr>
      <w:r>
        <w:rPr>
          <w:rFonts w:ascii="Arial NARROW" w:hAnsi="Arial NARROW"/>
          <w:sz w:val="22"/>
          <w:szCs w:val="22"/>
        </w:rPr>
        <w:tab/>
        <w:t>Pravna ili fizička osoba u obavljanju čije gospodarske djelatnosti dolazi do prekomjerne uporabe nerazvrstane</w:t>
      </w:r>
      <w:r>
        <w:rPr>
          <w:rFonts w:ascii="Arial NARROW" w:hAnsi="Arial NARROW"/>
          <w:spacing w:val="-1"/>
          <w:sz w:val="22"/>
          <w:szCs w:val="22"/>
        </w:rPr>
        <w:t xml:space="preserve"> </w:t>
      </w:r>
      <w:r>
        <w:rPr>
          <w:rFonts w:ascii="Arial NARROW" w:hAnsi="Arial NARROW"/>
          <w:sz w:val="22"/>
          <w:szCs w:val="22"/>
        </w:rPr>
        <w:t>ceste</w:t>
      </w:r>
      <w:r>
        <w:rPr>
          <w:rFonts w:ascii="Arial NARROW" w:hAnsi="Arial NARROW"/>
          <w:spacing w:val="-1"/>
          <w:sz w:val="22"/>
          <w:szCs w:val="22"/>
        </w:rPr>
        <w:t xml:space="preserve"> </w:t>
      </w:r>
      <w:r>
        <w:rPr>
          <w:rFonts w:ascii="Arial NARROW" w:hAnsi="Arial NARROW"/>
          <w:sz w:val="22"/>
          <w:szCs w:val="22"/>
        </w:rPr>
        <w:t>teškim</w:t>
      </w:r>
      <w:r>
        <w:rPr>
          <w:rFonts w:ascii="Arial NARROW" w:hAnsi="Arial NARROW"/>
          <w:spacing w:val="-3"/>
          <w:sz w:val="22"/>
          <w:szCs w:val="22"/>
        </w:rPr>
        <w:t xml:space="preserve"> </w:t>
      </w:r>
      <w:r>
        <w:rPr>
          <w:rFonts w:ascii="Arial NARROW" w:hAnsi="Arial NARROW"/>
          <w:sz w:val="22"/>
          <w:szCs w:val="22"/>
        </w:rPr>
        <w:t>ili</w:t>
      </w:r>
      <w:r>
        <w:rPr>
          <w:rFonts w:ascii="Arial NARROW" w:hAnsi="Arial NARROW"/>
          <w:spacing w:val="-2"/>
          <w:sz w:val="22"/>
          <w:szCs w:val="22"/>
        </w:rPr>
        <w:t xml:space="preserve"> </w:t>
      </w:r>
      <w:r>
        <w:rPr>
          <w:rFonts w:ascii="Arial NARROW" w:hAnsi="Arial NARROW"/>
          <w:sz w:val="22"/>
          <w:szCs w:val="22"/>
        </w:rPr>
        <w:t>srednje</w:t>
      </w:r>
      <w:r>
        <w:rPr>
          <w:rFonts w:ascii="Arial NARROW" w:hAnsi="Arial NARROW"/>
          <w:spacing w:val="-2"/>
          <w:sz w:val="22"/>
          <w:szCs w:val="22"/>
        </w:rPr>
        <w:t xml:space="preserve"> </w:t>
      </w:r>
      <w:r>
        <w:rPr>
          <w:rFonts w:ascii="Arial NARROW" w:hAnsi="Arial NARROW"/>
          <w:sz w:val="22"/>
          <w:szCs w:val="22"/>
        </w:rPr>
        <w:t>teškim</w:t>
      </w:r>
      <w:r>
        <w:rPr>
          <w:rFonts w:ascii="Arial NARROW" w:hAnsi="Arial NARROW"/>
          <w:spacing w:val="-4"/>
          <w:sz w:val="22"/>
          <w:szCs w:val="22"/>
        </w:rPr>
        <w:t xml:space="preserve"> </w:t>
      </w:r>
      <w:r>
        <w:rPr>
          <w:rFonts w:ascii="Arial NARROW" w:hAnsi="Arial NARROW"/>
          <w:sz w:val="22"/>
          <w:szCs w:val="22"/>
        </w:rPr>
        <w:t>vozilima,</w:t>
      </w:r>
      <w:r>
        <w:rPr>
          <w:rFonts w:ascii="Arial NARROW" w:hAnsi="Arial NARROW"/>
          <w:spacing w:val="-1"/>
          <w:sz w:val="22"/>
          <w:szCs w:val="22"/>
        </w:rPr>
        <w:t xml:space="preserve"> </w:t>
      </w:r>
      <w:r>
        <w:rPr>
          <w:rFonts w:ascii="Arial NARROW" w:hAnsi="Arial NARROW"/>
          <w:sz w:val="22"/>
          <w:szCs w:val="22"/>
        </w:rPr>
        <w:t>dužna</w:t>
      </w:r>
      <w:r>
        <w:rPr>
          <w:rFonts w:ascii="Arial NARROW" w:hAnsi="Arial NARROW"/>
          <w:spacing w:val="-2"/>
          <w:sz w:val="22"/>
          <w:szCs w:val="22"/>
        </w:rPr>
        <w:t xml:space="preserve"> </w:t>
      </w:r>
      <w:r>
        <w:rPr>
          <w:rFonts w:ascii="Arial NARROW" w:hAnsi="Arial NARROW"/>
          <w:sz w:val="22"/>
          <w:szCs w:val="22"/>
        </w:rPr>
        <w:t>je</w:t>
      </w:r>
      <w:r>
        <w:rPr>
          <w:rFonts w:ascii="Arial NARROW" w:hAnsi="Arial NARROW"/>
          <w:spacing w:val="-4"/>
          <w:sz w:val="22"/>
          <w:szCs w:val="22"/>
        </w:rPr>
        <w:t xml:space="preserve"> </w:t>
      </w:r>
      <w:r>
        <w:rPr>
          <w:rFonts w:ascii="Arial NARROW" w:hAnsi="Arial NARROW"/>
          <w:sz w:val="22"/>
          <w:szCs w:val="22"/>
        </w:rPr>
        <w:t>platiti</w:t>
      </w:r>
      <w:r>
        <w:rPr>
          <w:rFonts w:ascii="Arial NARROW" w:hAnsi="Arial NARROW"/>
          <w:spacing w:val="-2"/>
          <w:sz w:val="22"/>
          <w:szCs w:val="22"/>
        </w:rPr>
        <w:t xml:space="preserve"> </w:t>
      </w:r>
      <w:r>
        <w:rPr>
          <w:rFonts w:ascii="Arial NARROW" w:hAnsi="Arial NARROW"/>
          <w:sz w:val="22"/>
          <w:szCs w:val="22"/>
        </w:rPr>
        <w:t>naknadu</w:t>
      </w:r>
      <w:r>
        <w:rPr>
          <w:rFonts w:ascii="Arial NARROW" w:hAnsi="Arial NARROW"/>
          <w:spacing w:val="-2"/>
          <w:sz w:val="22"/>
          <w:szCs w:val="22"/>
        </w:rPr>
        <w:t xml:space="preserve"> </w:t>
      </w:r>
      <w:r>
        <w:rPr>
          <w:rFonts w:ascii="Arial NARROW" w:hAnsi="Arial NARROW"/>
          <w:sz w:val="22"/>
          <w:szCs w:val="22"/>
        </w:rPr>
        <w:t>za</w:t>
      </w:r>
      <w:r>
        <w:rPr>
          <w:rFonts w:ascii="Arial NARROW" w:hAnsi="Arial NARROW"/>
          <w:spacing w:val="-2"/>
          <w:sz w:val="22"/>
          <w:szCs w:val="22"/>
        </w:rPr>
        <w:t xml:space="preserve"> </w:t>
      </w:r>
      <w:r>
        <w:rPr>
          <w:rFonts w:ascii="Arial NARROW" w:hAnsi="Arial NARROW"/>
          <w:sz w:val="22"/>
          <w:szCs w:val="22"/>
        </w:rPr>
        <w:t>prekomjernu</w:t>
      </w:r>
      <w:r>
        <w:rPr>
          <w:rFonts w:ascii="Arial NARROW" w:hAnsi="Arial NARROW"/>
          <w:spacing w:val="-2"/>
          <w:sz w:val="22"/>
          <w:szCs w:val="22"/>
        </w:rPr>
        <w:t xml:space="preserve"> </w:t>
      </w:r>
      <w:r>
        <w:rPr>
          <w:rFonts w:ascii="Arial NARROW" w:hAnsi="Arial NARROW"/>
          <w:sz w:val="22"/>
          <w:szCs w:val="22"/>
        </w:rPr>
        <w:t>uporabu nerazvrstane ceste.</w:t>
      </w:r>
    </w:p>
    <w:p>
      <w:pPr>
        <w:pStyle w:val="Tijeloteksta"/>
        <w:spacing w:lineRule="auto" w:line="259" w:before="158" w:after="0"/>
        <w:ind w:left="117" w:right="111" w:hanging="0"/>
        <w:jc w:val="both"/>
        <w:rPr>
          <w:rFonts w:ascii="Arial NARROW" w:hAnsi="Arial NARROW"/>
          <w:sz w:val="22"/>
          <w:szCs w:val="22"/>
        </w:rPr>
      </w:pPr>
      <w:r>
        <w:rPr>
          <w:rFonts w:ascii="Arial NARROW" w:hAnsi="Arial NARROW"/>
          <w:sz w:val="22"/>
          <w:szCs w:val="22"/>
        </w:rPr>
        <w:tab/>
        <w:t xml:space="preserve">Pod srednje teškim i teškim vozilima smatraju se vozila ukupne mase veće od 7,5 tona. Djelatnost i mjerila za utvrđivanje prekomjerne uporabe nerazvrstane ceste utvrđuje se u suglasju sa Zakonom o </w:t>
      </w:r>
      <w:r>
        <w:rPr>
          <w:rFonts w:ascii="Arial NARROW" w:hAnsi="Arial NARROW"/>
          <w:spacing w:val="-2"/>
          <w:sz w:val="22"/>
          <w:szCs w:val="22"/>
        </w:rPr>
        <w:t>cestama.</w:t>
      </w:r>
    </w:p>
    <w:p>
      <w:pPr>
        <w:pStyle w:val="Tijeloteksta"/>
        <w:spacing w:lineRule="auto" w:line="259" w:before="160" w:after="0"/>
        <w:ind w:left="117" w:right="112" w:hanging="0"/>
        <w:jc w:val="both"/>
        <w:rPr/>
      </w:pPr>
      <w:r>
        <w:rPr>
          <w:rFonts w:ascii="Arial NARROW" w:hAnsi="Arial NARROW"/>
          <w:sz w:val="22"/>
          <w:szCs w:val="22"/>
        </w:rPr>
        <w:tab/>
        <w:t xml:space="preserve">Podnositelj zahtjeva za prekomjernu uporabu nerazvrstane ceste dužan je platiti naknadu za prekomjernu uporabu ceste u iznosu od 2,00 EUR/m3 tereta koji se prevozi, a uvećanu za težinu praznog vozila 2,00 EUR/t. </w:t>
      </w:r>
    </w:p>
    <w:p>
      <w:pPr>
        <w:pStyle w:val="Tijeloteksta"/>
        <w:spacing w:lineRule="auto" w:line="259" w:before="160" w:after="0"/>
        <w:ind w:left="117" w:right="112" w:hanging="0"/>
        <w:jc w:val="both"/>
        <w:rPr/>
      </w:pPr>
      <w:r>
        <w:rPr>
          <w:rFonts w:ascii="Arial NARROW" w:hAnsi="Arial NARROW"/>
          <w:sz w:val="22"/>
          <w:szCs w:val="22"/>
        </w:rPr>
        <w:tab/>
        <w:t>Radove na dovođenju nerazvrstane ceste u stanje u koje je prethodilo oštećenjima izazvanim prekomjernom uporabom nerazvrstane ceste obavlja pravna ili fizička osoba koja je povremeno obavljanje održavanju nerazvrstane ceste, o trošku pravne ili fizičke osobe iz stavka 1. ovoga članka.</w:t>
      </w:r>
    </w:p>
    <w:p>
      <w:pPr>
        <w:pStyle w:val="Tijeloteksta"/>
        <w:spacing w:before="15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27.</w:t>
      </w:r>
    </w:p>
    <w:p>
      <w:pPr>
        <w:pStyle w:val="Tijeloteksta"/>
        <w:spacing w:lineRule="auto" w:line="259" w:before="181" w:after="0"/>
        <w:ind w:left="117" w:right="110" w:hanging="0"/>
        <w:jc w:val="both"/>
        <w:rPr/>
      </w:pPr>
      <w:r>
        <w:rPr>
          <w:rFonts w:ascii="Arial NARROW" w:hAnsi="Arial NARROW"/>
          <w:sz w:val="22"/>
          <w:szCs w:val="22"/>
        </w:rPr>
        <w:tab/>
        <w:t>JUO može rješenjem odobriti zauzimanje dijela nerazvrstane ceste ili javno - prometne površine radi uređenja gradilišta, izvođenja radova, odlaganja materijala radi gradnje i sI. (u daljnjem tekstu: privremeno zauzimanje) uz uvjet da se ostatak površine može koristiti za promet vozila i pješaka ili da je odvijanje prometa omogućeno primjerenim alternativnim pravcem, da zauzeta površina bude ograđena ili na drugi vidljivi način odijeljena od dijela površine koji se i dalje koristi za promet.</w:t>
      </w:r>
    </w:p>
    <w:p>
      <w:pPr>
        <w:pStyle w:val="Tijeloteksta"/>
        <w:spacing w:lineRule="auto" w:line="259" w:before="159" w:after="0"/>
        <w:ind w:left="117" w:right="112" w:hanging="0"/>
        <w:jc w:val="both"/>
        <w:rPr>
          <w:rFonts w:ascii="Arial NARROW" w:hAnsi="Arial NARROW"/>
          <w:sz w:val="22"/>
          <w:szCs w:val="22"/>
        </w:rPr>
      </w:pPr>
      <w:r>
        <w:rPr>
          <w:rFonts w:ascii="Arial NARROW" w:hAnsi="Arial NARROW"/>
          <w:sz w:val="22"/>
          <w:szCs w:val="22"/>
        </w:rPr>
        <w:tab/>
        <w:t>Nerazvrstana cesta može se privremeno zauzeti i za parkiranje reportažnih, mjernih i sličnih</w:t>
      </w:r>
      <w:r>
        <w:rPr>
          <w:rFonts w:ascii="Arial NARROW" w:hAnsi="Arial NARROW"/>
          <w:spacing w:val="40"/>
          <w:sz w:val="22"/>
          <w:szCs w:val="22"/>
        </w:rPr>
        <w:t xml:space="preserve"> </w:t>
      </w:r>
      <w:r>
        <w:rPr>
          <w:rFonts w:ascii="Arial NARROW" w:hAnsi="Arial NARROW"/>
          <w:sz w:val="22"/>
          <w:szCs w:val="22"/>
        </w:rPr>
        <w:t>specijalnih vozila.</w:t>
      </w:r>
    </w:p>
    <w:p>
      <w:pPr>
        <w:pStyle w:val="Tijeloteksta"/>
        <w:spacing w:lineRule="auto" w:line="259" w:before="159" w:after="0"/>
        <w:ind w:left="117" w:right="113" w:hanging="0"/>
        <w:jc w:val="both"/>
        <w:rPr/>
      </w:pPr>
      <w:r>
        <w:rPr>
          <w:rFonts w:ascii="Arial NARROW" w:hAnsi="Arial NARROW"/>
          <w:sz w:val="22"/>
          <w:szCs w:val="22"/>
        </w:rPr>
        <w:tab/>
        <w:t>Za zauzimanje nerazvrstane ceste iz stavka 1. i 2. ovoga članka plaća se naknada u iznosu Od 100,00 EUR</w:t>
      </w:r>
      <w:r>
        <w:rPr>
          <w:rFonts w:ascii="Arial NARROW" w:hAnsi="Arial NARROW"/>
          <w:spacing w:val="-2"/>
          <w:sz w:val="22"/>
          <w:szCs w:val="22"/>
        </w:rPr>
        <w:t xml:space="preserve"> </w:t>
      </w:r>
      <w:r>
        <w:rPr>
          <w:rFonts w:ascii="Arial NARROW" w:hAnsi="Arial NARROW"/>
          <w:sz w:val="22"/>
          <w:szCs w:val="22"/>
        </w:rPr>
        <w:t>po</w:t>
      </w:r>
      <w:r>
        <w:rPr>
          <w:rFonts w:ascii="Arial NARROW" w:hAnsi="Arial NARROW"/>
          <w:spacing w:val="-2"/>
          <w:sz w:val="22"/>
          <w:szCs w:val="22"/>
        </w:rPr>
        <w:t xml:space="preserve"> </w:t>
      </w:r>
      <w:r>
        <w:rPr>
          <w:rFonts w:ascii="Arial NARROW" w:hAnsi="Arial NARROW"/>
          <w:sz w:val="22"/>
          <w:szCs w:val="22"/>
        </w:rPr>
        <w:t>danu</w:t>
      </w:r>
      <w:r>
        <w:rPr>
          <w:rFonts w:ascii="Arial NARROW" w:hAnsi="Arial NARROW"/>
          <w:spacing w:val="-3"/>
          <w:sz w:val="22"/>
          <w:szCs w:val="22"/>
        </w:rPr>
        <w:t xml:space="preserve"> </w:t>
      </w:r>
      <w:r>
        <w:rPr>
          <w:rFonts w:ascii="Arial NARROW" w:hAnsi="Arial NARROW"/>
          <w:sz w:val="22"/>
          <w:szCs w:val="22"/>
        </w:rPr>
        <w:t>zatvaranja.</w:t>
      </w:r>
      <w:r>
        <w:rPr>
          <w:rFonts w:ascii="Arial NARROW" w:hAnsi="Arial NARROW"/>
          <w:spacing w:val="-2"/>
          <w:sz w:val="22"/>
          <w:szCs w:val="22"/>
        </w:rPr>
        <w:t xml:space="preserve"> </w:t>
      </w:r>
      <w:r>
        <w:rPr>
          <w:rFonts w:ascii="Arial NARROW" w:hAnsi="Arial NARROW"/>
          <w:sz w:val="22"/>
          <w:szCs w:val="22"/>
        </w:rPr>
        <w:t>Za</w:t>
      </w:r>
      <w:r>
        <w:rPr>
          <w:rFonts w:ascii="Arial NARROW" w:hAnsi="Arial NARROW"/>
          <w:spacing w:val="-2"/>
          <w:sz w:val="22"/>
          <w:szCs w:val="22"/>
        </w:rPr>
        <w:t xml:space="preserve"> </w:t>
      </w:r>
      <w:r>
        <w:rPr>
          <w:rFonts w:ascii="Arial NARROW" w:hAnsi="Arial NARROW"/>
          <w:sz w:val="22"/>
          <w:szCs w:val="22"/>
        </w:rPr>
        <w:t>privremeno</w:t>
      </w:r>
      <w:r>
        <w:rPr>
          <w:rFonts w:ascii="Arial NARROW" w:hAnsi="Arial NARROW"/>
          <w:spacing w:val="-1"/>
          <w:sz w:val="22"/>
          <w:szCs w:val="22"/>
        </w:rPr>
        <w:t xml:space="preserve"> </w:t>
      </w:r>
      <w:r>
        <w:rPr>
          <w:rFonts w:ascii="Arial NARROW" w:hAnsi="Arial NARROW"/>
          <w:sz w:val="22"/>
          <w:szCs w:val="22"/>
        </w:rPr>
        <w:t>zauzimanje</w:t>
      </w:r>
      <w:r>
        <w:rPr>
          <w:rFonts w:ascii="Arial NARROW" w:hAnsi="Arial NARROW"/>
          <w:spacing w:val="-1"/>
          <w:sz w:val="22"/>
          <w:szCs w:val="22"/>
        </w:rPr>
        <w:t xml:space="preserve"> </w:t>
      </w:r>
      <w:r>
        <w:rPr>
          <w:rFonts w:ascii="Arial NARROW" w:hAnsi="Arial NARROW"/>
          <w:sz w:val="22"/>
          <w:szCs w:val="22"/>
        </w:rPr>
        <w:t>dijela</w:t>
      </w:r>
      <w:r>
        <w:rPr>
          <w:rFonts w:ascii="Arial NARROW" w:hAnsi="Arial NARROW"/>
          <w:spacing w:val="-1"/>
          <w:sz w:val="22"/>
          <w:szCs w:val="22"/>
        </w:rPr>
        <w:t xml:space="preserve"> </w:t>
      </w:r>
      <w:r>
        <w:rPr>
          <w:rFonts w:ascii="Arial NARROW" w:hAnsi="Arial NARROW"/>
          <w:sz w:val="22"/>
          <w:szCs w:val="22"/>
        </w:rPr>
        <w:t>nerazvrstane</w:t>
      </w:r>
      <w:r>
        <w:rPr>
          <w:rFonts w:ascii="Arial NARROW" w:hAnsi="Arial NARROW"/>
          <w:spacing w:val="-1"/>
          <w:sz w:val="22"/>
          <w:szCs w:val="22"/>
        </w:rPr>
        <w:t xml:space="preserve"> </w:t>
      </w:r>
      <w:r>
        <w:rPr>
          <w:rFonts w:ascii="Arial NARROW" w:hAnsi="Arial NARROW"/>
          <w:sz w:val="22"/>
          <w:szCs w:val="22"/>
        </w:rPr>
        <w:t>ceste</w:t>
      </w:r>
      <w:r>
        <w:rPr>
          <w:rFonts w:ascii="Arial NARROW" w:hAnsi="Arial NARROW"/>
          <w:spacing w:val="-1"/>
          <w:sz w:val="22"/>
          <w:szCs w:val="22"/>
        </w:rPr>
        <w:t xml:space="preserve"> </w:t>
      </w:r>
      <w:r>
        <w:rPr>
          <w:rFonts w:ascii="Arial NARROW" w:hAnsi="Arial NARROW"/>
          <w:sz w:val="22"/>
          <w:szCs w:val="22"/>
        </w:rPr>
        <w:t>u</w:t>
      </w:r>
      <w:r>
        <w:rPr>
          <w:rFonts w:ascii="Arial NARROW" w:hAnsi="Arial NARROW"/>
          <w:spacing w:val="-1"/>
          <w:sz w:val="22"/>
          <w:szCs w:val="22"/>
        </w:rPr>
        <w:t xml:space="preserve"> </w:t>
      </w:r>
      <w:r>
        <w:rPr>
          <w:rFonts w:ascii="Arial NARROW" w:hAnsi="Arial NARROW"/>
          <w:sz w:val="22"/>
          <w:szCs w:val="22"/>
        </w:rPr>
        <w:t>vremenu</w:t>
      </w:r>
      <w:r>
        <w:rPr>
          <w:rFonts w:ascii="Arial NARROW" w:hAnsi="Arial NARROW"/>
          <w:spacing w:val="-1"/>
          <w:sz w:val="22"/>
          <w:szCs w:val="22"/>
        </w:rPr>
        <w:t xml:space="preserve"> </w:t>
      </w:r>
      <w:r>
        <w:rPr>
          <w:rFonts w:ascii="Arial NARROW" w:hAnsi="Arial NARROW"/>
          <w:sz w:val="22"/>
          <w:szCs w:val="22"/>
        </w:rPr>
        <w:t>do</w:t>
      </w:r>
      <w:r>
        <w:rPr>
          <w:rFonts w:ascii="Arial NARROW" w:hAnsi="Arial NARROW"/>
          <w:spacing w:val="-1"/>
          <w:sz w:val="22"/>
          <w:szCs w:val="22"/>
        </w:rPr>
        <w:t xml:space="preserve"> </w:t>
      </w:r>
      <w:r>
        <w:rPr>
          <w:rFonts w:ascii="Arial NARROW" w:hAnsi="Arial NARROW"/>
          <w:sz w:val="22"/>
          <w:szCs w:val="22"/>
        </w:rPr>
        <w:t>četiri</w:t>
      </w:r>
      <w:r>
        <w:rPr>
          <w:rFonts w:ascii="Arial NARROW" w:hAnsi="Arial NARROW"/>
          <w:spacing w:val="-1"/>
          <w:sz w:val="22"/>
          <w:szCs w:val="22"/>
        </w:rPr>
        <w:t xml:space="preserve"> </w:t>
      </w:r>
      <w:r>
        <w:rPr>
          <w:rFonts w:ascii="Arial NARROW" w:hAnsi="Arial NARROW"/>
          <w:sz w:val="22"/>
          <w:szCs w:val="22"/>
        </w:rPr>
        <w:t>sata, pravna ili fizička osoba nije dužna ishoditi Pisano odobrenje JUO.</w:t>
      </w:r>
    </w:p>
    <w:p>
      <w:pPr>
        <w:pStyle w:val="Tijeloteksta"/>
        <w:spacing w:lineRule="auto" w:line="259" w:before="159" w:after="0"/>
        <w:ind w:left="117" w:right="112" w:hanging="0"/>
        <w:jc w:val="both"/>
        <w:rPr/>
      </w:pPr>
      <w:r>
        <w:rPr>
          <w:rFonts w:ascii="Arial NARROW" w:hAnsi="Arial NARROW"/>
          <w:sz w:val="22"/>
          <w:szCs w:val="22"/>
        </w:rPr>
        <w:tab/>
        <w:t>Osoba koja je privremeno zauzela nerazvrstanu cesti iz stavka 4. ovoga članka obvezna je o tome obavijestiti JUO i nadležne prometne službe.</w:t>
      </w:r>
    </w:p>
    <w:p>
      <w:pPr>
        <w:pStyle w:val="Tijeloteksta"/>
        <w:spacing w:before="160"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28.</w:t>
      </w:r>
    </w:p>
    <w:p>
      <w:pPr>
        <w:pStyle w:val="Tijeloteksta"/>
        <w:spacing w:lineRule="auto" w:line="259"/>
        <w:ind w:left="117" w:right="112" w:hanging="0"/>
        <w:jc w:val="both"/>
        <w:rPr>
          <w:rFonts w:ascii="Arial NARROW" w:hAnsi="Arial NARROW"/>
          <w:sz w:val="22"/>
          <w:szCs w:val="22"/>
        </w:rPr>
      </w:pPr>
      <w:r>
        <w:rPr>
          <w:rFonts w:ascii="Arial NARROW" w:hAnsi="Arial NARROW"/>
          <w:sz w:val="22"/>
          <w:szCs w:val="22"/>
        </w:rPr>
        <w:tab/>
      </w:r>
      <w:bookmarkStart w:id="0" w:name="__DdeLink__5010_960378831"/>
      <w:r>
        <w:rPr>
          <w:rFonts w:ascii="Arial NARROW" w:hAnsi="Arial NARROW"/>
          <w:sz w:val="22"/>
          <w:szCs w:val="22"/>
        </w:rPr>
        <w:t>Nerazvrstana cesta može se prekopavati radi izvođenja radova na popravcima, prelaganju ili ugradnji komunalnih i drugih instalacija</w:t>
      </w:r>
      <w:bookmarkEnd w:id="0"/>
      <w:r>
        <w:rPr>
          <w:rFonts w:ascii="Arial NARROW" w:hAnsi="Arial NARROW"/>
          <w:sz w:val="22"/>
          <w:szCs w:val="22"/>
        </w:rPr>
        <w:t xml:space="preserve"> i uređaja te radi priključenja na te instalacije i ureduje.</w:t>
      </w:r>
    </w:p>
    <w:p>
      <w:pPr>
        <w:pStyle w:val="Tijeloteksta"/>
        <w:spacing w:lineRule="auto" w:line="259" w:before="159" w:after="0"/>
        <w:ind w:left="117" w:right="111" w:hanging="0"/>
        <w:jc w:val="both"/>
        <w:rPr>
          <w:rFonts w:ascii="Arial NARROW" w:hAnsi="Arial NARROW"/>
          <w:sz w:val="22"/>
          <w:szCs w:val="22"/>
        </w:rPr>
      </w:pPr>
      <w:r>
        <w:rPr>
          <w:rFonts w:ascii="Arial NARROW" w:hAnsi="Arial NARROW"/>
          <w:sz w:val="22"/>
          <w:szCs w:val="22"/>
        </w:rPr>
        <w:tab/>
        <w:t>Pod</w:t>
      </w:r>
      <w:r>
        <w:rPr>
          <w:rFonts w:ascii="Arial NARROW" w:hAnsi="Arial NARROW"/>
          <w:spacing w:val="-2"/>
          <w:sz w:val="22"/>
          <w:szCs w:val="22"/>
        </w:rPr>
        <w:t xml:space="preserve"> </w:t>
      </w:r>
      <w:r>
        <w:rPr>
          <w:rFonts w:ascii="Arial NARROW" w:hAnsi="Arial NARROW"/>
          <w:sz w:val="22"/>
          <w:szCs w:val="22"/>
        </w:rPr>
        <w:t>prekopavanjem,</w:t>
      </w:r>
      <w:r>
        <w:rPr>
          <w:rFonts w:ascii="Arial NARROW" w:hAnsi="Arial NARROW"/>
          <w:spacing w:val="-2"/>
          <w:sz w:val="22"/>
          <w:szCs w:val="22"/>
        </w:rPr>
        <w:t xml:space="preserve"> </w:t>
      </w:r>
      <w:r>
        <w:rPr>
          <w:rFonts w:ascii="Arial NARROW" w:hAnsi="Arial NARROW"/>
          <w:sz w:val="22"/>
          <w:szCs w:val="22"/>
        </w:rPr>
        <w:t>u</w:t>
      </w:r>
      <w:r>
        <w:rPr>
          <w:rFonts w:ascii="Arial NARROW" w:hAnsi="Arial NARROW"/>
          <w:spacing w:val="-2"/>
          <w:sz w:val="22"/>
          <w:szCs w:val="22"/>
        </w:rPr>
        <w:t xml:space="preserve"> </w:t>
      </w:r>
      <w:r>
        <w:rPr>
          <w:rFonts w:ascii="Arial NARROW" w:hAnsi="Arial NARROW"/>
          <w:sz w:val="22"/>
          <w:szCs w:val="22"/>
        </w:rPr>
        <w:t>smislu</w:t>
      </w:r>
      <w:r>
        <w:rPr>
          <w:rFonts w:ascii="Arial NARROW" w:hAnsi="Arial NARROW"/>
          <w:spacing w:val="-2"/>
          <w:sz w:val="22"/>
          <w:szCs w:val="22"/>
        </w:rPr>
        <w:t xml:space="preserve"> </w:t>
      </w:r>
      <w:r>
        <w:rPr>
          <w:rFonts w:ascii="Arial NARROW" w:hAnsi="Arial NARROW"/>
          <w:sz w:val="22"/>
          <w:szCs w:val="22"/>
        </w:rPr>
        <w:t>stavka</w:t>
      </w:r>
      <w:r>
        <w:rPr>
          <w:rFonts w:ascii="Arial NARROW" w:hAnsi="Arial NARROW"/>
          <w:spacing w:val="-2"/>
          <w:sz w:val="22"/>
          <w:szCs w:val="22"/>
        </w:rPr>
        <w:t xml:space="preserve"> </w:t>
      </w:r>
      <w:r>
        <w:rPr>
          <w:rFonts w:ascii="Arial NARROW" w:hAnsi="Arial NARROW"/>
          <w:sz w:val="22"/>
          <w:szCs w:val="22"/>
        </w:rPr>
        <w:t>1.</w:t>
      </w:r>
      <w:r>
        <w:rPr>
          <w:rFonts w:ascii="Arial NARROW" w:hAnsi="Arial NARROW"/>
          <w:spacing w:val="-2"/>
          <w:sz w:val="22"/>
          <w:szCs w:val="22"/>
        </w:rPr>
        <w:t xml:space="preserve"> </w:t>
      </w:r>
      <w:r>
        <w:rPr>
          <w:rFonts w:ascii="Arial NARROW" w:hAnsi="Arial NARROW"/>
          <w:sz w:val="22"/>
          <w:szCs w:val="22"/>
        </w:rPr>
        <w:t>ovoga</w:t>
      </w:r>
      <w:r>
        <w:rPr>
          <w:rFonts w:ascii="Arial NARROW" w:hAnsi="Arial NARROW"/>
          <w:spacing w:val="-2"/>
          <w:sz w:val="22"/>
          <w:szCs w:val="22"/>
        </w:rPr>
        <w:t xml:space="preserve"> </w:t>
      </w:r>
      <w:r>
        <w:rPr>
          <w:rFonts w:ascii="Arial NARROW" w:hAnsi="Arial NARROW"/>
          <w:sz w:val="22"/>
          <w:szCs w:val="22"/>
        </w:rPr>
        <w:t>članka,</w:t>
      </w:r>
      <w:r>
        <w:rPr>
          <w:rFonts w:ascii="Arial NARROW" w:hAnsi="Arial NARROW"/>
          <w:spacing w:val="-2"/>
          <w:sz w:val="22"/>
          <w:szCs w:val="22"/>
        </w:rPr>
        <w:t xml:space="preserve"> </w:t>
      </w:r>
      <w:r>
        <w:rPr>
          <w:rFonts w:ascii="Arial NARROW" w:hAnsi="Arial NARROW"/>
          <w:sz w:val="22"/>
          <w:szCs w:val="22"/>
        </w:rPr>
        <w:t>razumijeva se</w:t>
      </w:r>
      <w:r>
        <w:rPr>
          <w:rFonts w:ascii="Arial NARROW" w:hAnsi="Arial NARROW"/>
          <w:spacing w:val="-2"/>
          <w:sz w:val="22"/>
          <w:szCs w:val="22"/>
        </w:rPr>
        <w:t xml:space="preserve"> </w:t>
      </w:r>
      <w:r>
        <w:rPr>
          <w:rFonts w:ascii="Arial NARROW" w:hAnsi="Arial NARROW"/>
          <w:sz w:val="22"/>
          <w:szCs w:val="22"/>
        </w:rPr>
        <w:t>izvođenje</w:t>
      </w:r>
      <w:r>
        <w:rPr>
          <w:rFonts w:ascii="Arial NARROW" w:hAnsi="Arial NARROW"/>
          <w:spacing w:val="-2"/>
          <w:sz w:val="22"/>
          <w:szCs w:val="22"/>
        </w:rPr>
        <w:t xml:space="preserve"> </w:t>
      </w:r>
      <w:r>
        <w:rPr>
          <w:rFonts w:ascii="Arial NARROW" w:hAnsi="Arial NARROW"/>
          <w:sz w:val="22"/>
          <w:szCs w:val="22"/>
        </w:rPr>
        <w:t>radova</w:t>
      </w:r>
      <w:r>
        <w:rPr>
          <w:rFonts w:ascii="Arial NARROW" w:hAnsi="Arial NARROW"/>
          <w:spacing w:val="-2"/>
          <w:sz w:val="22"/>
          <w:szCs w:val="22"/>
        </w:rPr>
        <w:t xml:space="preserve"> </w:t>
      </w:r>
      <w:r>
        <w:rPr>
          <w:rFonts w:ascii="Arial NARROW" w:hAnsi="Arial NARROW"/>
          <w:sz w:val="22"/>
          <w:szCs w:val="22"/>
        </w:rPr>
        <w:t>na</w:t>
      </w:r>
      <w:r>
        <w:rPr>
          <w:rFonts w:ascii="Arial NARROW" w:hAnsi="Arial NARROW"/>
          <w:spacing w:val="-2"/>
          <w:sz w:val="22"/>
          <w:szCs w:val="22"/>
        </w:rPr>
        <w:t xml:space="preserve"> </w:t>
      </w:r>
      <w:r>
        <w:rPr>
          <w:rFonts w:ascii="Arial NARROW" w:hAnsi="Arial NARROW"/>
          <w:sz w:val="22"/>
          <w:szCs w:val="22"/>
        </w:rPr>
        <w:t>nerazvrstanoj cesti koji se sastoji od razbijanja i uklanjanja kolničke konstrukcije, iskopa materijala iz temelja tla ili iz nasipa, uklanjana odnosno postavljanja vodova, nasipavanja i zbijanja nasutog materijala te obnovi kolničke konstrukcije nakon prekopavanja.</w:t>
      </w:r>
    </w:p>
    <w:p>
      <w:pPr>
        <w:pStyle w:val="Tijeloteksta"/>
        <w:spacing w:lineRule="auto" w:line="259" w:before="160" w:after="0"/>
        <w:ind w:left="117" w:right="111" w:hanging="0"/>
        <w:jc w:val="both"/>
        <w:rPr/>
      </w:pPr>
      <w:r>
        <w:rPr>
          <w:rFonts w:ascii="Arial NARROW" w:hAnsi="Arial NARROW"/>
          <w:sz w:val="22"/>
          <w:szCs w:val="22"/>
        </w:rPr>
        <w:tab/>
        <w:t>Za prekopavanje iz stavka 1. i 2. ovoga članka investitori radova dužni su pridržavati se odredbi izdanog odobrenja JUO.</w:t>
      </w:r>
    </w:p>
    <w:p>
      <w:pPr>
        <w:pStyle w:val="Tijeloteksta"/>
        <w:spacing w:lineRule="auto" w:line="259" w:before="159" w:after="0"/>
        <w:ind w:left="117" w:right="112" w:hanging="0"/>
        <w:jc w:val="both"/>
        <w:rPr>
          <w:rFonts w:ascii="Arial NARROW" w:hAnsi="Arial NARROW"/>
          <w:sz w:val="22"/>
          <w:szCs w:val="22"/>
        </w:rPr>
      </w:pPr>
      <w:r>
        <w:rPr>
          <w:rFonts w:ascii="Arial NARROW" w:hAnsi="Arial NARROW"/>
          <w:sz w:val="22"/>
          <w:szCs w:val="22"/>
        </w:rPr>
        <w:tab/>
        <w:t>U slučaju neizvršavanja sanacije radova iz stavka 3. ovog članka, investitor je dužan platiti naknadu u iznosu od 100,00 EUR/m2, a dovođenje u prvobitno stanje provesti će Općina putem treće osobe.</w:t>
      </w:r>
    </w:p>
    <w:p>
      <w:pPr>
        <w:pStyle w:val="Tijeloteksta"/>
        <w:spacing w:before="160" w:after="0"/>
        <w:ind w:left="0" w:right="2" w:hanging="0"/>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29.</w:t>
      </w:r>
    </w:p>
    <w:p>
      <w:pPr>
        <w:pStyle w:val="Tijeloteksta"/>
        <w:spacing w:lineRule="auto" w:line="259" w:before="179" w:after="0"/>
        <w:ind w:left="117" w:right="111" w:hanging="0"/>
        <w:jc w:val="both"/>
        <w:rPr/>
      </w:pPr>
      <w:r>
        <w:rPr>
          <w:rFonts w:ascii="Arial NARROW" w:hAnsi="Arial NARROW"/>
          <w:sz w:val="22"/>
          <w:szCs w:val="22"/>
        </w:rPr>
        <w:tab/>
        <w:t>Investitori radova iz članka 28. ove Odluke dužni su dostaviti JUO pisani zahtjev u roku od 7 dana prije početka radova. Sva prekopavanja nerazvrstanih cesta moraju biti usklađena s planovima gradnje i rekonstrukcije nerazvrstanih cesta na području Općine.</w:t>
      </w:r>
    </w:p>
    <w:p>
      <w:pPr>
        <w:pStyle w:val="Tijeloteksta"/>
        <w:spacing w:lineRule="auto" w:line="259" w:before="159" w:after="0"/>
        <w:ind w:left="117" w:right="113" w:hanging="0"/>
        <w:jc w:val="both"/>
        <w:rPr/>
      </w:pPr>
      <w:r>
        <w:rPr>
          <w:rFonts w:ascii="Arial NARROW" w:hAnsi="Arial NARROW"/>
          <w:sz w:val="22"/>
          <w:szCs w:val="22"/>
        </w:rPr>
        <w:tab/>
        <w:t>Prekopavanje</w:t>
      </w:r>
      <w:r>
        <w:rPr>
          <w:rFonts w:ascii="Arial NARROW" w:hAnsi="Arial NARROW"/>
          <w:spacing w:val="-2"/>
          <w:sz w:val="22"/>
          <w:szCs w:val="22"/>
        </w:rPr>
        <w:t xml:space="preserve"> </w:t>
      </w:r>
      <w:r>
        <w:rPr>
          <w:rFonts w:ascii="Arial NARROW" w:hAnsi="Arial NARROW"/>
          <w:sz w:val="22"/>
          <w:szCs w:val="22"/>
        </w:rPr>
        <w:t>nerazvrstanih</w:t>
      </w:r>
      <w:r>
        <w:rPr>
          <w:rFonts w:ascii="Arial NARROW" w:hAnsi="Arial NARROW"/>
          <w:spacing w:val="-2"/>
          <w:sz w:val="22"/>
          <w:szCs w:val="22"/>
        </w:rPr>
        <w:t xml:space="preserve"> </w:t>
      </w:r>
      <w:r>
        <w:rPr>
          <w:rFonts w:ascii="Arial NARROW" w:hAnsi="Arial NARROW"/>
          <w:sz w:val="22"/>
          <w:szCs w:val="22"/>
        </w:rPr>
        <w:t>cesta</w:t>
      </w:r>
      <w:r>
        <w:rPr>
          <w:rFonts w:ascii="Arial NARROW" w:hAnsi="Arial NARROW"/>
          <w:spacing w:val="-3"/>
          <w:sz w:val="22"/>
          <w:szCs w:val="22"/>
        </w:rPr>
        <w:t xml:space="preserve"> </w:t>
      </w:r>
      <w:r>
        <w:rPr>
          <w:rFonts w:ascii="Arial NARROW" w:hAnsi="Arial NARROW"/>
          <w:sz w:val="22"/>
          <w:szCs w:val="22"/>
        </w:rPr>
        <w:t>nije</w:t>
      </w:r>
      <w:r>
        <w:rPr>
          <w:rFonts w:ascii="Arial NARROW" w:hAnsi="Arial NARROW"/>
          <w:spacing w:val="-2"/>
          <w:sz w:val="22"/>
          <w:szCs w:val="22"/>
        </w:rPr>
        <w:t xml:space="preserve"> </w:t>
      </w:r>
      <w:r>
        <w:rPr>
          <w:rFonts w:ascii="Arial NARROW" w:hAnsi="Arial NARROW"/>
          <w:sz w:val="22"/>
          <w:szCs w:val="22"/>
        </w:rPr>
        <w:t>dozvoljeno</w:t>
      </w:r>
      <w:r>
        <w:rPr>
          <w:rFonts w:ascii="Arial NARROW" w:hAnsi="Arial NARROW"/>
          <w:spacing w:val="-2"/>
          <w:sz w:val="22"/>
          <w:szCs w:val="22"/>
        </w:rPr>
        <w:t xml:space="preserve"> </w:t>
      </w:r>
      <w:r>
        <w:rPr>
          <w:rFonts w:ascii="Arial NARROW" w:hAnsi="Arial NARROW"/>
          <w:sz w:val="22"/>
          <w:szCs w:val="22"/>
        </w:rPr>
        <w:t>na</w:t>
      </w:r>
      <w:r>
        <w:rPr>
          <w:rFonts w:ascii="Arial NARROW" w:hAnsi="Arial NARROW"/>
          <w:spacing w:val="-3"/>
          <w:sz w:val="22"/>
          <w:szCs w:val="22"/>
        </w:rPr>
        <w:t xml:space="preserve"> </w:t>
      </w:r>
      <w:r>
        <w:rPr>
          <w:rFonts w:ascii="Arial NARROW" w:hAnsi="Arial NARROW"/>
          <w:sz w:val="22"/>
          <w:szCs w:val="22"/>
        </w:rPr>
        <w:t>podruju</w:t>
      </w:r>
      <w:r>
        <w:rPr>
          <w:rFonts w:ascii="Arial NARROW" w:hAnsi="Arial NARROW"/>
          <w:spacing w:val="-2"/>
          <w:sz w:val="22"/>
          <w:szCs w:val="22"/>
        </w:rPr>
        <w:t xml:space="preserve"> </w:t>
      </w:r>
      <w:r>
        <w:rPr>
          <w:rFonts w:ascii="Arial NARROW" w:hAnsi="Arial NARROW"/>
          <w:sz w:val="22"/>
          <w:szCs w:val="22"/>
        </w:rPr>
        <w:t>odvijanja</w:t>
      </w:r>
      <w:r>
        <w:rPr>
          <w:rFonts w:ascii="Arial NARROW" w:hAnsi="Arial NARROW"/>
          <w:spacing w:val="-2"/>
          <w:sz w:val="22"/>
          <w:szCs w:val="22"/>
        </w:rPr>
        <w:t xml:space="preserve"> </w:t>
      </w:r>
      <w:r>
        <w:rPr>
          <w:rFonts w:ascii="Arial NARROW" w:hAnsi="Arial NARROW"/>
          <w:sz w:val="22"/>
          <w:szCs w:val="22"/>
        </w:rPr>
        <w:t>većih</w:t>
      </w:r>
      <w:r>
        <w:rPr>
          <w:rFonts w:ascii="Arial NARROW" w:hAnsi="Arial NARROW"/>
          <w:spacing w:val="-1"/>
          <w:sz w:val="22"/>
          <w:szCs w:val="22"/>
        </w:rPr>
        <w:t xml:space="preserve"> </w:t>
      </w:r>
      <w:r>
        <w:rPr>
          <w:rFonts w:ascii="Arial NARROW" w:hAnsi="Arial NARROW"/>
          <w:sz w:val="22"/>
          <w:szCs w:val="22"/>
        </w:rPr>
        <w:t>manifestacija</w:t>
      </w:r>
      <w:r>
        <w:rPr>
          <w:rFonts w:ascii="Arial NARROW" w:hAnsi="Arial NARROW"/>
          <w:spacing w:val="-2"/>
          <w:sz w:val="22"/>
          <w:szCs w:val="22"/>
        </w:rPr>
        <w:t xml:space="preserve"> </w:t>
      </w:r>
      <w:r>
        <w:rPr>
          <w:rFonts w:ascii="Arial NARROW" w:hAnsi="Arial NARROW"/>
          <w:sz w:val="22"/>
          <w:szCs w:val="22"/>
        </w:rPr>
        <w:t>u Općini</w:t>
      </w:r>
      <w:r>
        <w:rPr>
          <w:rFonts w:ascii="Arial NARROW" w:hAnsi="Arial NARROW"/>
          <w:spacing w:val="-2"/>
          <w:sz w:val="22"/>
          <w:szCs w:val="22"/>
        </w:rPr>
        <w:t xml:space="preserve"> </w:t>
      </w:r>
      <w:r>
        <w:rPr>
          <w:rFonts w:ascii="Arial NARROW" w:hAnsi="Arial NARROW"/>
          <w:sz w:val="22"/>
          <w:szCs w:val="22"/>
        </w:rPr>
        <w:t>za vrijeme tih manifestacija.</w:t>
      </w:r>
    </w:p>
    <w:p>
      <w:pPr>
        <w:pStyle w:val="Tijeloteksta"/>
        <w:spacing w:before="15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30.</w:t>
      </w:r>
    </w:p>
    <w:p>
      <w:pPr>
        <w:pStyle w:val="Tijeloteksta"/>
        <w:spacing w:lineRule="auto" w:line="259"/>
        <w:ind w:left="117" w:right="111" w:hanging="0"/>
        <w:jc w:val="both"/>
        <w:rPr/>
      </w:pPr>
      <w:r>
        <w:rPr>
          <w:rFonts w:ascii="Arial NARROW" w:hAnsi="Arial NARROW"/>
          <w:sz w:val="22"/>
          <w:szCs w:val="22"/>
        </w:rPr>
        <w:tab/>
        <w:t>Radove na obnovi kolničke konstrukcije na mjestu prekopavanja nerazvrstane ceste za koje nije potreban akt na temelju kojeg je dopuštena gradnja sukladno zakonu kojim se utvrđuje prostorno uređenje i gradnja, izvodi pravna ili fizička osoba kojoj je povjereno obavljanje održavanje nerazvrstane ceste, o trošku investitora, a može i pravna ili fizička osoba po izboru investitora.</w:t>
      </w:r>
    </w:p>
    <w:p>
      <w:pPr>
        <w:pStyle w:val="Tijeloteksta"/>
        <w:spacing w:lineRule="auto" w:line="259" w:before="160" w:after="0"/>
        <w:ind w:left="117" w:right="112" w:hanging="0"/>
        <w:jc w:val="both"/>
        <w:rPr/>
      </w:pPr>
      <w:r>
        <w:rPr>
          <w:rFonts w:ascii="Arial NARROW" w:hAnsi="Arial NARROW"/>
          <w:sz w:val="22"/>
          <w:szCs w:val="22"/>
        </w:rPr>
        <w:tab/>
        <w:t>Pod radovima iz stavka 1. ovoga članka podrazumijeva se izvođenje radova asfaltnog zastora, betonskog pokrovnog sloja te popravaka nosivo - pokrovnog sloja i veznog nosivog sloja na mjestu prekopavanja. Ostale radove na obnovi kolničke konstrukcije do visine veznog nosivog sloja tampona odnosno završno s PVC folijom i pokrovom od mršavog betona odgovarajuće debljine izvodi investitor, po ovlaštenom izvoditelju radova.</w:t>
      </w:r>
    </w:p>
    <w:p>
      <w:pPr>
        <w:pStyle w:val="Tijeloteksta"/>
        <w:spacing w:lineRule="auto" w:line="259" w:before="160" w:after="0"/>
        <w:ind w:left="117" w:right="112" w:hanging="0"/>
        <w:jc w:val="both"/>
        <w:rPr/>
      </w:pPr>
      <w:r>
        <w:rPr>
          <w:rFonts w:ascii="Arial NARROW" w:hAnsi="Arial NARROW"/>
          <w:sz w:val="22"/>
          <w:szCs w:val="22"/>
        </w:rPr>
        <w:tab/>
        <w:t>U slučaju iz stavka 1. ovoga članka, međusobna prava i obveze Općine, izvođača i investitora uređuju se ugovorom.</w:t>
      </w:r>
    </w:p>
    <w:p>
      <w:pPr>
        <w:pStyle w:val="Tijeloteksta"/>
        <w:spacing w:before="1" w:after="0"/>
        <w:ind w:left="3" w:right="2" w:hanging="0"/>
        <w:jc w:val="center"/>
        <w:rPr>
          <w:rFonts w:ascii="Arial NARROW" w:hAnsi="Arial NARROW"/>
          <w:b/>
          <w:b/>
          <w:bCs/>
          <w:sz w:val="22"/>
          <w:szCs w:val="22"/>
        </w:rPr>
      </w:pPr>
      <w:r>
        <w:rPr>
          <w:rFonts w:ascii="Arial NARROW" w:hAnsi="Arial NARROW"/>
          <w:b/>
          <w:bCs/>
          <w:sz w:val="22"/>
          <w:szCs w:val="22"/>
        </w:rPr>
      </w:r>
    </w:p>
    <w:p>
      <w:pPr>
        <w:pStyle w:val="Tijeloteksta"/>
        <w:spacing w:before="1"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31.</w:t>
      </w:r>
    </w:p>
    <w:p>
      <w:pPr>
        <w:pStyle w:val="Tijeloteksta"/>
        <w:spacing w:lineRule="auto" w:line="259"/>
        <w:ind w:left="117" w:right="112" w:firstLine="55"/>
        <w:jc w:val="both"/>
        <w:rPr/>
      </w:pPr>
      <w:r>
        <w:rPr>
          <w:rFonts w:ascii="Arial NARROW" w:hAnsi="Arial NARROW"/>
          <w:sz w:val="22"/>
          <w:szCs w:val="22"/>
        </w:rPr>
        <w:tab/>
        <w:t>Odobrenje JUO koje se izdaje za prekopavanje nerazvrstane ceste, u smislu članka 25. ove Odluke, sadržava naročito:</w:t>
      </w:r>
    </w:p>
    <w:p>
      <w:pPr>
        <w:pStyle w:val="Tijeloteksta"/>
        <w:numPr>
          <w:ilvl w:val="0"/>
          <w:numId w:val="14"/>
        </w:numPr>
        <w:spacing w:lineRule="auto" w:line="259"/>
        <w:jc w:val="both"/>
        <w:rPr/>
      </w:pPr>
      <w:r>
        <w:rPr>
          <w:rFonts w:ascii="Arial NARROW" w:hAnsi="Arial NARROW"/>
          <w:sz w:val="22"/>
          <w:szCs w:val="22"/>
        </w:rPr>
        <w:t>mjesto</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vrijeme</w:t>
      </w:r>
      <w:r>
        <w:rPr>
          <w:rFonts w:ascii="Arial NARROW" w:hAnsi="Arial NARROW"/>
          <w:spacing w:val="-7"/>
          <w:sz w:val="22"/>
          <w:szCs w:val="22"/>
        </w:rPr>
        <w:t xml:space="preserve"> </w:t>
      </w:r>
      <w:r>
        <w:rPr>
          <w:rFonts w:ascii="Arial NARROW" w:hAnsi="Arial NARROW"/>
          <w:sz w:val="22"/>
          <w:szCs w:val="22"/>
        </w:rPr>
        <w:t>izvođenja</w:t>
      </w:r>
      <w:r>
        <w:rPr>
          <w:rFonts w:ascii="Arial NARROW" w:hAnsi="Arial NARROW"/>
          <w:spacing w:val="-5"/>
          <w:sz w:val="22"/>
          <w:szCs w:val="22"/>
        </w:rPr>
        <w:t xml:space="preserve"> </w:t>
      </w:r>
      <w:r>
        <w:rPr>
          <w:rFonts w:ascii="Arial NARROW" w:hAnsi="Arial NARROW"/>
          <w:sz w:val="22"/>
          <w:szCs w:val="22"/>
        </w:rPr>
        <w:t>radova</w:t>
      </w:r>
      <w:r>
        <w:rPr>
          <w:rFonts w:ascii="Arial NARROW" w:hAnsi="Arial NARROW"/>
          <w:spacing w:val="-6"/>
          <w:sz w:val="22"/>
          <w:szCs w:val="22"/>
        </w:rPr>
        <w:t xml:space="preserve"> </w:t>
      </w:r>
      <w:r>
        <w:rPr>
          <w:rFonts w:ascii="Arial NARROW" w:hAnsi="Arial NARROW"/>
          <w:sz w:val="22"/>
          <w:szCs w:val="22"/>
        </w:rPr>
        <w:t>na</w:t>
      </w:r>
      <w:r>
        <w:rPr>
          <w:rFonts w:ascii="Arial NARROW" w:hAnsi="Arial NARROW"/>
          <w:spacing w:val="-5"/>
          <w:sz w:val="22"/>
          <w:szCs w:val="22"/>
        </w:rPr>
        <w:t xml:space="preserve"> </w:t>
      </w:r>
      <w:r>
        <w:rPr>
          <w:rFonts w:ascii="Arial NARROW" w:hAnsi="Arial NARROW"/>
          <w:spacing w:val="-2"/>
          <w:sz w:val="22"/>
          <w:szCs w:val="22"/>
        </w:rPr>
        <w:t>prekopavanju,</w:t>
      </w:r>
    </w:p>
    <w:p>
      <w:pPr>
        <w:pStyle w:val="Tijeloteksta"/>
        <w:numPr>
          <w:ilvl w:val="0"/>
          <w:numId w:val="14"/>
        </w:numPr>
        <w:spacing w:lineRule="auto" w:line="259"/>
        <w:jc w:val="both"/>
        <w:rPr/>
      </w:pPr>
      <w:r>
        <w:rPr>
          <w:rFonts w:ascii="Arial NARROW" w:hAnsi="Arial NARROW"/>
          <w:sz w:val="22"/>
          <w:szCs w:val="22"/>
        </w:rPr>
        <w:t>privremenu</w:t>
      </w:r>
      <w:r>
        <w:rPr>
          <w:rFonts w:ascii="Arial NARROW" w:hAnsi="Arial NARROW"/>
          <w:spacing w:val="-10"/>
          <w:sz w:val="22"/>
          <w:szCs w:val="22"/>
        </w:rPr>
        <w:t xml:space="preserve"> </w:t>
      </w:r>
      <w:r>
        <w:rPr>
          <w:rFonts w:ascii="Arial NARROW" w:hAnsi="Arial NARROW"/>
          <w:sz w:val="22"/>
          <w:szCs w:val="22"/>
        </w:rPr>
        <w:t>regulaciju</w:t>
      </w:r>
      <w:r>
        <w:rPr>
          <w:rFonts w:ascii="Arial NARROW" w:hAnsi="Arial NARROW"/>
          <w:spacing w:val="-9"/>
          <w:sz w:val="22"/>
          <w:szCs w:val="22"/>
        </w:rPr>
        <w:t xml:space="preserve"> </w:t>
      </w:r>
      <w:r>
        <w:rPr>
          <w:rFonts w:ascii="Arial NARROW" w:hAnsi="Arial NARROW"/>
          <w:spacing w:val="-2"/>
          <w:sz w:val="22"/>
          <w:szCs w:val="22"/>
        </w:rPr>
        <w:t>prometa,</w:t>
      </w:r>
    </w:p>
    <w:p>
      <w:pPr>
        <w:pStyle w:val="Tijeloteksta"/>
        <w:numPr>
          <w:ilvl w:val="0"/>
          <w:numId w:val="14"/>
        </w:numPr>
        <w:spacing w:lineRule="auto" w:line="259"/>
        <w:jc w:val="both"/>
        <w:rPr/>
      </w:pPr>
      <w:r>
        <w:rPr>
          <w:rFonts w:ascii="Arial NARROW" w:hAnsi="Arial NARROW"/>
          <w:sz w:val="22"/>
          <w:szCs w:val="22"/>
        </w:rPr>
        <w:t>uvjete</w:t>
      </w:r>
      <w:r>
        <w:rPr>
          <w:rFonts w:ascii="Arial NARROW" w:hAnsi="Arial NARROW"/>
          <w:spacing w:val="-6"/>
          <w:sz w:val="22"/>
          <w:szCs w:val="22"/>
        </w:rPr>
        <w:t xml:space="preserve"> </w:t>
      </w:r>
      <w:r>
        <w:rPr>
          <w:rFonts w:ascii="Arial NARROW" w:hAnsi="Arial NARROW"/>
          <w:sz w:val="22"/>
          <w:szCs w:val="22"/>
        </w:rPr>
        <w:t>izvođenja</w:t>
      </w:r>
      <w:r>
        <w:rPr>
          <w:rFonts w:ascii="Arial NARROW" w:hAnsi="Arial NARROW"/>
          <w:spacing w:val="-5"/>
          <w:sz w:val="22"/>
          <w:szCs w:val="22"/>
        </w:rPr>
        <w:t xml:space="preserve"> </w:t>
      </w:r>
      <w:r>
        <w:rPr>
          <w:rFonts w:ascii="Arial NARROW" w:hAnsi="Arial NARROW"/>
          <w:sz w:val="22"/>
          <w:szCs w:val="22"/>
        </w:rPr>
        <w:t>radova</w:t>
      </w:r>
      <w:r>
        <w:rPr>
          <w:rFonts w:ascii="Arial NARROW" w:hAnsi="Arial NARROW"/>
          <w:spacing w:val="-5"/>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sanaciju</w:t>
      </w:r>
      <w:r>
        <w:rPr>
          <w:rFonts w:ascii="Arial NARROW" w:hAnsi="Arial NARROW"/>
          <w:spacing w:val="-5"/>
          <w:sz w:val="22"/>
          <w:szCs w:val="22"/>
        </w:rPr>
        <w:t xml:space="preserve"> </w:t>
      </w:r>
      <w:r>
        <w:rPr>
          <w:rFonts w:ascii="Arial NARROW" w:hAnsi="Arial NARROW"/>
          <w:sz w:val="22"/>
          <w:szCs w:val="22"/>
        </w:rPr>
        <w:t>u</w:t>
      </w:r>
      <w:r>
        <w:rPr>
          <w:rFonts w:ascii="Arial NARROW" w:hAnsi="Arial NARROW"/>
          <w:spacing w:val="-5"/>
          <w:sz w:val="22"/>
          <w:szCs w:val="22"/>
        </w:rPr>
        <w:t xml:space="preserve"> </w:t>
      </w:r>
      <w:r>
        <w:rPr>
          <w:rFonts w:ascii="Arial NARROW" w:hAnsi="Arial NARROW"/>
          <w:sz w:val="22"/>
          <w:szCs w:val="22"/>
        </w:rPr>
        <w:t>skladu</w:t>
      </w:r>
      <w:r>
        <w:rPr>
          <w:rFonts w:ascii="Arial NARROW" w:hAnsi="Arial NARROW"/>
          <w:spacing w:val="-6"/>
          <w:sz w:val="22"/>
          <w:szCs w:val="22"/>
        </w:rPr>
        <w:t xml:space="preserve"> </w:t>
      </w:r>
      <w:r>
        <w:rPr>
          <w:rFonts w:ascii="Arial NARROW" w:hAnsi="Arial NARROW"/>
          <w:sz w:val="22"/>
          <w:szCs w:val="22"/>
        </w:rPr>
        <w:t>s</w:t>
      </w:r>
      <w:r>
        <w:rPr>
          <w:rFonts w:ascii="Arial NARROW" w:hAnsi="Arial NARROW"/>
          <w:spacing w:val="-5"/>
          <w:sz w:val="22"/>
          <w:szCs w:val="22"/>
        </w:rPr>
        <w:t xml:space="preserve"> </w:t>
      </w:r>
      <w:r>
        <w:rPr>
          <w:rFonts w:ascii="Arial NARROW" w:hAnsi="Arial NARROW"/>
          <w:sz w:val="22"/>
          <w:szCs w:val="22"/>
        </w:rPr>
        <w:t>pravilima</w:t>
      </w:r>
      <w:r>
        <w:rPr>
          <w:rFonts w:ascii="Arial NARROW" w:hAnsi="Arial NARROW"/>
          <w:spacing w:val="-5"/>
          <w:sz w:val="22"/>
          <w:szCs w:val="22"/>
        </w:rPr>
        <w:t xml:space="preserve"> </w:t>
      </w:r>
      <w:r>
        <w:rPr>
          <w:rFonts w:ascii="Arial NARROW" w:hAnsi="Arial NARROW"/>
          <w:spacing w:val="-2"/>
          <w:sz w:val="22"/>
          <w:szCs w:val="22"/>
        </w:rPr>
        <w:t>struke,</w:t>
      </w:r>
    </w:p>
    <w:p>
      <w:pPr>
        <w:pStyle w:val="Tijeloteksta"/>
        <w:numPr>
          <w:ilvl w:val="0"/>
          <w:numId w:val="14"/>
        </w:numPr>
        <w:spacing w:lineRule="auto" w:line="259"/>
        <w:jc w:val="both"/>
        <w:rPr/>
      </w:pPr>
      <w:r>
        <w:rPr>
          <w:rFonts w:ascii="Arial NARROW" w:hAnsi="Arial NARROW"/>
          <w:sz w:val="22"/>
          <w:szCs w:val="22"/>
        </w:rPr>
        <w:t>mjere</w:t>
      </w:r>
      <w:r>
        <w:rPr>
          <w:rFonts w:ascii="Arial NARROW" w:hAnsi="Arial NARROW"/>
          <w:spacing w:val="-6"/>
          <w:sz w:val="22"/>
          <w:szCs w:val="22"/>
        </w:rPr>
        <w:t xml:space="preserve"> </w:t>
      </w:r>
      <w:r>
        <w:rPr>
          <w:rFonts w:ascii="Arial NARROW" w:hAnsi="Arial NARROW"/>
          <w:sz w:val="22"/>
          <w:szCs w:val="22"/>
        </w:rPr>
        <w:t>zaštite</w:t>
      </w:r>
      <w:r>
        <w:rPr>
          <w:rFonts w:ascii="Arial NARROW" w:hAnsi="Arial NARROW"/>
          <w:spacing w:val="-5"/>
          <w:sz w:val="22"/>
          <w:szCs w:val="22"/>
        </w:rPr>
        <w:t xml:space="preserve"> </w:t>
      </w:r>
      <w:r>
        <w:rPr>
          <w:rFonts w:ascii="Arial NARROW" w:hAnsi="Arial NARROW"/>
          <w:sz w:val="22"/>
          <w:szCs w:val="22"/>
        </w:rPr>
        <w:t>sudionika</w:t>
      </w:r>
      <w:r>
        <w:rPr>
          <w:rFonts w:ascii="Arial NARROW" w:hAnsi="Arial NARROW"/>
          <w:spacing w:val="-5"/>
          <w:sz w:val="22"/>
          <w:szCs w:val="22"/>
        </w:rPr>
        <w:t xml:space="preserve"> </w:t>
      </w:r>
      <w:r>
        <w:rPr>
          <w:rFonts w:ascii="Arial NARROW" w:hAnsi="Arial NARROW"/>
          <w:sz w:val="22"/>
          <w:szCs w:val="22"/>
        </w:rPr>
        <w:t>u</w:t>
      </w:r>
      <w:r>
        <w:rPr>
          <w:rFonts w:ascii="Arial NARROW" w:hAnsi="Arial NARROW"/>
          <w:spacing w:val="-5"/>
          <w:sz w:val="22"/>
          <w:szCs w:val="22"/>
        </w:rPr>
        <w:t xml:space="preserve"> </w:t>
      </w:r>
      <w:r>
        <w:rPr>
          <w:rFonts w:ascii="Arial NARROW" w:hAnsi="Arial NARROW"/>
          <w:spacing w:val="-2"/>
          <w:sz w:val="22"/>
          <w:szCs w:val="22"/>
        </w:rPr>
        <w:t>prometu,</w:t>
      </w:r>
    </w:p>
    <w:p>
      <w:pPr>
        <w:pStyle w:val="Tijeloteksta"/>
        <w:numPr>
          <w:ilvl w:val="0"/>
          <w:numId w:val="14"/>
        </w:numPr>
        <w:spacing w:lineRule="auto" w:line="259"/>
        <w:jc w:val="both"/>
        <w:rPr/>
      </w:pPr>
      <w:r>
        <w:rPr>
          <w:rFonts w:ascii="Arial NARROW" w:hAnsi="Arial NARROW"/>
          <w:sz w:val="22"/>
          <w:szCs w:val="22"/>
        </w:rPr>
        <w:t>druge bitne elemente koji utječu na uređenu zelenu površinu zahvaćenu prekopavanjem nerazvrstane ceste, na sigurnosti prometa i stabilnost građevina u blizini mjera prekopavanja.</w:t>
      </w:r>
    </w:p>
    <w:p>
      <w:pPr>
        <w:pStyle w:val="Tijeloteksta"/>
        <w:spacing w:lineRule="auto" w:line="259" w:before="160" w:after="0"/>
        <w:ind w:left="117" w:right="109" w:hanging="0"/>
        <w:jc w:val="both"/>
        <w:rPr>
          <w:rFonts w:ascii="Arial NARROW" w:hAnsi="Arial NARROW"/>
          <w:sz w:val="22"/>
          <w:szCs w:val="22"/>
        </w:rPr>
      </w:pPr>
      <w:r>
        <w:rPr>
          <w:rFonts w:ascii="Arial NARROW" w:hAnsi="Arial NARROW"/>
          <w:sz w:val="22"/>
          <w:szCs w:val="22"/>
        </w:rPr>
        <w:tab/>
        <w:t>Vrijeme prekopavanja utvrđuje se u vrijeme u kojem će izvođenje radova na prekopavanju u što</w:t>
      </w:r>
      <w:r>
        <w:rPr>
          <w:rFonts w:ascii="Arial NARROW" w:hAnsi="Arial NARROW"/>
          <w:spacing w:val="40"/>
          <w:sz w:val="22"/>
          <w:szCs w:val="22"/>
        </w:rPr>
        <w:t xml:space="preserve"> </w:t>
      </w:r>
      <w:r>
        <w:rPr>
          <w:rFonts w:ascii="Arial NARROW" w:hAnsi="Arial NARROW"/>
          <w:sz w:val="22"/>
          <w:szCs w:val="22"/>
        </w:rPr>
        <w:t>manjoj mjeri otežati odvijanje i protočnosti prometa te odvijanje lokalnih manifestacija (dani koje Općina svečano obilježava).</w:t>
      </w:r>
    </w:p>
    <w:p>
      <w:pPr>
        <w:pStyle w:val="Tijeloteksta"/>
        <w:spacing w:lineRule="auto" w:line="259" w:before="158" w:after="0"/>
        <w:ind w:left="117" w:right="112" w:hanging="0"/>
        <w:jc w:val="both"/>
        <w:rPr/>
      </w:pPr>
      <w:r>
        <w:rPr>
          <w:rFonts w:ascii="Arial NARROW" w:hAnsi="Arial NARROW"/>
          <w:sz w:val="22"/>
          <w:szCs w:val="22"/>
        </w:rPr>
        <w:tab/>
        <w:t>Investitor je dužan najmanje tri dana prije početka izvođenja radova na prekopavanju izvijestiti JUO i druge subjekte određene u odobrenju iz stavka 1. ovoga članka, o danu početku izvođenja radova.</w:t>
      </w:r>
    </w:p>
    <w:p>
      <w:pPr>
        <w:pStyle w:val="Tijeloteksta"/>
        <w:spacing w:lineRule="auto" w:line="259" w:before="161" w:after="0"/>
        <w:ind w:left="117" w:right="110" w:hanging="0"/>
        <w:jc w:val="both"/>
        <w:rPr>
          <w:rFonts w:ascii="Arial NARROW" w:hAnsi="Arial NARROW"/>
          <w:sz w:val="22"/>
          <w:szCs w:val="22"/>
        </w:rPr>
      </w:pPr>
      <w:r>
        <w:rPr>
          <w:rFonts w:ascii="Arial NARROW" w:hAnsi="Arial NARROW"/>
          <w:sz w:val="22"/>
          <w:szCs w:val="22"/>
        </w:rPr>
        <w:tab/>
        <w:t>Prometnu signalizaciju za privremenu regulaciju prometa, kao i prateće osiguranje otvorenih građevinskih jama (signalizacija, fizičke prepreke i privremeno prekrivanje) postavlja i uklanja investitor, na temelju odobrenja.</w:t>
      </w:r>
    </w:p>
    <w:p>
      <w:pPr>
        <w:pStyle w:val="Tijeloteksta"/>
        <w:spacing w:before="15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32.</w:t>
      </w:r>
    </w:p>
    <w:p>
      <w:pPr>
        <w:pStyle w:val="Tijeloteksta"/>
        <w:spacing w:lineRule="auto" w:line="259" w:before="179" w:after="0"/>
        <w:ind w:left="117" w:right="113" w:hanging="0"/>
        <w:jc w:val="both"/>
        <w:rPr/>
      </w:pPr>
      <w:r>
        <w:rPr>
          <w:rFonts w:ascii="Arial NARROW" w:hAnsi="Arial NARROW"/>
          <w:sz w:val="22"/>
          <w:szCs w:val="22"/>
        </w:rPr>
        <w:tab/>
        <w:t>Investitor je dužan po završetku radova na prekopavanju nerazvrstane ceste bez odgode o tome izvijestiti JUO i nerazvrstanu cestu dovesti u prvobitno stanje.</w:t>
      </w:r>
    </w:p>
    <w:p>
      <w:pPr>
        <w:pStyle w:val="Tijeloteksta"/>
        <w:spacing w:lineRule="auto" w:line="259" w:before="161" w:after="0"/>
        <w:ind w:left="117" w:right="111" w:hanging="0"/>
        <w:jc w:val="both"/>
        <w:rPr/>
      </w:pPr>
      <w:r>
        <w:rPr>
          <w:rFonts w:ascii="Arial NARROW" w:hAnsi="Arial NARROW"/>
          <w:sz w:val="22"/>
          <w:szCs w:val="22"/>
        </w:rPr>
        <w:tab/>
        <w:t>JUO vodi brigu da radovi u svezi dovođenja nerazvrstane ceste u prvobitno stanje budu izvedeno sukladno pravilima struke.</w:t>
      </w:r>
    </w:p>
    <w:p>
      <w:pPr>
        <w:pStyle w:val="Tijeloteksta"/>
        <w:spacing w:lineRule="auto" w:line="259" w:before="159" w:after="0"/>
        <w:ind w:left="117" w:right="112" w:hanging="0"/>
        <w:jc w:val="both"/>
        <w:rPr/>
      </w:pPr>
      <w:r>
        <w:rPr>
          <w:rFonts w:ascii="Arial NARROW" w:hAnsi="Arial NARROW"/>
          <w:sz w:val="22"/>
          <w:szCs w:val="22"/>
        </w:rPr>
        <w:tab/>
        <w:t>Investitor jamči za kvalitetu izvršenih radova na dovođenju prekopane nerazvrstane ceste u prvobitno stanje za razdoblje od najmanje dvije godine od dovršetka tih radova. JUO vodi očevidnik o danim odobrenjima za prekopavanje nerazvrstane ceste.</w:t>
      </w:r>
    </w:p>
    <w:p>
      <w:pPr>
        <w:pStyle w:val="Tijeloteksta"/>
        <w:spacing w:lineRule="auto" w:line="259" w:before="159" w:after="0"/>
        <w:ind w:left="117" w:right="112" w:hanging="0"/>
        <w:jc w:val="both"/>
        <w:rPr/>
      </w:pPr>
      <w:r>
        <w:rPr>
          <w:rFonts w:ascii="Arial NARROW" w:hAnsi="Arial NARROW"/>
          <w:sz w:val="22"/>
          <w:szCs w:val="22"/>
        </w:rPr>
        <w:tab/>
        <w:t>JUO prati stanje kvalitete izvršenih radova na dovođenju prekopane nerazvrstane ceste u prvobitno stanje tijekom cijelog razdoblja jamstvenog roka iz stavka 2. ovog članka.</w:t>
      </w:r>
    </w:p>
    <w:p>
      <w:pPr>
        <w:pStyle w:val="Tijeloteksta"/>
        <w:spacing w:lineRule="auto" w:line="259" w:before="160" w:after="0"/>
        <w:ind w:left="117" w:right="112" w:hanging="0"/>
        <w:jc w:val="both"/>
        <w:rPr/>
      </w:pPr>
      <w:r>
        <w:rPr>
          <w:rFonts w:ascii="Arial NARROW" w:hAnsi="Arial NARROW"/>
          <w:sz w:val="22"/>
          <w:szCs w:val="22"/>
        </w:rPr>
        <w:tab/>
        <w:t>Ako JUO utvrdi da radovi na dovođenju prekopane nerazvrstane ceste u prvobitno stanje nisu</w:t>
      </w:r>
      <w:r>
        <w:rPr>
          <w:rFonts w:ascii="Arial NARROW" w:hAnsi="Arial NARROW"/>
          <w:spacing w:val="80"/>
          <w:sz w:val="22"/>
          <w:szCs w:val="22"/>
        </w:rPr>
        <w:t xml:space="preserve"> </w:t>
      </w:r>
      <w:r>
        <w:rPr>
          <w:rFonts w:ascii="Arial NARROW" w:hAnsi="Arial NARROW"/>
          <w:sz w:val="22"/>
          <w:szCs w:val="22"/>
        </w:rPr>
        <w:t>izvršeni kvalitetno i u skladu sa pravilima struke, zahtijevati će od investitora da ih ponovno izvrše te da nadoknadi time nastalu štetu.</w:t>
      </w:r>
    </w:p>
    <w:p>
      <w:pPr>
        <w:pStyle w:val="Tijeloteksta"/>
        <w:spacing w:before="159" w:after="0"/>
        <w:ind w:left="3"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33.</w:t>
      </w:r>
    </w:p>
    <w:p>
      <w:pPr>
        <w:pStyle w:val="Tijeloteksta"/>
        <w:spacing w:lineRule="auto" w:line="259"/>
        <w:ind w:left="117" w:right="111" w:hanging="0"/>
        <w:jc w:val="both"/>
        <w:rPr/>
      </w:pPr>
      <w:r>
        <w:rPr>
          <w:rFonts w:ascii="Arial NARROW" w:hAnsi="Arial NARROW"/>
          <w:sz w:val="22"/>
          <w:szCs w:val="22"/>
        </w:rPr>
        <w:tab/>
        <w:t>Iznimno od odredbe članka 25. ove Odluke, investitor radova nije dužan ishoditi od JUO prethodno pisano odobrenje za prekopavanje nerazvrstane ceste, ako je uslijed oštećenja na uređajima i instalacijama ugrađenim</w:t>
      </w:r>
      <w:r>
        <w:rPr>
          <w:rFonts w:ascii="Arial NARROW" w:hAnsi="Arial NARROW"/>
          <w:spacing w:val="-2"/>
          <w:sz w:val="22"/>
          <w:szCs w:val="22"/>
        </w:rPr>
        <w:t xml:space="preserve"> </w:t>
      </w:r>
      <w:r>
        <w:rPr>
          <w:rFonts w:ascii="Arial NARROW" w:hAnsi="Arial NARROW"/>
          <w:sz w:val="22"/>
          <w:szCs w:val="22"/>
        </w:rPr>
        <w:t>u nerazvrstanu cestu,</w:t>
      </w:r>
      <w:r>
        <w:rPr>
          <w:rFonts w:ascii="Arial NARROW" w:hAnsi="Arial NARROW"/>
          <w:spacing w:val="-1"/>
          <w:sz w:val="22"/>
          <w:szCs w:val="22"/>
        </w:rPr>
        <w:t xml:space="preserve"> </w:t>
      </w:r>
      <w:r>
        <w:rPr>
          <w:rFonts w:ascii="Arial NARROW" w:hAnsi="Arial NARROW"/>
          <w:sz w:val="22"/>
          <w:szCs w:val="22"/>
        </w:rPr>
        <w:t>neposredno</w:t>
      </w:r>
      <w:r>
        <w:rPr>
          <w:rFonts w:ascii="Arial NARROW" w:hAnsi="Arial NARROW"/>
          <w:spacing w:val="-1"/>
          <w:sz w:val="22"/>
          <w:szCs w:val="22"/>
        </w:rPr>
        <w:t xml:space="preserve"> </w:t>
      </w:r>
      <w:r>
        <w:rPr>
          <w:rFonts w:ascii="Arial NARROW" w:hAnsi="Arial NARROW"/>
          <w:sz w:val="22"/>
          <w:szCs w:val="22"/>
        </w:rPr>
        <w:t>ugrožena</w:t>
      </w:r>
      <w:r>
        <w:rPr>
          <w:rFonts w:ascii="Arial NARROW" w:hAnsi="Arial NARROW"/>
          <w:spacing w:val="-1"/>
          <w:sz w:val="22"/>
          <w:szCs w:val="22"/>
        </w:rPr>
        <w:t xml:space="preserve"> </w:t>
      </w:r>
      <w:r>
        <w:rPr>
          <w:rFonts w:ascii="Arial NARROW" w:hAnsi="Arial NARROW"/>
          <w:sz w:val="22"/>
          <w:szCs w:val="22"/>
        </w:rPr>
        <w:t>sigurnost</w:t>
      </w:r>
      <w:r>
        <w:rPr>
          <w:rFonts w:ascii="Arial NARROW" w:hAnsi="Arial NARROW"/>
          <w:spacing w:val="-1"/>
          <w:sz w:val="22"/>
          <w:szCs w:val="22"/>
        </w:rPr>
        <w:t xml:space="preserve"> </w:t>
      </w:r>
      <w:r>
        <w:rPr>
          <w:rFonts w:ascii="Arial NARROW" w:hAnsi="Arial NARROW"/>
          <w:sz w:val="22"/>
          <w:szCs w:val="22"/>
        </w:rPr>
        <w:t>prometa</w:t>
      </w:r>
      <w:r>
        <w:rPr>
          <w:rFonts w:ascii="Arial NARROW" w:hAnsi="Arial NARROW"/>
          <w:spacing w:val="-1"/>
          <w:sz w:val="22"/>
          <w:szCs w:val="22"/>
        </w:rPr>
        <w:t xml:space="preserve"> </w:t>
      </w:r>
      <w:r>
        <w:rPr>
          <w:rFonts w:ascii="Arial NARROW" w:hAnsi="Arial NARROW"/>
          <w:sz w:val="22"/>
          <w:szCs w:val="22"/>
        </w:rPr>
        <w:t>odnosno</w:t>
      </w:r>
      <w:r>
        <w:rPr>
          <w:rFonts w:ascii="Arial NARROW" w:hAnsi="Arial NARROW"/>
          <w:spacing w:val="-1"/>
          <w:sz w:val="22"/>
          <w:szCs w:val="22"/>
        </w:rPr>
        <w:t xml:space="preserve"> </w:t>
      </w:r>
      <w:r>
        <w:rPr>
          <w:rFonts w:ascii="Arial NARROW" w:hAnsi="Arial NARROW"/>
          <w:sz w:val="22"/>
          <w:szCs w:val="22"/>
        </w:rPr>
        <w:t>život</w:t>
      </w:r>
      <w:r>
        <w:rPr>
          <w:rFonts w:ascii="Arial NARROW" w:hAnsi="Arial NARROW"/>
          <w:spacing w:val="-1"/>
          <w:sz w:val="22"/>
          <w:szCs w:val="22"/>
        </w:rPr>
        <w:t xml:space="preserve"> </w:t>
      </w:r>
      <w:r>
        <w:rPr>
          <w:rFonts w:ascii="Arial NARROW" w:hAnsi="Arial NARROW"/>
          <w:sz w:val="22"/>
          <w:szCs w:val="22"/>
        </w:rPr>
        <w:t>i zdravlje građana ili bi mogla nastati veća gospodarska šteta (hitne intervencije).</w:t>
      </w:r>
    </w:p>
    <w:p>
      <w:pPr>
        <w:pStyle w:val="Tijeloteksta"/>
        <w:spacing w:lineRule="auto" w:line="259"/>
        <w:ind w:left="117" w:right="111" w:hanging="0"/>
        <w:jc w:val="both"/>
        <w:rPr/>
      </w:pPr>
      <w:r>
        <w:rPr>
          <w:rFonts w:ascii="Arial NARROW" w:hAnsi="Arial NARROW"/>
          <w:sz w:val="22"/>
          <w:szCs w:val="22"/>
        </w:rPr>
        <w:tab/>
        <w:t>Investitor radova iz stavka 1. ovoga članka dužan je, bez odgode, o potrebi obavljanja radova obavijestiti JUO u roku od jednog dana od početka izvođenja radova te podnijeti pisano izvješće o izvršenim radovima prekopavanja nerazvrstane ceste.</w:t>
      </w:r>
    </w:p>
    <w:p>
      <w:pPr>
        <w:pStyle w:val="Tijeloteksta"/>
        <w:spacing w:before="1"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34.</w:t>
      </w:r>
    </w:p>
    <w:p>
      <w:pPr>
        <w:pStyle w:val="Tijeloteksta"/>
        <w:spacing w:lineRule="auto" w:line="259"/>
        <w:ind w:left="117" w:right="112" w:hanging="0"/>
        <w:jc w:val="both"/>
        <w:rPr/>
      </w:pPr>
      <w:r>
        <w:rPr>
          <w:rFonts w:ascii="Arial NARROW" w:hAnsi="Arial NARROW"/>
          <w:sz w:val="22"/>
          <w:szCs w:val="22"/>
        </w:rPr>
        <w:tab/>
        <w:t>U vremenskom razdoblju od 10. rujna do 10. listopada svake kalendarske godine, u pravilu, nije dozvoljeno zauzimanje ili prekopavanje nerazvrstane ceste, osim u naročito opravdanim slučajevima na temelju prethodne pisane suglasnosti JUO. Odredba iz stavka 1. ovoga članka ne odnosi se na hitne slučajeve radi otklanjanja kvarova, većih šteta i opasnosti po život ljudi i imovine.</w:t>
      </w:r>
    </w:p>
    <w:p>
      <w:pPr>
        <w:pStyle w:val="Tijeloteksta"/>
        <w:spacing w:before="15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35.</w:t>
      </w:r>
    </w:p>
    <w:p>
      <w:pPr>
        <w:pStyle w:val="Tijeloteksta"/>
        <w:spacing w:lineRule="auto" w:line="259"/>
        <w:ind w:left="117" w:right="111" w:hanging="0"/>
        <w:jc w:val="both"/>
        <w:rPr>
          <w:rFonts w:ascii="Arial NARROW" w:hAnsi="Arial NARROW"/>
          <w:sz w:val="22"/>
          <w:szCs w:val="22"/>
        </w:rPr>
      </w:pPr>
      <w:r>
        <w:rPr>
          <w:rFonts w:ascii="Arial NARROW" w:hAnsi="Arial NARROW"/>
          <w:sz w:val="22"/>
          <w:szCs w:val="22"/>
        </w:rPr>
        <w:tab/>
        <w:t>Ako se na nerazvrstanoj cesti izvode ili izvedeni radovi ili radnje koji mogu oštetiti nerazvrstanu cesti ili ugroziti sigurnost prometa na njoj, pravna ili fizička osoba kojoj</w:t>
      </w:r>
      <w:r>
        <w:rPr>
          <w:rFonts w:ascii="Arial NARROW" w:hAnsi="Arial NARROW"/>
          <w:spacing w:val="-1"/>
          <w:sz w:val="22"/>
          <w:szCs w:val="22"/>
        </w:rPr>
        <w:t xml:space="preserve"> </w:t>
      </w:r>
      <w:r>
        <w:rPr>
          <w:rFonts w:ascii="Arial NARROW" w:hAnsi="Arial NARROW"/>
          <w:sz w:val="22"/>
          <w:szCs w:val="22"/>
        </w:rPr>
        <w:t>je povjereno</w:t>
      </w:r>
      <w:r>
        <w:rPr>
          <w:rFonts w:ascii="Arial NARROW" w:hAnsi="Arial NARROW"/>
          <w:spacing w:val="-2"/>
          <w:sz w:val="22"/>
          <w:szCs w:val="22"/>
        </w:rPr>
        <w:t xml:space="preserve"> </w:t>
      </w:r>
      <w:r>
        <w:rPr>
          <w:rFonts w:ascii="Arial NARROW" w:hAnsi="Arial NARROW"/>
          <w:sz w:val="22"/>
          <w:szCs w:val="22"/>
        </w:rPr>
        <w:t>obavljanja održavanja nerazvrstane ceste dužna je po nalogu komunalnog redara poduzeti sve mjere za otklanjanje opasnosti od oštećenja nerazvrstane ceste i sigurnosti prometa na njoj.</w:t>
      </w:r>
    </w:p>
    <w:p>
      <w:pPr>
        <w:pStyle w:val="Tijeloteksta"/>
        <w:spacing w:lineRule="auto" w:line="259" w:before="159" w:after="0"/>
        <w:ind w:left="117" w:right="111" w:hanging="0"/>
        <w:jc w:val="both"/>
        <w:rPr>
          <w:rFonts w:ascii="Arial NARROW" w:hAnsi="Arial NARROW"/>
          <w:sz w:val="22"/>
          <w:szCs w:val="22"/>
        </w:rPr>
      </w:pPr>
      <w:r>
        <w:rPr>
          <w:rFonts w:ascii="Arial NARROW" w:hAnsi="Arial NARROW"/>
          <w:sz w:val="22"/>
          <w:szCs w:val="22"/>
        </w:rPr>
        <w:tab/>
        <w:t>U slučajevima iz stavka 1. ovoga članka, komunalni redar je ovlašten obustaviti radove i/ili naložiti plaćanje troškova nastalih poduzimanjem mjera iz stavka 1. ovoga članka.</w:t>
      </w:r>
    </w:p>
    <w:p>
      <w:pPr>
        <w:pStyle w:val="Tijeloteksta"/>
        <w:spacing w:before="160" w:after="0"/>
        <w:rPr>
          <w:rFonts w:ascii="Arial NARROW" w:hAnsi="Arial NARROW"/>
          <w:sz w:val="22"/>
          <w:szCs w:val="22"/>
        </w:rPr>
      </w:pPr>
      <w:r>
        <w:rPr>
          <w:rFonts w:ascii="Arial NARROW" w:hAnsi="Arial NARROW"/>
          <w:sz w:val="22"/>
          <w:szCs w:val="22"/>
        </w:rPr>
        <w:tab/>
        <w:t>Troškove</w:t>
      </w:r>
      <w:r>
        <w:rPr>
          <w:rFonts w:ascii="Arial NARROW" w:hAnsi="Arial NARROW"/>
          <w:spacing w:val="-9"/>
          <w:sz w:val="22"/>
          <w:szCs w:val="22"/>
        </w:rPr>
        <w:t xml:space="preserve"> </w:t>
      </w:r>
      <w:r>
        <w:rPr>
          <w:rFonts w:ascii="Arial NARROW" w:hAnsi="Arial NARROW"/>
          <w:sz w:val="22"/>
          <w:szCs w:val="22"/>
        </w:rPr>
        <w:t>poduzimanja</w:t>
      </w:r>
      <w:r>
        <w:rPr>
          <w:rFonts w:ascii="Arial NARROW" w:hAnsi="Arial NARROW"/>
          <w:spacing w:val="-7"/>
          <w:sz w:val="22"/>
          <w:szCs w:val="22"/>
        </w:rPr>
        <w:t xml:space="preserve"> </w:t>
      </w:r>
      <w:r>
        <w:rPr>
          <w:rFonts w:ascii="Arial NARROW" w:hAnsi="Arial NARROW"/>
          <w:sz w:val="22"/>
          <w:szCs w:val="22"/>
        </w:rPr>
        <w:t>mjera</w:t>
      </w:r>
      <w:r>
        <w:rPr>
          <w:rFonts w:ascii="Arial NARROW" w:hAnsi="Arial NARROW"/>
          <w:spacing w:val="-8"/>
          <w:sz w:val="22"/>
          <w:szCs w:val="22"/>
        </w:rPr>
        <w:t xml:space="preserve"> </w:t>
      </w:r>
      <w:r>
        <w:rPr>
          <w:rFonts w:ascii="Arial NARROW" w:hAnsi="Arial NARROW"/>
          <w:sz w:val="22"/>
          <w:szCs w:val="22"/>
        </w:rPr>
        <w:t>iz</w:t>
      </w:r>
      <w:r>
        <w:rPr>
          <w:rFonts w:ascii="Arial NARROW" w:hAnsi="Arial NARROW"/>
          <w:spacing w:val="-7"/>
          <w:sz w:val="22"/>
          <w:szCs w:val="22"/>
        </w:rPr>
        <w:t xml:space="preserve"> </w:t>
      </w:r>
      <w:r>
        <w:rPr>
          <w:rFonts w:ascii="Arial NARROW" w:hAnsi="Arial NARROW"/>
          <w:sz w:val="22"/>
          <w:szCs w:val="22"/>
        </w:rPr>
        <w:t>stavka</w:t>
      </w:r>
      <w:r>
        <w:rPr>
          <w:rFonts w:ascii="Arial NARROW" w:hAnsi="Arial NARROW"/>
          <w:spacing w:val="-7"/>
          <w:sz w:val="22"/>
          <w:szCs w:val="22"/>
        </w:rPr>
        <w:t xml:space="preserve"> </w:t>
      </w:r>
      <w:r>
        <w:rPr>
          <w:rFonts w:ascii="Arial NARROW" w:hAnsi="Arial NARROW"/>
          <w:sz w:val="22"/>
          <w:szCs w:val="22"/>
        </w:rPr>
        <w:t>1.</w:t>
      </w:r>
      <w:r>
        <w:rPr>
          <w:rFonts w:ascii="Arial NARROW" w:hAnsi="Arial NARROW"/>
          <w:spacing w:val="-8"/>
          <w:sz w:val="22"/>
          <w:szCs w:val="22"/>
        </w:rPr>
        <w:t xml:space="preserve"> </w:t>
      </w:r>
      <w:r>
        <w:rPr>
          <w:rFonts w:ascii="Arial NARROW" w:hAnsi="Arial NARROW"/>
          <w:sz w:val="22"/>
          <w:szCs w:val="22"/>
        </w:rPr>
        <w:t>ovoga</w:t>
      </w:r>
      <w:r>
        <w:rPr>
          <w:rFonts w:ascii="Arial NARROW" w:hAnsi="Arial NARROW"/>
          <w:spacing w:val="-7"/>
          <w:sz w:val="22"/>
          <w:szCs w:val="22"/>
        </w:rPr>
        <w:t xml:space="preserve"> </w:t>
      </w:r>
      <w:r>
        <w:rPr>
          <w:rFonts w:ascii="Arial NARROW" w:hAnsi="Arial NARROW"/>
          <w:sz w:val="22"/>
          <w:szCs w:val="22"/>
        </w:rPr>
        <w:t>članka</w:t>
      </w:r>
      <w:r>
        <w:rPr>
          <w:rFonts w:ascii="Arial NARROW" w:hAnsi="Arial NARROW"/>
          <w:spacing w:val="-8"/>
          <w:sz w:val="22"/>
          <w:szCs w:val="22"/>
        </w:rPr>
        <w:t xml:space="preserve"> </w:t>
      </w:r>
      <w:r>
        <w:rPr>
          <w:rFonts w:ascii="Arial NARROW" w:hAnsi="Arial NARROW"/>
          <w:sz w:val="22"/>
          <w:szCs w:val="22"/>
        </w:rPr>
        <w:t>snosi</w:t>
      </w:r>
      <w:r>
        <w:rPr>
          <w:rFonts w:ascii="Arial NARROW" w:hAnsi="Arial NARROW"/>
          <w:spacing w:val="-7"/>
          <w:sz w:val="22"/>
          <w:szCs w:val="22"/>
        </w:rPr>
        <w:t xml:space="preserve"> </w:t>
      </w:r>
      <w:r>
        <w:rPr>
          <w:rFonts w:ascii="Arial NARROW" w:hAnsi="Arial NARROW"/>
          <w:sz w:val="22"/>
          <w:szCs w:val="22"/>
        </w:rPr>
        <w:t>investitor</w:t>
      </w:r>
      <w:r>
        <w:rPr>
          <w:rFonts w:ascii="Arial NARROW" w:hAnsi="Arial NARROW"/>
          <w:spacing w:val="-8"/>
          <w:sz w:val="22"/>
          <w:szCs w:val="22"/>
        </w:rPr>
        <w:t xml:space="preserve"> </w:t>
      </w:r>
      <w:r>
        <w:rPr>
          <w:rFonts w:ascii="Arial NARROW" w:hAnsi="Arial NARROW"/>
          <w:sz w:val="22"/>
          <w:szCs w:val="22"/>
        </w:rPr>
        <w:t>radova</w:t>
      </w:r>
      <w:r>
        <w:rPr>
          <w:rFonts w:ascii="Arial NARROW" w:hAnsi="Arial NARROW"/>
          <w:spacing w:val="-7"/>
          <w:sz w:val="22"/>
          <w:szCs w:val="22"/>
        </w:rPr>
        <w:t xml:space="preserve"> </w:t>
      </w:r>
      <w:r>
        <w:rPr>
          <w:rFonts w:ascii="Arial NARROW" w:hAnsi="Arial NARROW"/>
          <w:sz w:val="22"/>
          <w:szCs w:val="22"/>
        </w:rPr>
        <w:t>na</w:t>
      </w:r>
      <w:r>
        <w:rPr>
          <w:rFonts w:ascii="Arial NARROW" w:hAnsi="Arial NARROW"/>
          <w:spacing w:val="-7"/>
          <w:sz w:val="22"/>
          <w:szCs w:val="22"/>
        </w:rPr>
        <w:t xml:space="preserve"> </w:t>
      </w:r>
      <w:r>
        <w:rPr>
          <w:rFonts w:ascii="Arial NARROW" w:hAnsi="Arial NARROW"/>
          <w:sz w:val="22"/>
          <w:szCs w:val="22"/>
        </w:rPr>
        <w:t>nerazvrstanoj</w:t>
      </w:r>
      <w:r>
        <w:rPr>
          <w:rFonts w:ascii="Arial NARROW" w:hAnsi="Arial NARROW"/>
          <w:spacing w:val="-8"/>
          <w:sz w:val="22"/>
          <w:szCs w:val="22"/>
        </w:rPr>
        <w:t xml:space="preserve"> </w:t>
      </w:r>
      <w:r>
        <w:rPr>
          <w:rFonts w:ascii="Arial NARROW" w:hAnsi="Arial NARROW"/>
          <w:spacing w:val="-2"/>
          <w:sz w:val="22"/>
          <w:szCs w:val="22"/>
        </w:rPr>
        <w:t>cesti.</w:t>
      </w:r>
    </w:p>
    <w:p>
      <w:pPr>
        <w:pStyle w:val="Tijeloteksta"/>
        <w:spacing w:before="179"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36.</w:t>
      </w:r>
    </w:p>
    <w:p>
      <w:pPr>
        <w:pStyle w:val="Tijeloteksta"/>
        <w:spacing w:lineRule="auto" w:line="259"/>
        <w:ind w:left="117" w:right="111" w:hanging="0"/>
        <w:jc w:val="both"/>
        <w:rPr>
          <w:rFonts w:ascii="Arial NARROW" w:hAnsi="Arial NARROW"/>
          <w:sz w:val="22"/>
          <w:szCs w:val="22"/>
        </w:rPr>
      </w:pPr>
      <w:r>
        <w:rPr>
          <w:rFonts w:ascii="Arial NARROW" w:hAnsi="Arial NARROW"/>
          <w:sz w:val="22"/>
          <w:szCs w:val="22"/>
        </w:rPr>
        <w:tab/>
        <w:t>Za vrijeme izvođenja radova na nerazvrstanoj cesti investitor je dužan osigurati pješački promet, promet vozila, uz poduzimanje svih mjera sigurnosti (signalizacija, fizičke prepreke i privremeno prekrivanje građevinskih jama i ulegnuća većih od 5 cm i slično) u suglasju s propisima.</w:t>
      </w:r>
    </w:p>
    <w:p>
      <w:pPr>
        <w:pStyle w:val="Tijeloteksta"/>
        <w:spacing w:lineRule="auto" w:line="259" w:before="160" w:after="0"/>
        <w:ind w:left="117" w:right="111" w:hanging="1"/>
        <w:jc w:val="both"/>
        <w:rPr/>
      </w:pPr>
      <w:r>
        <w:rPr>
          <w:rFonts w:ascii="Arial NARROW" w:hAnsi="Arial NARROW"/>
          <w:sz w:val="22"/>
          <w:szCs w:val="22"/>
        </w:rPr>
        <w:tab/>
        <w:tab/>
        <w:t>Investitor je odgovoran za svaku štetu koja nastane trećim osobama uslijed izvođenja radova na nerazvrstanim cestama i/ili njihovog zauzimanja.</w:t>
      </w:r>
    </w:p>
    <w:p>
      <w:pPr>
        <w:pStyle w:val="Tijeloteksta"/>
        <w:spacing w:before="159" w:after="0"/>
        <w:ind w:left="3" w:right="1" w:hanging="0"/>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37.</w:t>
      </w:r>
    </w:p>
    <w:p>
      <w:pPr>
        <w:pStyle w:val="Tijeloteksta"/>
        <w:spacing w:lineRule="auto" w:line="259"/>
        <w:ind w:left="117" w:right="113" w:hanging="0"/>
        <w:jc w:val="both"/>
        <w:rPr/>
      </w:pPr>
      <w:r>
        <w:rPr>
          <w:rFonts w:ascii="Arial NARROW" w:hAnsi="Arial NARROW"/>
          <w:sz w:val="22"/>
          <w:szCs w:val="22"/>
        </w:rPr>
        <w:tab/>
        <w:t xml:space="preserve">Uvjete za gradnju priključaka i prilaza na nerazvrstanu cestu utvrđuje JUO, u postupku izdavanja lokacijske dozvole odnosno drugog akta kojim se provode dokumenti prostornog uređenja sukladno </w:t>
      </w:r>
      <w:r>
        <w:rPr>
          <w:rFonts w:ascii="Arial NARROW" w:hAnsi="Arial NARROW"/>
          <w:spacing w:val="-2"/>
          <w:sz w:val="22"/>
          <w:szCs w:val="22"/>
        </w:rPr>
        <w:t>propisima.</w:t>
      </w:r>
    </w:p>
    <w:p>
      <w:pPr>
        <w:pStyle w:val="Tijeloteksta"/>
        <w:spacing w:before="160" w:after="0"/>
        <w:rPr/>
      </w:pPr>
      <w:r>
        <w:rPr>
          <w:rFonts w:ascii="Arial NARROW" w:hAnsi="Arial NARROW"/>
          <w:sz w:val="22"/>
          <w:szCs w:val="22"/>
        </w:rPr>
        <w:tab/>
        <w:t>Priključak</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6"/>
          <w:sz w:val="22"/>
          <w:szCs w:val="22"/>
        </w:rPr>
        <w:t xml:space="preserve"> </w:t>
      </w:r>
      <w:r>
        <w:rPr>
          <w:rFonts w:ascii="Arial NARROW" w:hAnsi="Arial NARROW"/>
          <w:sz w:val="22"/>
          <w:szCs w:val="22"/>
        </w:rPr>
        <w:t>prilaz</w:t>
      </w:r>
      <w:r>
        <w:rPr>
          <w:rFonts w:ascii="Arial NARROW" w:hAnsi="Arial NARROW"/>
          <w:spacing w:val="-6"/>
          <w:sz w:val="22"/>
          <w:szCs w:val="22"/>
        </w:rPr>
        <w:t xml:space="preserve"> </w:t>
      </w:r>
      <w:r>
        <w:rPr>
          <w:rFonts w:ascii="Arial NARROW" w:hAnsi="Arial NARROW"/>
          <w:sz w:val="22"/>
          <w:szCs w:val="22"/>
        </w:rPr>
        <w:t>na</w:t>
      </w:r>
      <w:r>
        <w:rPr>
          <w:rFonts w:ascii="Arial NARROW" w:hAnsi="Arial NARROW"/>
          <w:spacing w:val="-6"/>
          <w:sz w:val="22"/>
          <w:szCs w:val="22"/>
        </w:rPr>
        <w:t xml:space="preserve"> </w:t>
      </w:r>
      <w:r>
        <w:rPr>
          <w:rFonts w:ascii="Arial NARROW" w:hAnsi="Arial NARROW"/>
          <w:sz w:val="22"/>
          <w:szCs w:val="22"/>
        </w:rPr>
        <w:t>nerazvrstanu</w:t>
      </w:r>
      <w:r>
        <w:rPr>
          <w:rFonts w:ascii="Arial NARROW" w:hAnsi="Arial NARROW"/>
          <w:spacing w:val="-5"/>
          <w:sz w:val="22"/>
          <w:szCs w:val="22"/>
        </w:rPr>
        <w:t xml:space="preserve"> </w:t>
      </w:r>
      <w:r>
        <w:rPr>
          <w:rFonts w:ascii="Arial NARROW" w:hAnsi="Arial NARROW"/>
          <w:sz w:val="22"/>
          <w:szCs w:val="22"/>
        </w:rPr>
        <w:t>cestu</w:t>
      </w:r>
      <w:r>
        <w:rPr>
          <w:rFonts w:ascii="Arial NARROW" w:hAnsi="Arial NARROW"/>
          <w:spacing w:val="-6"/>
          <w:sz w:val="22"/>
          <w:szCs w:val="22"/>
        </w:rPr>
        <w:t xml:space="preserve"> </w:t>
      </w:r>
      <w:r>
        <w:rPr>
          <w:rFonts w:ascii="Arial NARROW" w:hAnsi="Arial NARROW"/>
          <w:sz w:val="22"/>
          <w:szCs w:val="22"/>
        </w:rPr>
        <w:t>smije</w:t>
      </w:r>
      <w:r>
        <w:rPr>
          <w:rFonts w:ascii="Arial NARROW" w:hAnsi="Arial NARROW"/>
          <w:spacing w:val="-6"/>
          <w:sz w:val="22"/>
          <w:szCs w:val="22"/>
        </w:rPr>
        <w:t xml:space="preserve"> </w:t>
      </w:r>
      <w:r>
        <w:rPr>
          <w:rFonts w:ascii="Arial NARROW" w:hAnsi="Arial NARROW"/>
          <w:sz w:val="22"/>
          <w:szCs w:val="22"/>
        </w:rPr>
        <w:t>se</w:t>
      </w:r>
      <w:r>
        <w:rPr>
          <w:rFonts w:ascii="Arial NARROW" w:hAnsi="Arial NARROW"/>
          <w:spacing w:val="-6"/>
          <w:sz w:val="22"/>
          <w:szCs w:val="22"/>
        </w:rPr>
        <w:t xml:space="preserve"> </w:t>
      </w:r>
      <w:r>
        <w:rPr>
          <w:rFonts w:ascii="Arial NARROW" w:hAnsi="Arial NARROW"/>
          <w:sz w:val="22"/>
          <w:szCs w:val="22"/>
        </w:rPr>
        <w:t>izvesti</w:t>
      </w:r>
      <w:r>
        <w:rPr>
          <w:rFonts w:ascii="Arial NARROW" w:hAnsi="Arial NARROW"/>
          <w:spacing w:val="-5"/>
          <w:sz w:val="22"/>
          <w:szCs w:val="22"/>
        </w:rPr>
        <w:t xml:space="preserve"> </w:t>
      </w:r>
      <w:r>
        <w:rPr>
          <w:rFonts w:ascii="Arial NARROW" w:hAnsi="Arial NARROW"/>
          <w:sz w:val="22"/>
          <w:szCs w:val="22"/>
        </w:rPr>
        <w:t>samo</w:t>
      </w:r>
      <w:r>
        <w:rPr>
          <w:rFonts w:ascii="Arial NARROW" w:hAnsi="Arial NARROW"/>
          <w:spacing w:val="-6"/>
          <w:sz w:val="22"/>
          <w:szCs w:val="22"/>
        </w:rPr>
        <w:t xml:space="preserve"> </w:t>
      </w:r>
      <w:r>
        <w:rPr>
          <w:rFonts w:ascii="Arial NARROW" w:hAnsi="Arial NARROW"/>
          <w:sz w:val="22"/>
          <w:szCs w:val="22"/>
        </w:rPr>
        <w:t>uz</w:t>
      </w:r>
      <w:r>
        <w:rPr>
          <w:rFonts w:ascii="Arial NARROW" w:hAnsi="Arial NARROW"/>
          <w:spacing w:val="-6"/>
          <w:sz w:val="22"/>
          <w:szCs w:val="22"/>
        </w:rPr>
        <w:t xml:space="preserve"> </w:t>
      </w:r>
      <w:r>
        <w:rPr>
          <w:rFonts w:ascii="Arial NARROW" w:hAnsi="Arial NARROW"/>
          <w:sz w:val="22"/>
          <w:szCs w:val="22"/>
        </w:rPr>
        <w:t>prethodnu</w:t>
      </w:r>
      <w:r>
        <w:rPr>
          <w:rFonts w:ascii="Arial NARROW" w:hAnsi="Arial NARROW"/>
          <w:spacing w:val="-6"/>
          <w:sz w:val="22"/>
          <w:szCs w:val="22"/>
        </w:rPr>
        <w:t xml:space="preserve"> </w:t>
      </w:r>
      <w:r>
        <w:rPr>
          <w:rFonts w:ascii="Arial NARROW" w:hAnsi="Arial NARROW"/>
          <w:sz w:val="22"/>
          <w:szCs w:val="22"/>
        </w:rPr>
        <w:t>pisanu</w:t>
      </w:r>
      <w:r>
        <w:rPr>
          <w:rFonts w:ascii="Arial NARROW" w:hAnsi="Arial NARROW"/>
          <w:spacing w:val="-6"/>
          <w:sz w:val="22"/>
          <w:szCs w:val="22"/>
        </w:rPr>
        <w:t xml:space="preserve"> </w:t>
      </w:r>
      <w:r>
        <w:rPr>
          <w:rFonts w:ascii="Arial NARROW" w:hAnsi="Arial NARROW"/>
          <w:sz w:val="22"/>
          <w:szCs w:val="22"/>
        </w:rPr>
        <w:t>suglasnost</w:t>
      </w:r>
      <w:r>
        <w:rPr>
          <w:rFonts w:ascii="Arial NARROW" w:hAnsi="Arial NARROW"/>
          <w:spacing w:val="-7"/>
          <w:sz w:val="22"/>
          <w:szCs w:val="22"/>
        </w:rPr>
        <w:t xml:space="preserve"> JUO</w:t>
      </w:r>
      <w:r>
        <w:rPr>
          <w:rFonts w:ascii="Arial NARROW" w:hAnsi="Arial NARROW"/>
          <w:spacing w:val="-2"/>
          <w:sz w:val="22"/>
          <w:szCs w:val="22"/>
        </w:rPr>
        <w:t>.</w:t>
      </w:r>
    </w:p>
    <w:p>
      <w:pPr>
        <w:pStyle w:val="Tijeloteksta"/>
        <w:spacing w:lineRule="auto" w:line="259"/>
        <w:ind w:left="117" w:right="112" w:hanging="0"/>
        <w:jc w:val="both"/>
        <w:rPr>
          <w:rFonts w:ascii="Arial NARROW" w:hAnsi="Arial NARROW"/>
          <w:sz w:val="22"/>
          <w:szCs w:val="22"/>
        </w:rPr>
      </w:pPr>
      <w:r>
        <w:rPr>
          <w:rFonts w:ascii="Arial NARROW" w:hAnsi="Arial NARROW"/>
          <w:sz w:val="22"/>
          <w:szCs w:val="22"/>
        </w:rPr>
        <w:tab/>
        <w:t>Priključak i prilaz na nerazvrstanu cestu sa uređenom kolničkom konstrukcijom (asfalt, beton i slično) mora se izgraditi s istom ili sličnom kolničkom konstrukcijom u duljini od najmanje 10 metara.</w:t>
      </w:r>
    </w:p>
    <w:p>
      <w:pPr>
        <w:pStyle w:val="Tijeloteksta"/>
        <w:spacing w:before="159" w:after="0"/>
        <w:rPr>
          <w:rFonts w:ascii="Arial NARROW" w:hAnsi="Arial NARROW"/>
          <w:sz w:val="22"/>
          <w:szCs w:val="22"/>
        </w:rPr>
      </w:pPr>
      <w:r>
        <w:rPr>
          <w:rFonts w:ascii="Arial NARROW" w:hAnsi="Arial NARROW"/>
          <w:sz w:val="22"/>
          <w:szCs w:val="22"/>
        </w:rPr>
        <w:tab/>
        <w:t>Atmosferske</w:t>
      </w:r>
      <w:r>
        <w:rPr>
          <w:rFonts w:ascii="Arial NARROW" w:hAnsi="Arial NARROW"/>
          <w:spacing w:val="-5"/>
          <w:sz w:val="22"/>
          <w:szCs w:val="22"/>
        </w:rPr>
        <w:t xml:space="preserve"> </w:t>
      </w:r>
      <w:r>
        <w:rPr>
          <w:rFonts w:ascii="Arial NARROW" w:hAnsi="Arial NARROW"/>
          <w:sz w:val="22"/>
          <w:szCs w:val="22"/>
        </w:rPr>
        <w:t>vode</w:t>
      </w:r>
      <w:r>
        <w:rPr>
          <w:rFonts w:ascii="Arial NARROW" w:hAnsi="Arial NARROW"/>
          <w:spacing w:val="-6"/>
          <w:sz w:val="22"/>
          <w:szCs w:val="22"/>
        </w:rPr>
        <w:t xml:space="preserve"> </w:t>
      </w:r>
      <w:r>
        <w:rPr>
          <w:rFonts w:ascii="Arial NARROW" w:hAnsi="Arial NARROW"/>
          <w:sz w:val="22"/>
          <w:szCs w:val="22"/>
        </w:rPr>
        <w:t>sa</w:t>
      </w:r>
      <w:r>
        <w:rPr>
          <w:rFonts w:ascii="Arial NARROW" w:hAnsi="Arial NARROW"/>
          <w:spacing w:val="-5"/>
          <w:sz w:val="22"/>
          <w:szCs w:val="22"/>
        </w:rPr>
        <w:t xml:space="preserve"> </w:t>
      </w:r>
      <w:r>
        <w:rPr>
          <w:rFonts w:ascii="Arial NARROW" w:hAnsi="Arial NARROW"/>
          <w:sz w:val="22"/>
          <w:szCs w:val="22"/>
        </w:rPr>
        <w:t>priključaka</w:t>
      </w:r>
      <w:r>
        <w:rPr>
          <w:rFonts w:ascii="Arial NARROW" w:hAnsi="Arial NARROW"/>
          <w:spacing w:val="-6"/>
          <w:sz w:val="22"/>
          <w:szCs w:val="22"/>
        </w:rPr>
        <w:t xml:space="preserve"> </w:t>
      </w:r>
      <w:r>
        <w:rPr>
          <w:rFonts w:ascii="Arial NARROW" w:hAnsi="Arial NARROW"/>
          <w:sz w:val="22"/>
          <w:szCs w:val="22"/>
        </w:rPr>
        <w:t>i</w:t>
      </w:r>
      <w:r>
        <w:rPr>
          <w:rFonts w:ascii="Arial NARROW" w:hAnsi="Arial NARROW"/>
          <w:spacing w:val="-5"/>
          <w:sz w:val="22"/>
          <w:szCs w:val="22"/>
        </w:rPr>
        <w:t xml:space="preserve"> </w:t>
      </w:r>
      <w:r>
        <w:rPr>
          <w:rFonts w:ascii="Arial NARROW" w:hAnsi="Arial NARROW"/>
          <w:sz w:val="22"/>
          <w:szCs w:val="22"/>
        </w:rPr>
        <w:t>prilaza</w:t>
      </w:r>
      <w:r>
        <w:rPr>
          <w:rFonts w:ascii="Arial NARROW" w:hAnsi="Arial NARROW"/>
          <w:spacing w:val="-6"/>
          <w:sz w:val="22"/>
          <w:szCs w:val="22"/>
        </w:rPr>
        <w:t xml:space="preserve"> </w:t>
      </w:r>
      <w:r>
        <w:rPr>
          <w:rFonts w:ascii="Arial NARROW" w:hAnsi="Arial NARROW"/>
          <w:sz w:val="22"/>
          <w:szCs w:val="22"/>
        </w:rPr>
        <w:t>ne</w:t>
      </w:r>
      <w:r>
        <w:rPr>
          <w:rFonts w:ascii="Arial NARROW" w:hAnsi="Arial NARROW"/>
          <w:spacing w:val="-5"/>
          <w:sz w:val="22"/>
          <w:szCs w:val="22"/>
        </w:rPr>
        <w:t xml:space="preserve"> </w:t>
      </w:r>
      <w:r>
        <w:rPr>
          <w:rFonts w:ascii="Arial NARROW" w:hAnsi="Arial NARROW"/>
          <w:sz w:val="22"/>
          <w:szCs w:val="22"/>
        </w:rPr>
        <w:t>smiju</w:t>
      </w:r>
      <w:r>
        <w:rPr>
          <w:rFonts w:ascii="Arial NARROW" w:hAnsi="Arial NARROW"/>
          <w:spacing w:val="-6"/>
          <w:sz w:val="22"/>
          <w:szCs w:val="22"/>
        </w:rPr>
        <w:t xml:space="preserve"> </w:t>
      </w:r>
      <w:r>
        <w:rPr>
          <w:rFonts w:ascii="Arial NARROW" w:hAnsi="Arial NARROW"/>
          <w:sz w:val="22"/>
          <w:szCs w:val="22"/>
        </w:rPr>
        <w:t>se</w:t>
      </w:r>
      <w:r>
        <w:rPr>
          <w:rFonts w:ascii="Arial NARROW" w:hAnsi="Arial NARROW"/>
          <w:spacing w:val="-4"/>
          <w:sz w:val="22"/>
          <w:szCs w:val="22"/>
        </w:rPr>
        <w:t xml:space="preserve"> </w:t>
      </w:r>
      <w:r>
        <w:rPr>
          <w:rFonts w:ascii="Arial NARROW" w:hAnsi="Arial NARROW"/>
          <w:sz w:val="22"/>
          <w:szCs w:val="22"/>
        </w:rPr>
        <w:t>ispuštati</w:t>
      </w:r>
      <w:r>
        <w:rPr>
          <w:rFonts w:ascii="Arial NARROW" w:hAnsi="Arial NARROW"/>
          <w:spacing w:val="-7"/>
          <w:sz w:val="22"/>
          <w:szCs w:val="22"/>
        </w:rPr>
        <w:t xml:space="preserve"> </w:t>
      </w:r>
      <w:r>
        <w:rPr>
          <w:rFonts w:ascii="Arial NARROW" w:hAnsi="Arial NARROW"/>
          <w:sz w:val="22"/>
          <w:szCs w:val="22"/>
        </w:rPr>
        <w:t>na</w:t>
      </w:r>
      <w:r>
        <w:rPr>
          <w:rFonts w:ascii="Arial NARROW" w:hAnsi="Arial NARROW"/>
          <w:spacing w:val="-5"/>
          <w:sz w:val="22"/>
          <w:szCs w:val="22"/>
        </w:rPr>
        <w:t xml:space="preserve"> </w:t>
      </w:r>
      <w:r>
        <w:rPr>
          <w:rFonts w:ascii="Arial NARROW" w:hAnsi="Arial NARROW"/>
          <w:sz w:val="22"/>
          <w:szCs w:val="22"/>
        </w:rPr>
        <w:t>nerazvrstanu</w:t>
      </w:r>
      <w:r>
        <w:rPr>
          <w:rFonts w:ascii="Arial NARROW" w:hAnsi="Arial NARROW"/>
          <w:spacing w:val="-6"/>
          <w:sz w:val="22"/>
          <w:szCs w:val="22"/>
        </w:rPr>
        <w:t xml:space="preserve"> </w:t>
      </w:r>
      <w:r>
        <w:rPr>
          <w:rFonts w:ascii="Arial NARROW" w:hAnsi="Arial NARROW"/>
          <w:spacing w:val="-2"/>
          <w:sz w:val="22"/>
          <w:szCs w:val="22"/>
        </w:rPr>
        <w:t>cestu.</w:t>
      </w:r>
    </w:p>
    <w:p>
      <w:pPr>
        <w:pStyle w:val="Tijeloteksta"/>
        <w:spacing w:lineRule="auto" w:line="259"/>
        <w:ind w:left="117" w:right="112" w:hanging="0"/>
        <w:jc w:val="both"/>
        <w:rPr>
          <w:rFonts w:ascii="Arial NARROW" w:hAnsi="Arial NARROW"/>
          <w:sz w:val="22"/>
          <w:szCs w:val="22"/>
        </w:rPr>
      </w:pPr>
      <w:r>
        <w:rPr>
          <w:rFonts w:ascii="Arial NARROW" w:hAnsi="Arial NARROW"/>
          <w:sz w:val="22"/>
          <w:szCs w:val="22"/>
        </w:rPr>
        <w:tab/>
        <w:t>Troškove građenja priključaka i prilaza na nerazvrstanu cestu, uključujući i postavljanje potrebnih prometnih znakova, signalizacije i opreme snosi ovlaštenik prava građenja ili vlasnik nekretnine koja se spaja na nerazvrstanu cestu.</w:t>
      </w:r>
    </w:p>
    <w:p>
      <w:pPr>
        <w:pStyle w:val="Tijeloteksta"/>
        <w:spacing w:before="160"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38.</w:t>
      </w:r>
    </w:p>
    <w:p>
      <w:pPr>
        <w:pStyle w:val="Tijeloteksta"/>
        <w:spacing w:lineRule="auto" w:line="259"/>
        <w:ind w:left="117" w:right="112" w:hanging="0"/>
        <w:jc w:val="both"/>
        <w:rPr/>
      </w:pPr>
      <w:r>
        <w:rPr>
          <w:rFonts w:ascii="Arial NARROW" w:hAnsi="Arial NARROW"/>
          <w:sz w:val="22"/>
          <w:szCs w:val="22"/>
        </w:rPr>
        <w:tab/>
        <w:t>U blizini križanja dviju nerazvrstanih cesta u razini, križanja nerazvrstane ceste s javnom cestom ili u unutarnjim</w:t>
      </w:r>
      <w:r>
        <w:rPr>
          <w:rFonts w:ascii="Arial NARROW" w:hAnsi="Arial NARROW"/>
          <w:spacing w:val="-2"/>
          <w:sz w:val="22"/>
          <w:szCs w:val="22"/>
        </w:rPr>
        <w:t xml:space="preserve"> </w:t>
      </w:r>
      <w:r>
        <w:rPr>
          <w:rFonts w:ascii="Arial NARROW" w:hAnsi="Arial NARROW"/>
          <w:sz w:val="22"/>
          <w:szCs w:val="22"/>
        </w:rPr>
        <w:t>stranama</w:t>
      </w:r>
      <w:r>
        <w:rPr>
          <w:rFonts w:ascii="Arial NARROW" w:hAnsi="Arial NARROW"/>
          <w:spacing w:val="-1"/>
          <w:sz w:val="22"/>
          <w:szCs w:val="22"/>
        </w:rPr>
        <w:t xml:space="preserve"> </w:t>
      </w:r>
      <w:r>
        <w:rPr>
          <w:rFonts w:ascii="Arial NARROW" w:hAnsi="Arial NARROW"/>
          <w:sz w:val="22"/>
          <w:szCs w:val="22"/>
        </w:rPr>
        <w:t>cestovnog</w:t>
      </w:r>
      <w:r>
        <w:rPr>
          <w:rFonts w:ascii="Arial NARROW" w:hAnsi="Arial NARROW"/>
          <w:spacing w:val="-1"/>
          <w:sz w:val="22"/>
          <w:szCs w:val="22"/>
        </w:rPr>
        <w:t xml:space="preserve"> </w:t>
      </w:r>
      <w:r>
        <w:rPr>
          <w:rFonts w:ascii="Arial NARROW" w:hAnsi="Arial NARROW"/>
          <w:sz w:val="22"/>
          <w:szCs w:val="22"/>
        </w:rPr>
        <w:t>zavoja,</w:t>
      </w:r>
      <w:r>
        <w:rPr>
          <w:rFonts w:ascii="Arial NARROW" w:hAnsi="Arial NARROW"/>
          <w:spacing w:val="-3"/>
          <w:sz w:val="22"/>
          <w:szCs w:val="22"/>
        </w:rPr>
        <w:t xml:space="preserve"> </w:t>
      </w:r>
      <w:r>
        <w:rPr>
          <w:rFonts w:ascii="Arial NARROW" w:hAnsi="Arial NARROW"/>
          <w:sz w:val="22"/>
          <w:szCs w:val="22"/>
        </w:rPr>
        <w:t>ne</w:t>
      </w:r>
      <w:r>
        <w:rPr>
          <w:rFonts w:ascii="Arial NARROW" w:hAnsi="Arial NARROW"/>
          <w:spacing w:val="-1"/>
          <w:sz w:val="22"/>
          <w:szCs w:val="22"/>
        </w:rPr>
        <w:t xml:space="preserve"> </w:t>
      </w:r>
      <w:r>
        <w:rPr>
          <w:rFonts w:ascii="Arial NARROW" w:hAnsi="Arial NARROW"/>
          <w:sz w:val="22"/>
          <w:szCs w:val="22"/>
        </w:rPr>
        <w:t>smije</w:t>
      </w:r>
      <w:r>
        <w:rPr>
          <w:rFonts w:ascii="Arial NARROW" w:hAnsi="Arial NARROW"/>
          <w:spacing w:val="-1"/>
          <w:sz w:val="22"/>
          <w:szCs w:val="22"/>
        </w:rPr>
        <w:t xml:space="preserve"> </w:t>
      </w:r>
      <w:r>
        <w:rPr>
          <w:rFonts w:ascii="Arial NARROW" w:hAnsi="Arial NARROW"/>
          <w:sz w:val="22"/>
          <w:szCs w:val="22"/>
        </w:rPr>
        <w:t>se</w:t>
      </w:r>
      <w:r>
        <w:rPr>
          <w:rFonts w:ascii="Arial NARROW" w:hAnsi="Arial NARROW"/>
          <w:spacing w:val="-1"/>
          <w:sz w:val="22"/>
          <w:szCs w:val="22"/>
        </w:rPr>
        <w:t xml:space="preserve"> </w:t>
      </w:r>
      <w:r>
        <w:rPr>
          <w:rFonts w:ascii="Arial NARROW" w:hAnsi="Arial NARROW"/>
          <w:sz w:val="22"/>
          <w:szCs w:val="22"/>
        </w:rPr>
        <w:t>saditi</w:t>
      </w:r>
      <w:r>
        <w:rPr>
          <w:rFonts w:ascii="Arial NARROW" w:hAnsi="Arial NARROW"/>
          <w:spacing w:val="-1"/>
          <w:sz w:val="22"/>
          <w:szCs w:val="22"/>
        </w:rPr>
        <w:t xml:space="preserve"> </w:t>
      </w:r>
      <w:r>
        <w:rPr>
          <w:rFonts w:ascii="Arial NARROW" w:hAnsi="Arial NARROW"/>
          <w:sz w:val="22"/>
          <w:szCs w:val="22"/>
        </w:rPr>
        <w:t>drveće i</w:t>
      </w:r>
      <w:r>
        <w:rPr>
          <w:rFonts w:ascii="Arial NARROW" w:hAnsi="Arial NARROW"/>
          <w:spacing w:val="-1"/>
          <w:sz w:val="22"/>
          <w:szCs w:val="22"/>
        </w:rPr>
        <w:t xml:space="preserve"> </w:t>
      </w:r>
      <w:r>
        <w:rPr>
          <w:rFonts w:ascii="Arial NARROW" w:hAnsi="Arial NARROW"/>
          <w:sz w:val="22"/>
          <w:szCs w:val="22"/>
        </w:rPr>
        <w:t>grmlje,</w:t>
      </w:r>
      <w:r>
        <w:rPr>
          <w:rFonts w:ascii="Arial NARROW" w:hAnsi="Arial NARROW"/>
          <w:spacing w:val="-1"/>
          <w:sz w:val="22"/>
          <w:szCs w:val="22"/>
        </w:rPr>
        <w:t xml:space="preserve"> </w:t>
      </w:r>
      <w:r>
        <w:rPr>
          <w:rFonts w:ascii="Arial NARROW" w:hAnsi="Arial NARROW"/>
          <w:sz w:val="22"/>
          <w:szCs w:val="22"/>
        </w:rPr>
        <w:t>postavljati</w:t>
      </w:r>
      <w:r>
        <w:rPr>
          <w:rFonts w:ascii="Arial NARROW" w:hAnsi="Arial NARROW"/>
          <w:spacing w:val="-1"/>
          <w:sz w:val="22"/>
          <w:szCs w:val="22"/>
        </w:rPr>
        <w:t xml:space="preserve"> </w:t>
      </w:r>
      <w:r>
        <w:rPr>
          <w:rFonts w:ascii="Arial NARROW" w:hAnsi="Arial NARROW"/>
          <w:sz w:val="22"/>
          <w:szCs w:val="22"/>
        </w:rPr>
        <w:t>naprave,</w:t>
      </w:r>
      <w:r>
        <w:rPr>
          <w:rFonts w:ascii="Arial NARROW" w:hAnsi="Arial NARROW"/>
          <w:spacing w:val="-1"/>
          <w:sz w:val="22"/>
          <w:szCs w:val="22"/>
        </w:rPr>
        <w:t xml:space="preserve"> </w:t>
      </w:r>
      <w:r>
        <w:rPr>
          <w:rFonts w:ascii="Arial NARROW" w:hAnsi="Arial NARROW"/>
          <w:sz w:val="22"/>
          <w:szCs w:val="22"/>
        </w:rPr>
        <w:t>reklame, ograde i drugi predmeti koji onemogućavaju preglednost na nerazvrstanih cesti.</w:t>
      </w:r>
    </w:p>
    <w:p>
      <w:pPr>
        <w:pStyle w:val="Tijeloteksta"/>
        <w:spacing w:lineRule="auto" w:line="259" w:before="160" w:after="0"/>
        <w:ind w:left="117" w:right="110" w:hanging="0"/>
        <w:jc w:val="both"/>
        <w:rPr/>
      </w:pPr>
      <w:r>
        <w:rPr>
          <w:rFonts w:ascii="Arial NARROW" w:hAnsi="Arial NARROW"/>
          <w:sz w:val="22"/>
          <w:szCs w:val="22"/>
        </w:rPr>
        <w:tab/>
        <w:t>Vlasnik ili posjednik zemljišta uz nerazvrstanu cestu dužan je na zahtjev komunalnog redara otkloniti drveće, grmlje, naprave, reklame, ograde ili druge predmete iz</w:t>
      </w:r>
      <w:r>
        <w:rPr>
          <w:rFonts w:ascii="Arial NARROW" w:hAnsi="Arial NARROW"/>
          <w:spacing w:val="-1"/>
          <w:sz w:val="22"/>
          <w:szCs w:val="22"/>
        </w:rPr>
        <w:t xml:space="preserve"> </w:t>
      </w:r>
      <w:r>
        <w:rPr>
          <w:rFonts w:ascii="Arial NARROW" w:hAnsi="Arial NARROW"/>
          <w:sz w:val="22"/>
          <w:szCs w:val="22"/>
        </w:rPr>
        <w:t>trokuta preglednosti i slobodnog profila nerazvrstane ceste.</w:t>
      </w:r>
    </w:p>
    <w:p>
      <w:pPr>
        <w:pStyle w:val="Tijeloteksta"/>
        <w:spacing w:lineRule="auto" w:line="259" w:before="160" w:after="0"/>
        <w:ind w:left="117" w:right="110" w:hanging="0"/>
        <w:jc w:val="both"/>
        <w:rPr/>
      </w:pPr>
      <w:r>
        <w:rPr>
          <w:rFonts w:ascii="Arial NARROW" w:hAnsi="Arial NARROW"/>
          <w:sz w:val="22"/>
          <w:szCs w:val="22"/>
        </w:rPr>
        <w:tab/>
        <w:t>Ukoliko nerazvrstana cesta nema zemljišni pojas, zaštitni pojas se mjeri od vanjskog ruba kolnika odnosno nogostupa nerazvrstane ceste, tako daje u pravilu sa svake strane širok 0,5 m.</w:t>
      </w:r>
    </w:p>
    <w:p>
      <w:pPr>
        <w:pStyle w:val="Tijeloteksta"/>
        <w:spacing w:before="0" w:after="0"/>
        <w:ind w:left="0" w:right="0" w:hanging="0"/>
        <w:rPr>
          <w:rFonts w:ascii="Arial NARROW" w:hAnsi="Arial NARROW"/>
          <w:b/>
          <w:b/>
          <w:bCs/>
          <w:sz w:val="22"/>
          <w:szCs w:val="22"/>
        </w:rPr>
      </w:pPr>
      <w:r>
        <w:rPr>
          <w:rFonts w:ascii="Arial NARROW" w:hAnsi="Arial NARROW"/>
          <w:b/>
          <w:bCs/>
          <w:sz w:val="22"/>
          <w:szCs w:val="22"/>
        </w:rPr>
      </w:r>
    </w:p>
    <w:p>
      <w:pPr>
        <w:pStyle w:val="Tijeloteksta"/>
        <w:spacing w:before="0"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39.</w:t>
      </w:r>
    </w:p>
    <w:p>
      <w:pPr>
        <w:pStyle w:val="Tijeloteksta"/>
        <w:spacing w:lineRule="auto" w:line="259" w:before="181" w:after="0"/>
        <w:ind w:left="117" w:right="111" w:hanging="0"/>
        <w:jc w:val="both"/>
        <w:rPr/>
      </w:pPr>
      <w:r>
        <w:rPr>
          <w:rFonts w:ascii="Arial NARROW" w:hAnsi="Arial NARROW"/>
          <w:sz w:val="22"/>
          <w:szCs w:val="22"/>
        </w:rPr>
        <w:tab/>
        <w:t>Vozila u prometu na nerazvrstanoj cesti, sama ili zajedno s teretom, moraju udovoljavati propisanim uvjetima za pojedine vrste vozila u pogledu dimenzija, ukupne mase i osovinskog opterećenja.</w:t>
      </w:r>
    </w:p>
    <w:p>
      <w:pPr>
        <w:pStyle w:val="Tijeloteksta"/>
        <w:spacing w:lineRule="auto" w:line="259" w:before="160" w:after="0"/>
        <w:ind w:left="117" w:right="113" w:hanging="0"/>
        <w:jc w:val="both"/>
        <w:rPr>
          <w:rFonts w:ascii="Arial NARROW" w:hAnsi="Arial NARROW"/>
          <w:sz w:val="22"/>
          <w:szCs w:val="22"/>
        </w:rPr>
      </w:pPr>
      <w:r>
        <w:rPr>
          <w:rFonts w:ascii="Arial NARROW" w:hAnsi="Arial NARROW"/>
          <w:sz w:val="22"/>
          <w:szCs w:val="22"/>
        </w:rPr>
        <w:tab/>
        <w:t>Iznimno od odredbe stavka 1. ovoga članka, izvanredni prijevoz je moguć na temelju dozvole za izvanredni prijevoz kojim se utvrđuju uvjeti i način njegovoj obavljanja te iznos i način plaćanja naknade i drugih troškova izvanrednog prijevoza.</w:t>
      </w:r>
    </w:p>
    <w:p>
      <w:pPr>
        <w:pStyle w:val="Tijeloteksta"/>
        <w:spacing w:lineRule="auto" w:line="259" w:before="158" w:after="0"/>
        <w:ind w:left="117" w:right="111" w:hanging="0"/>
        <w:jc w:val="both"/>
        <w:rPr>
          <w:rFonts w:ascii="Arial NARROW" w:hAnsi="Arial NARROW"/>
          <w:sz w:val="22"/>
          <w:szCs w:val="22"/>
        </w:rPr>
      </w:pPr>
      <w:r>
        <w:rPr>
          <w:rFonts w:ascii="Arial NARROW" w:hAnsi="Arial NARROW"/>
          <w:sz w:val="22"/>
          <w:szCs w:val="22"/>
        </w:rPr>
        <w:tab/>
        <w:t>Vozilo kojim se obavlja izvanredni prijevoz mora udovoljavati zahtjevima tehničke ispravnosti u suglasju s zakonom kojim se uređuje sigurnost prometa na cestama.</w:t>
      </w:r>
    </w:p>
    <w:p>
      <w:pPr>
        <w:pStyle w:val="Tijeloteksta"/>
        <w:spacing w:before="161" w:after="0"/>
        <w:jc w:val="both"/>
        <w:rPr/>
      </w:pPr>
      <w:r>
        <w:rPr>
          <w:rFonts w:ascii="Arial NARROW" w:hAnsi="Arial NARROW"/>
          <w:sz w:val="22"/>
          <w:szCs w:val="22"/>
        </w:rPr>
        <w:tab/>
        <w:t>Dozvolu</w:t>
      </w:r>
      <w:r>
        <w:rPr>
          <w:rFonts w:ascii="Arial NARROW" w:hAnsi="Arial NARROW"/>
          <w:spacing w:val="-6"/>
          <w:sz w:val="22"/>
          <w:szCs w:val="22"/>
        </w:rPr>
        <w:t xml:space="preserve"> </w:t>
      </w:r>
      <w:r>
        <w:rPr>
          <w:rFonts w:ascii="Arial NARROW" w:hAnsi="Arial NARROW"/>
          <w:sz w:val="22"/>
          <w:szCs w:val="22"/>
        </w:rPr>
        <w:t>za</w:t>
      </w:r>
      <w:r>
        <w:rPr>
          <w:rFonts w:ascii="Arial NARROW" w:hAnsi="Arial NARROW"/>
          <w:spacing w:val="-6"/>
          <w:sz w:val="22"/>
          <w:szCs w:val="22"/>
        </w:rPr>
        <w:t xml:space="preserve"> </w:t>
      </w:r>
      <w:r>
        <w:rPr>
          <w:rFonts w:ascii="Arial NARROW" w:hAnsi="Arial NARROW"/>
          <w:sz w:val="22"/>
          <w:szCs w:val="22"/>
        </w:rPr>
        <w:t>izvanredni</w:t>
      </w:r>
      <w:r>
        <w:rPr>
          <w:rFonts w:ascii="Arial NARROW" w:hAnsi="Arial NARROW"/>
          <w:spacing w:val="-6"/>
          <w:sz w:val="22"/>
          <w:szCs w:val="22"/>
        </w:rPr>
        <w:t xml:space="preserve"> </w:t>
      </w:r>
      <w:r>
        <w:rPr>
          <w:rFonts w:ascii="Arial NARROW" w:hAnsi="Arial NARROW"/>
          <w:sz w:val="22"/>
          <w:szCs w:val="22"/>
        </w:rPr>
        <w:t>prijevoz</w:t>
      </w:r>
      <w:r>
        <w:rPr>
          <w:rFonts w:ascii="Arial NARROW" w:hAnsi="Arial NARROW"/>
          <w:spacing w:val="-5"/>
          <w:sz w:val="22"/>
          <w:szCs w:val="22"/>
        </w:rPr>
        <w:t xml:space="preserve"> </w:t>
      </w:r>
      <w:r>
        <w:rPr>
          <w:rFonts w:ascii="Arial NARROW" w:hAnsi="Arial NARROW"/>
          <w:sz w:val="22"/>
          <w:szCs w:val="22"/>
        </w:rPr>
        <w:t>na</w:t>
      </w:r>
      <w:r>
        <w:rPr>
          <w:rFonts w:ascii="Arial NARROW" w:hAnsi="Arial NARROW"/>
          <w:spacing w:val="-6"/>
          <w:sz w:val="22"/>
          <w:szCs w:val="22"/>
        </w:rPr>
        <w:t xml:space="preserve"> </w:t>
      </w:r>
      <w:r>
        <w:rPr>
          <w:rFonts w:ascii="Arial NARROW" w:hAnsi="Arial NARROW"/>
          <w:sz w:val="22"/>
          <w:szCs w:val="22"/>
        </w:rPr>
        <w:t>nerazvrstanoj</w:t>
      </w:r>
      <w:r>
        <w:rPr>
          <w:rFonts w:ascii="Arial NARROW" w:hAnsi="Arial NARROW"/>
          <w:spacing w:val="-6"/>
          <w:sz w:val="22"/>
          <w:szCs w:val="22"/>
        </w:rPr>
        <w:t xml:space="preserve"> </w:t>
      </w:r>
      <w:r>
        <w:rPr>
          <w:rFonts w:ascii="Arial NARROW" w:hAnsi="Arial NARROW"/>
          <w:sz w:val="22"/>
          <w:szCs w:val="22"/>
        </w:rPr>
        <w:t>cesti</w:t>
      </w:r>
      <w:r>
        <w:rPr>
          <w:rFonts w:ascii="Arial NARROW" w:hAnsi="Arial NARROW"/>
          <w:spacing w:val="-5"/>
          <w:sz w:val="22"/>
          <w:szCs w:val="22"/>
        </w:rPr>
        <w:t xml:space="preserve"> </w:t>
      </w:r>
      <w:r>
        <w:rPr>
          <w:rFonts w:ascii="Arial NARROW" w:hAnsi="Arial NARROW"/>
          <w:sz w:val="22"/>
          <w:szCs w:val="22"/>
        </w:rPr>
        <w:t>u</w:t>
      </w:r>
      <w:r>
        <w:rPr>
          <w:rFonts w:ascii="Arial NARROW" w:hAnsi="Arial NARROW"/>
          <w:spacing w:val="-6"/>
          <w:sz w:val="22"/>
          <w:szCs w:val="22"/>
        </w:rPr>
        <w:t xml:space="preserve"> </w:t>
      </w:r>
      <w:r>
        <w:rPr>
          <w:rFonts w:ascii="Arial NARROW" w:hAnsi="Arial NARROW"/>
          <w:sz w:val="22"/>
          <w:szCs w:val="22"/>
        </w:rPr>
        <w:t>smislu</w:t>
      </w:r>
      <w:r>
        <w:rPr>
          <w:rFonts w:ascii="Arial NARROW" w:hAnsi="Arial NARROW"/>
          <w:spacing w:val="-8"/>
          <w:sz w:val="22"/>
          <w:szCs w:val="22"/>
        </w:rPr>
        <w:t xml:space="preserve"> </w:t>
      </w:r>
      <w:r>
        <w:rPr>
          <w:rFonts w:ascii="Arial NARROW" w:hAnsi="Arial NARROW"/>
          <w:sz w:val="22"/>
          <w:szCs w:val="22"/>
        </w:rPr>
        <w:t>stavka</w:t>
      </w:r>
      <w:r>
        <w:rPr>
          <w:rFonts w:ascii="Arial NARROW" w:hAnsi="Arial NARROW"/>
          <w:spacing w:val="-5"/>
          <w:sz w:val="22"/>
          <w:szCs w:val="22"/>
        </w:rPr>
        <w:t xml:space="preserve"> </w:t>
      </w:r>
      <w:r>
        <w:rPr>
          <w:rFonts w:ascii="Arial NARROW" w:hAnsi="Arial NARROW"/>
          <w:sz w:val="22"/>
          <w:szCs w:val="22"/>
        </w:rPr>
        <w:t>2.</w:t>
      </w:r>
      <w:r>
        <w:rPr>
          <w:rFonts w:ascii="Arial NARROW" w:hAnsi="Arial NARROW"/>
          <w:spacing w:val="-6"/>
          <w:sz w:val="22"/>
          <w:szCs w:val="22"/>
        </w:rPr>
        <w:t xml:space="preserve"> </w:t>
      </w:r>
      <w:r>
        <w:rPr>
          <w:rFonts w:ascii="Arial NARROW" w:hAnsi="Arial NARROW"/>
          <w:sz w:val="22"/>
          <w:szCs w:val="22"/>
        </w:rPr>
        <w:t>ovoga</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z w:val="22"/>
          <w:szCs w:val="22"/>
        </w:rPr>
        <w:t>izdaje</w:t>
      </w:r>
      <w:r>
        <w:rPr>
          <w:rFonts w:ascii="Arial NARROW" w:hAnsi="Arial NARROW"/>
          <w:spacing w:val="-6"/>
          <w:sz w:val="22"/>
          <w:szCs w:val="22"/>
        </w:rPr>
        <w:t xml:space="preserve"> JUO</w:t>
      </w:r>
      <w:r>
        <w:rPr>
          <w:rFonts w:ascii="Arial NARROW" w:hAnsi="Arial NARROW"/>
          <w:spacing w:val="-2"/>
          <w:sz w:val="22"/>
          <w:szCs w:val="22"/>
        </w:rPr>
        <w:t>.</w:t>
      </w:r>
    </w:p>
    <w:p>
      <w:pPr>
        <w:pStyle w:val="Tijeloteksta"/>
        <w:spacing w:lineRule="auto" w:line="259"/>
        <w:ind w:left="117" w:right="110" w:hanging="0"/>
        <w:jc w:val="both"/>
        <w:rPr>
          <w:rFonts w:ascii="Arial NARROW" w:hAnsi="Arial NARROW"/>
          <w:sz w:val="22"/>
          <w:szCs w:val="22"/>
        </w:rPr>
      </w:pPr>
      <w:r>
        <w:rPr>
          <w:rFonts w:ascii="Arial NARROW" w:hAnsi="Arial NARROW"/>
          <w:sz w:val="22"/>
          <w:szCs w:val="22"/>
        </w:rPr>
        <w:tab/>
        <w:t>Ukoliko se izvanredni prijevoz treba obaviti na javnoj cesti i na nerazvrstanoj cesti, dozvolu izdaje pravna osoba koja upravlja javnom cestom.</w:t>
      </w:r>
    </w:p>
    <w:p>
      <w:pPr>
        <w:pStyle w:val="Tijeloteksta"/>
        <w:spacing w:lineRule="auto" w:line="259" w:before="159" w:after="0"/>
        <w:ind w:left="117" w:right="114" w:hanging="1"/>
        <w:jc w:val="both"/>
        <w:rPr>
          <w:rFonts w:ascii="Arial NARROW" w:hAnsi="Arial NARROW"/>
          <w:sz w:val="22"/>
          <w:szCs w:val="22"/>
        </w:rPr>
      </w:pPr>
      <w:r>
        <w:rPr>
          <w:rFonts w:ascii="Arial NARROW" w:hAnsi="Arial NARROW"/>
          <w:sz w:val="22"/>
          <w:szCs w:val="22"/>
        </w:rPr>
        <w:tab/>
        <w:tab/>
        <w:t>O izdanim dozvolama za izvanredni prijevoz, komunalni redar je dužan obavijestiti Ministarstvo unutarnjih poslova i inspekciju za ceste nadležnost ministarstva.</w:t>
      </w:r>
    </w:p>
    <w:p>
      <w:pPr>
        <w:pStyle w:val="Tijeloteksta"/>
        <w:spacing w:lineRule="auto" w:line="259" w:before="159" w:after="0"/>
        <w:ind w:left="117" w:right="113" w:hanging="0"/>
        <w:jc w:val="both"/>
        <w:rPr/>
      </w:pPr>
      <w:r>
        <w:rPr>
          <w:rFonts w:ascii="Arial NARROW" w:hAnsi="Arial NARROW"/>
          <w:sz w:val="22"/>
          <w:szCs w:val="22"/>
        </w:rPr>
        <w:tab/>
        <w:t>Uvjet i način obavljanja izvanrednog prijevoza na nerazvrstanoj cesti te uvjete i postupak za izdavanje dozvole za izvanredni prijevoz na nerazvrstanoj cesti utvrđuje na temelju pisane suglasnosti JUO.</w:t>
      </w:r>
    </w:p>
    <w:p>
      <w:pPr>
        <w:pStyle w:val="Tijeloteksta"/>
        <w:spacing w:before="161"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40.</w:t>
      </w:r>
    </w:p>
    <w:p>
      <w:pPr>
        <w:pStyle w:val="Tijeloteksta"/>
        <w:spacing w:lineRule="auto" w:line="259" w:before="179" w:after="0"/>
        <w:ind w:left="117" w:right="111" w:hanging="0"/>
        <w:jc w:val="both"/>
        <w:rPr/>
      </w:pPr>
      <w:r>
        <w:rPr>
          <w:rFonts w:ascii="Arial NARROW" w:hAnsi="Arial NARROW"/>
          <w:sz w:val="22"/>
          <w:szCs w:val="22"/>
        </w:rPr>
        <w:tab/>
        <w:t>Troškove izvanrednog prijevoza na nerazvrstanoj cesti koji se odnosi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pPr>
        <w:pStyle w:val="Tijeloteksta"/>
        <w:spacing w:lineRule="auto" w:line="259" w:before="159" w:after="0"/>
        <w:ind w:left="117" w:right="113" w:hanging="1"/>
        <w:jc w:val="both"/>
        <w:rPr>
          <w:rFonts w:ascii="Arial NARROW" w:hAnsi="Arial NARROW"/>
          <w:sz w:val="22"/>
          <w:szCs w:val="22"/>
        </w:rPr>
      </w:pPr>
      <w:r>
        <w:rPr>
          <w:rFonts w:ascii="Arial NARROW" w:hAnsi="Arial NARROW"/>
          <w:sz w:val="22"/>
          <w:szCs w:val="22"/>
        </w:rPr>
        <w:tab/>
        <w:tab/>
        <w:t>Visinu i način plaćanja troškova iz stavka 1. ovoga članka utvrđuje se temeljem odredbi Pravilnika o izvanrednom prijevozu.</w:t>
      </w:r>
    </w:p>
    <w:p>
      <w:pPr>
        <w:pStyle w:val="Tijeloteksta"/>
        <w:spacing w:lineRule="auto" w:line="259" w:before="160" w:after="0"/>
        <w:ind w:left="117" w:right="112" w:hanging="0"/>
        <w:jc w:val="both"/>
        <w:rPr/>
      </w:pPr>
      <w:r>
        <w:rPr>
          <w:rFonts w:ascii="Arial NARROW" w:hAnsi="Arial NARROW"/>
          <w:sz w:val="22"/>
          <w:szCs w:val="22"/>
        </w:rPr>
        <w:tab/>
        <w:t>Sredstva naknade i drugih troškova izvanrednog prijevoza na nerazvrstanoj cesti uplaćuju se u korist proračuna Općine.</w:t>
      </w:r>
    </w:p>
    <w:p>
      <w:pPr>
        <w:pStyle w:val="Tijeloteksta"/>
        <w:spacing w:before="160"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41.</w:t>
      </w:r>
    </w:p>
    <w:p>
      <w:pPr>
        <w:pStyle w:val="Tijeloteksta"/>
        <w:spacing w:lineRule="auto" w:line="259" w:before="179" w:after="0"/>
        <w:ind w:left="117" w:right="112" w:hanging="0"/>
        <w:jc w:val="both"/>
        <w:rPr/>
      </w:pPr>
      <w:r>
        <w:rPr>
          <w:rFonts w:ascii="Arial NARROW" w:hAnsi="Arial NARROW"/>
          <w:sz w:val="22"/>
          <w:szCs w:val="22"/>
        </w:rPr>
        <w:tab/>
        <w:t>Ako</w:t>
      </w:r>
      <w:r>
        <w:rPr>
          <w:rFonts w:ascii="Arial NARROW" w:hAnsi="Arial NARROW"/>
          <w:spacing w:val="-1"/>
          <w:sz w:val="22"/>
          <w:szCs w:val="22"/>
        </w:rPr>
        <w:t xml:space="preserve"> </w:t>
      </w:r>
      <w:r>
        <w:rPr>
          <w:rFonts w:ascii="Arial NARROW" w:hAnsi="Arial NARROW"/>
          <w:sz w:val="22"/>
          <w:szCs w:val="22"/>
        </w:rPr>
        <w:t>se</w:t>
      </w:r>
      <w:r>
        <w:rPr>
          <w:rFonts w:ascii="Arial NARROW" w:hAnsi="Arial NARROW"/>
          <w:spacing w:val="-1"/>
          <w:sz w:val="22"/>
          <w:szCs w:val="22"/>
        </w:rPr>
        <w:t xml:space="preserve"> </w:t>
      </w:r>
      <w:r>
        <w:rPr>
          <w:rFonts w:ascii="Arial NARROW" w:hAnsi="Arial NARROW"/>
          <w:sz w:val="22"/>
          <w:szCs w:val="22"/>
        </w:rPr>
        <w:t>kontrolom</w:t>
      </w:r>
      <w:r>
        <w:rPr>
          <w:rFonts w:ascii="Arial NARROW" w:hAnsi="Arial NARROW"/>
          <w:spacing w:val="-2"/>
          <w:sz w:val="22"/>
          <w:szCs w:val="22"/>
        </w:rPr>
        <w:t xml:space="preserve"> </w:t>
      </w:r>
      <w:r>
        <w:rPr>
          <w:rFonts w:ascii="Arial NARROW" w:hAnsi="Arial NARROW"/>
          <w:sz w:val="22"/>
          <w:szCs w:val="22"/>
        </w:rPr>
        <w:t>utvrdi</w:t>
      </w:r>
      <w:r>
        <w:rPr>
          <w:rFonts w:ascii="Arial NARROW" w:hAnsi="Arial NARROW"/>
          <w:spacing w:val="-1"/>
          <w:sz w:val="22"/>
          <w:szCs w:val="22"/>
        </w:rPr>
        <w:t xml:space="preserve"> </w:t>
      </w:r>
      <w:r>
        <w:rPr>
          <w:rFonts w:ascii="Arial NARROW" w:hAnsi="Arial NARROW"/>
          <w:sz w:val="22"/>
          <w:szCs w:val="22"/>
        </w:rPr>
        <w:t>da</w:t>
      </w:r>
      <w:r>
        <w:rPr>
          <w:rFonts w:ascii="Arial NARROW" w:hAnsi="Arial NARROW"/>
          <w:spacing w:val="-1"/>
          <w:sz w:val="22"/>
          <w:szCs w:val="22"/>
        </w:rPr>
        <w:t xml:space="preserve"> </w:t>
      </w:r>
      <w:r>
        <w:rPr>
          <w:rFonts w:ascii="Arial NARROW" w:hAnsi="Arial NARROW"/>
          <w:sz w:val="22"/>
          <w:szCs w:val="22"/>
        </w:rPr>
        <w:t>se</w:t>
      </w:r>
      <w:r>
        <w:rPr>
          <w:rFonts w:ascii="Arial NARROW" w:hAnsi="Arial NARROW"/>
          <w:spacing w:val="-1"/>
          <w:sz w:val="22"/>
          <w:szCs w:val="22"/>
        </w:rPr>
        <w:t xml:space="preserve"> </w:t>
      </w:r>
      <w:r>
        <w:rPr>
          <w:rFonts w:ascii="Arial NARROW" w:hAnsi="Arial NARROW"/>
          <w:sz w:val="22"/>
          <w:szCs w:val="22"/>
        </w:rPr>
        <w:t>izvanredni</w:t>
      </w:r>
      <w:r>
        <w:rPr>
          <w:rFonts w:ascii="Arial NARROW" w:hAnsi="Arial NARROW"/>
          <w:spacing w:val="-1"/>
          <w:sz w:val="22"/>
          <w:szCs w:val="22"/>
        </w:rPr>
        <w:t xml:space="preserve"> </w:t>
      </w:r>
      <w:r>
        <w:rPr>
          <w:rFonts w:ascii="Arial NARROW" w:hAnsi="Arial NARROW"/>
          <w:sz w:val="22"/>
          <w:szCs w:val="22"/>
        </w:rPr>
        <w:t>prijevoz</w:t>
      </w:r>
      <w:r>
        <w:rPr>
          <w:rFonts w:ascii="Arial NARROW" w:hAnsi="Arial NARROW"/>
          <w:spacing w:val="-1"/>
          <w:sz w:val="22"/>
          <w:szCs w:val="22"/>
        </w:rPr>
        <w:t xml:space="preserve"> </w:t>
      </w:r>
      <w:r>
        <w:rPr>
          <w:rFonts w:ascii="Arial NARROW" w:hAnsi="Arial NARROW"/>
          <w:sz w:val="22"/>
          <w:szCs w:val="22"/>
        </w:rPr>
        <w:t>na</w:t>
      </w:r>
      <w:r>
        <w:rPr>
          <w:rFonts w:ascii="Arial NARROW" w:hAnsi="Arial NARROW"/>
          <w:spacing w:val="-1"/>
          <w:sz w:val="22"/>
          <w:szCs w:val="22"/>
        </w:rPr>
        <w:t xml:space="preserve"> </w:t>
      </w:r>
      <w:r>
        <w:rPr>
          <w:rFonts w:ascii="Arial NARROW" w:hAnsi="Arial NARROW"/>
          <w:sz w:val="22"/>
          <w:szCs w:val="22"/>
        </w:rPr>
        <w:t>nerazvrstanoj</w:t>
      </w:r>
      <w:r>
        <w:rPr>
          <w:rFonts w:ascii="Arial NARROW" w:hAnsi="Arial NARROW"/>
          <w:spacing w:val="-1"/>
          <w:sz w:val="22"/>
          <w:szCs w:val="22"/>
        </w:rPr>
        <w:t xml:space="preserve"> </w:t>
      </w:r>
      <w:r>
        <w:rPr>
          <w:rFonts w:ascii="Arial NARROW" w:hAnsi="Arial NARROW"/>
          <w:sz w:val="22"/>
          <w:szCs w:val="22"/>
        </w:rPr>
        <w:t>cesti</w:t>
      </w:r>
      <w:r>
        <w:rPr>
          <w:rFonts w:ascii="Arial NARROW" w:hAnsi="Arial NARROW"/>
          <w:spacing w:val="-1"/>
          <w:sz w:val="22"/>
          <w:szCs w:val="22"/>
        </w:rPr>
        <w:t xml:space="preserve"> </w:t>
      </w:r>
      <w:r>
        <w:rPr>
          <w:rFonts w:ascii="Arial NARROW" w:hAnsi="Arial NARROW"/>
          <w:sz w:val="22"/>
          <w:szCs w:val="22"/>
        </w:rPr>
        <w:t>obavlja bez</w:t>
      </w:r>
      <w:r>
        <w:rPr>
          <w:rFonts w:ascii="Arial NARROW" w:hAnsi="Arial NARROW"/>
          <w:spacing w:val="-1"/>
          <w:sz w:val="22"/>
          <w:szCs w:val="22"/>
        </w:rPr>
        <w:t xml:space="preserve"> </w:t>
      </w:r>
      <w:r>
        <w:rPr>
          <w:rFonts w:ascii="Arial NARROW" w:hAnsi="Arial NARROW"/>
          <w:sz w:val="22"/>
          <w:szCs w:val="22"/>
        </w:rPr>
        <w:t>dozvole odnosno ako se utvrdi</w:t>
      </w:r>
      <w:r>
        <w:rPr>
          <w:rFonts w:ascii="Arial NARROW" w:hAnsi="Arial NARROW"/>
          <w:spacing w:val="-1"/>
          <w:sz w:val="22"/>
          <w:szCs w:val="22"/>
        </w:rPr>
        <w:t xml:space="preserve"> </w:t>
      </w:r>
      <w:r>
        <w:rPr>
          <w:rFonts w:ascii="Arial NARROW" w:hAnsi="Arial NARROW"/>
          <w:sz w:val="22"/>
          <w:szCs w:val="22"/>
        </w:rPr>
        <w:t>da osovinsko</w:t>
      </w:r>
      <w:r>
        <w:rPr>
          <w:rFonts w:ascii="Arial NARROW" w:hAnsi="Arial NARROW"/>
          <w:spacing w:val="-1"/>
          <w:sz w:val="22"/>
          <w:szCs w:val="22"/>
        </w:rPr>
        <w:t xml:space="preserve"> </w:t>
      </w:r>
      <w:r>
        <w:rPr>
          <w:rFonts w:ascii="Arial NARROW" w:hAnsi="Arial NARROW"/>
          <w:sz w:val="22"/>
          <w:szCs w:val="22"/>
        </w:rPr>
        <w:t>opterećenje, ukupna masa i dimenzije</w:t>
      </w:r>
      <w:r>
        <w:rPr>
          <w:rFonts w:ascii="Arial NARROW" w:hAnsi="Arial NARROW"/>
          <w:spacing w:val="-1"/>
          <w:sz w:val="22"/>
          <w:szCs w:val="22"/>
        </w:rPr>
        <w:t xml:space="preserve"> </w:t>
      </w:r>
      <w:r>
        <w:rPr>
          <w:rFonts w:ascii="Arial NARROW" w:hAnsi="Arial NARROW"/>
          <w:sz w:val="22"/>
          <w:szCs w:val="22"/>
        </w:rPr>
        <w:t>vozila premašuju dozvolom</w:t>
      </w:r>
      <w:r>
        <w:rPr>
          <w:rFonts w:ascii="Arial NARROW" w:hAnsi="Arial NARROW"/>
          <w:spacing w:val="-1"/>
          <w:sz w:val="22"/>
          <w:szCs w:val="22"/>
        </w:rPr>
        <w:t xml:space="preserve"> </w:t>
      </w:r>
      <w:r>
        <w:rPr>
          <w:rFonts w:ascii="Arial NARROW" w:hAnsi="Arial NARROW"/>
          <w:sz w:val="22"/>
          <w:szCs w:val="22"/>
        </w:rPr>
        <w:t>utvrđene iznose, izvanredni prijevoz može se nastaviti tek nakon pribavljanja odgovarajuće dozvole i plaćanja naknade za izvanredni prijevoz odnosno nakon odgovarajućeg usklađenja s propisanim osovinskim opterećenjem, ukupnom masom i dimenzijom vozila.</w:t>
      </w:r>
    </w:p>
    <w:p>
      <w:pPr>
        <w:pStyle w:val="Tijeloteksta"/>
        <w:spacing w:lineRule="auto" w:line="259" w:before="159" w:after="0"/>
        <w:ind w:left="117" w:right="110" w:hanging="0"/>
        <w:jc w:val="both"/>
        <w:rPr>
          <w:rFonts w:ascii="Arial NARROW" w:hAnsi="Arial NARROW"/>
          <w:sz w:val="22"/>
          <w:szCs w:val="22"/>
        </w:rPr>
      </w:pPr>
      <w:r>
        <w:rPr>
          <w:rFonts w:ascii="Arial NARROW" w:hAnsi="Arial NARROW"/>
          <w:sz w:val="22"/>
          <w:szCs w:val="22"/>
        </w:rPr>
        <w:tab/>
        <w:t>U slučaju iz stavka 1. ovoga članka, prijevoznik je dužan uz troškove kontrole platiti i naknadu za izvanredni prijevoz za prijeđeni put do mjesta kontrole odnosno do mjesta usklađenja osovinskog opterećenja, ukupnom masom i dimenzija vozila, kao i nadoknaditi svu tim prouzročenu štetu na nerazvrstanoj cesti.</w:t>
      </w:r>
    </w:p>
    <w:p>
      <w:pPr>
        <w:pStyle w:val="ListParagraph"/>
        <w:numPr>
          <w:ilvl w:val="0"/>
          <w:numId w:val="1"/>
        </w:numPr>
        <w:tabs>
          <w:tab w:val="clear" w:pos="720"/>
          <w:tab w:val="left" w:pos="428" w:leader="none"/>
        </w:tabs>
        <w:spacing w:lineRule="auto" w:line="240" w:before="160" w:after="0"/>
        <w:ind w:left="428" w:right="0" w:hanging="311"/>
        <w:jc w:val="left"/>
        <w:rPr/>
      </w:pPr>
      <w:r>
        <w:rPr>
          <w:rFonts w:ascii="Arial NARROW" w:hAnsi="Arial NARROW"/>
          <w:spacing w:val="-2"/>
          <w:w w:val="105"/>
          <w:sz w:val="22"/>
          <w:szCs w:val="22"/>
        </w:rPr>
        <w:t xml:space="preserve">NADZOR                                                                 </w:t>
      </w: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42.</w:t>
      </w:r>
    </w:p>
    <w:p>
      <w:pPr>
        <w:pStyle w:val="Tijeloteksta"/>
        <w:spacing w:lineRule="auto" w:line="259"/>
        <w:ind w:left="117" w:right="0" w:hanging="0"/>
        <w:rPr/>
      </w:pPr>
      <w:r>
        <w:rPr>
          <w:rFonts w:ascii="Arial NARROW" w:hAnsi="Arial NARROW"/>
          <w:sz w:val="22"/>
          <w:szCs w:val="22"/>
        </w:rPr>
        <w:tab/>
        <w:t>Poslove korištenja, održavanja, zaštite, rekonstrukcije, izgradnje i nadzora nad nerazvrstanim cestama obavlja komunalni redar Jedinstvenog upravnog odjela Općine Mihovljan.</w:t>
      </w:r>
    </w:p>
    <w:p>
      <w:pPr>
        <w:pStyle w:val="Tijeloteksta"/>
        <w:spacing w:lineRule="auto" w:line="259"/>
        <w:ind w:left="117" w:right="0" w:hanging="0"/>
        <w:rPr/>
      </w:pPr>
      <w:r>
        <w:rPr>
          <w:rFonts w:ascii="Arial NARROW" w:hAnsi="Arial NARROW"/>
          <w:sz w:val="22"/>
          <w:szCs w:val="22"/>
        </w:rPr>
        <w:tab/>
        <w:t>Nadzor nad nerazvrstanim cestama iz ove Odluke obavlja komunalni redar u suglasju s zakonom</w:t>
      </w:r>
      <w:r>
        <w:rPr>
          <w:rFonts w:ascii="Arial NARROW" w:hAnsi="Arial NARROW"/>
          <w:spacing w:val="40"/>
          <w:sz w:val="22"/>
          <w:szCs w:val="22"/>
        </w:rPr>
        <w:t xml:space="preserve"> </w:t>
      </w:r>
      <w:r>
        <w:rPr>
          <w:rFonts w:ascii="Arial NARROW" w:hAnsi="Arial NARROW"/>
          <w:sz w:val="22"/>
          <w:szCs w:val="22"/>
        </w:rPr>
        <w:t>kojim se uređuju ceste i zakonom kojim se uređuje komunalno gospodarstvo. U obavljanju nadzora komunalni redar ovlašten je poduzeti radnje u suglasju s zakonom kojim se uređuje komunalno gospodarstvo te odlukom kojom se uređuje komunalni red.</w:t>
      </w:r>
    </w:p>
    <w:p>
      <w:pPr>
        <w:pStyle w:val="Tijeloteksta"/>
        <w:spacing w:before="160"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43.</w:t>
      </w:r>
    </w:p>
    <w:p>
      <w:pPr>
        <w:pStyle w:val="Tijeloteksta"/>
        <w:spacing w:lineRule="auto" w:line="259" w:before="179" w:after="0"/>
        <w:ind w:left="117" w:right="113" w:hanging="0"/>
        <w:jc w:val="both"/>
        <w:rPr/>
      </w:pPr>
      <w:r>
        <w:rPr>
          <w:rFonts w:ascii="Arial NARROW" w:hAnsi="Arial NARROW"/>
          <w:sz w:val="22"/>
          <w:szCs w:val="22"/>
        </w:rPr>
        <w:tab/>
        <w:t>Pravne i fizičke osobe koje su podvrgnute nadzoru dužne su na zahtjev komunalnog redara u zadanom roku dostaviti podatke i dokumentaciju koja je potrebna za obavljanje nadzora.</w:t>
      </w:r>
    </w:p>
    <w:p>
      <w:pPr>
        <w:pStyle w:val="Tijeloteksta"/>
        <w:spacing w:before="160"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44.</w:t>
      </w:r>
    </w:p>
    <w:p>
      <w:pPr>
        <w:pStyle w:val="Tijeloteksta"/>
        <w:spacing w:lineRule="auto" w:line="259"/>
        <w:ind w:left="117" w:right="114" w:hanging="0"/>
        <w:jc w:val="both"/>
        <w:rPr/>
      </w:pPr>
      <w:r>
        <w:rPr>
          <w:rFonts w:ascii="Arial NARROW" w:hAnsi="Arial NARROW"/>
          <w:sz w:val="22"/>
          <w:szCs w:val="22"/>
        </w:rPr>
        <w:tab/>
        <w:t>Komunalni redar može usmenim putem narediti uklanjanje nedostataka koji izazivaju neposrednu opasnost za život i zdravlje ljudi i imovine.</w:t>
      </w:r>
    </w:p>
    <w:p>
      <w:pPr>
        <w:pStyle w:val="ListParagraph"/>
        <w:numPr>
          <w:ilvl w:val="0"/>
          <w:numId w:val="1"/>
        </w:numPr>
        <w:tabs>
          <w:tab w:val="clear" w:pos="720"/>
          <w:tab w:val="left" w:pos="355" w:leader="none"/>
        </w:tabs>
        <w:spacing w:lineRule="auto" w:line="240" w:before="160" w:after="0"/>
        <w:ind w:left="355" w:right="0" w:hanging="238"/>
        <w:jc w:val="left"/>
        <w:rPr/>
      </w:pPr>
      <w:r>
        <w:rPr>
          <w:rFonts w:ascii="Arial NARROW" w:hAnsi="Arial NARROW"/>
          <w:sz w:val="22"/>
          <w:szCs w:val="22"/>
        </w:rPr>
        <w:t>PREKRŠAJNE</w:t>
      </w:r>
      <w:r>
        <w:rPr>
          <w:rFonts w:ascii="Arial NARROW" w:hAnsi="Arial NARROW"/>
          <w:spacing w:val="-14"/>
          <w:sz w:val="22"/>
          <w:szCs w:val="22"/>
        </w:rPr>
        <w:t xml:space="preserve"> </w:t>
      </w:r>
      <w:r>
        <w:rPr>
          <w:rFonts w:ascii="Arial NARROW" w:hAnsi="Arial NARROW"/>
          <w:spacing w:val="-2"/>
          <w:sz w:val="22"/>
          <w:szCs w:val="22"/>
        </w:rPr>
        <w:t>ODREDBE</w:t>
      </w:r>
    </w:p>
    <w:p>
      <w:pPr>
        <w:pStyle w:val="Tijeloteksta"/>
        <w:ind w:left="3"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45.</w:t>
      </w:r>
    </w:p>
    <w:p>
      <w:pPr>
        <w:pStyle w:val="Tijeloteksta"/>
        <w:spacing w:lineRule="auto" w:line="259"/>
        <w:ind w:left="117" w:right="0" w:hanging="0"/>
        <w:rPr/>
      </w:pPr>
      <w:r>
        <w:rPr>
          <w:rFonts w:ascii="Arial NARROW" w:hAnsi="Arial NARROW"/>
          <w:sz w:val="22"/>
          <w:szCs w:val="22"/>
        </w:rPr>
        <w:tab/>
        <w:t>Novčanom kaznom u iznosu od 600,00 EUR kaznit će se za prekršaj pravna ili fizička osoba kojoj je povjereno obavljanje održavanja nerazvrstanih cesta ako:</w:t>
      </w:r>
    </w:p>
    <w:p>
      <w:pPr>
        <w:pStyle w:val="ListParagraph"/>
        <w:numPr>
          <w:ilvl w:val="0"/>
          <w:numId w:val="15"/>
        </w:numPr>
        <w:tabs>
          <w:tab w:val="clear" w:pos="720"/>
          <w:tab w:val="left" w:pos="245" w:leader="none"/>
        </w:tabs>
        <w:spacing w:lineRule="auto" w:line="240" w:before="159" w:after="0"/>
        <w:jc w:val="left"/>
        <w:rPr/>
      </w:pPr>
      <w:r>
        <w:rPr>
          <w:rFonts w:ascii="Arial NARROW" w:hAnsi="Arial NARROW"/>
          <w:sz w:val="22"/>
          <w:szCs w:val="22"/>
        </w:rPr>
        <w:t>ne</w:t>
      </w:r>
      <w:r>
        <w:rPr>
          <w:rFonts w:ascii="Arial NARROW" w:hAnsi="Arial NARROW"/>
          <w:spacing w:val="-9"/>
          <w:sz w:val="22"/>
          <w:szCs w:val="22"/>
        </w:rPr>
        <w:t xml:space="preserve"> </w:t>
      </w:r>
      <w:r>
        <w:rPr>
          <w:rFonts w:ascii="Arial NARROW" w:hAnsi="Arial NARROW"/>
          <w:sz w:val="22"/>
          <w:szCs w:val="22"/>
        </w:rPr>
        <w:t>osigurava</w:t>
      </w:r>
      <w:r>
        <w:rPr>
          <w:rFonts w:ascii="Arial NARROW" w:hAnsi="Arial NARROW"/>
          <w:spacing w:val="-8"/>
          <w:sz w:val="22"/>
          <w:szCs w:val="22"/>
        </w:rPr>
        <w:t xml:space="preserve"> </w:t>
      </w:r>
      <w:r>
        <w:rPr>
          <w:rFonts w:ascii="Arial NARROW" w:hAnsi="Arial NARROW"/>
          <w:sz w:val="22"/>
          <w:szCs w:val="22"/>
        </w:rPr>
        <w:t>redovito</w:t>
      </w:r>
      <w:r>
        <w:rPr>
          <w:rFonts w:ascii="Arial NARROW" w:hAnsi="Arial NARROW"/>
          <w:spacing w:val="-8"/>
          <w:sz w:val="22"/>
          <w:szCs w:val="22"/>
        </w:rPr>
        <w:t xml:space="preserve"> </w:t>
      </w:r>
      <w:r>
        <w:rPr>
          <w:rFonts w:ascii="Arial NARROW" w:hAnsi="Arial NARROW"/>
          <w:sz w:val="22"/>
          <w:szCs w:val="22"/>
        </w:rPr>
        <w:t>održavanje</w:t>
      </w:r>
      <w:r>
        <w:rPr>
          <w:rFonts w:ascii="Arial NARROW" w:hAnsi="Arial NARROW"/>
          <w:spacing w:val="-8"/>
          <w:sz w:val="22"/>
          <w:szCs w:val="22"/>
        </w:rPr>
        <w:t xml:space="preserve"> </w:t>
      </w:r>
      <w:r>
        <w:rPr>
          <w:rFonts w:ascii="Arial NARROW" w:hAnsi="Arial NARROW"/>
          <w:sz w:val="22"/>
          <w:szCs w:val="22"/>
        </w:rPr>
        <w:t>nerazvrstanih</w:t>
      </w:r>
      <w:r>
        <w:rPr>
          <w:rFonts w:ascii="Arial NARROW" w:hAnsi="Arial NARROW"/>
          <w:spacing w:val="-8"/>
          <w:sz w:val="22"/>
          <w:szCs w:val="22"/>
        </w:rPr>
        <w:t xml:space="preserve"> </w:t>
      </w:r>
      <w:r>
        <w:rPr>
          <w:rFonts w:ascii="Arial NARROW" w:hAnsi="Arial NARROW"/>
          <w:spacing w:val="-2"/>
          <w:sz w:val="22"/>
          <w:szCs w:val="22"/>
        </w:rPr>
        <w:t>cesta,</w:t>
      </w:r>
    </w:p>
    <w:p>
      <w:pPr>
        <w:pStyle w:val="ListParagraph"/>
        <w:numPr>
          <w:ilvl w:val="0"/>
          <w:numId w:val="15"/>
        </w:numPr>
        <w:tabs>
          <w:tab w:val="clear" w:pos="720"/>
          <w:tab w:val="left" w:pos="245" w:leader="none"/>
        </w:tabs>
        <w:spacing w:lineRule="auto" w:line="240" w:before="159" w:after="0"/>
        <w:jc w:val="left"/>
        <w:rPr/>
      </w:pPr>
      <w:r>
        <w:rPr>
          <w:rFonts w:ascii="Arial NARROW" w:hAnsi="Arial NARROW"/>
          <w:sz w:val="22"/>
          <w:szCs w:val="22"/>
        </w:rPr>
        <w:t>pravovremeno</w:t>
      </w:r>
      <w:r>
        <w:rPr>
          <w:rFonts w:ascii="Arial NARROW" w:hAnsi="Arial NARROW"/>
          <w:spacing w:val="40"/>
          <w:sz w:val="22"/>
          <w:szCs w:val="22"/>
        </w:rPr>
        <w:t xml:space="preserve"> </w:t>
      </w:r>
      <w:r>
        <w:rPr>
          <w:rFonts w:ascii="Arial NARROW" w:hAnsi="Arial NARROW"/>
          <w:sz w:val="22"/>
          <w:szCs w:val="22"/>
        </w:rPr>
        <w:t>ne</w:t>
      </w:r>
      <w:r>
        <w:rPr>
          <w:rFonts w:ascii="Arial NARROW" w:hAnsi="Arial NARROW"/>
          <w:spacing w:val="40"/>
          <w:sz w:val="22"/>
          <w:szCs w:val="22"/>
        </w:rPr>
        <w:t xml:space="preserve"> </w:t>
      </w:r>
      <w:r>
        <w:rPr>
          <w:rFonts w:ascii="Arial NARROW" w:hAnsi="Arial NARROW"/>
          <w:sz w:val="22"/>
          <w:szCs w:val="22"/>
        </w:rPr>
        <w:t>obavlja</w:t>
      </w:r>
      <w:r>
        <w:rPr>
          <w:rFonts w:ascii="Arial NARROW" w:hAnsi="Arial NARROW"/>
          <w:spacing w:val="40"/>
          <w:sz w:val="22"/>
          <w:szCs w:val="22"/>
        </w:rPr>
        <w:t xml:space="preserve"> </w:t>
      </w:r>
      <w:r>
        <w:rPr>
          <w:rFonts w:ascii="Arial NARROW" w:hAnsi="Arial NARROW"/>
          <w:sz w:val="22"/>
          <w:szCs w:val="22"/>
        </w:rPr>
        <w:t>popravak</w:t>
      </w:r>
      <w:r>
        <w:rPr>
          <w:rFonts w:ascii="Arial NARROW" w:hAnsi="Arial NARROW"/>
          <w:spacing w:val="40"/>
          <w:sz w:val="22"/>
          <w:szCs w:val="22"/>
        </w:rPr>
        <w:t xml:space="preserve"> </w:t>
      </w:r>
      <w:r>
        <w:rPr>
          <w:rFonts w:ascii="Arial NARROW" w:hAnsi="Arial NARROW"/>
          <w:sz w:val="22"/>
          <w:szCs w:val="22"/>
        </w:rPr>
        <w:t>udarnih</w:t>
      </w:r>
      <w:r>
        <w:rPr>
          <w:rFonts w:ascii="Arial NARROW" w:hAnsi="Arial NARROW"/>
          <w:spacing w:val="40"/>
          <w:sz w:val="22"/>
          <w:szCs w:val="22"/>
        </w:rPr>
        <w:t xml:space="preserve"> </w:t>
      </w:r>
      <w:r>
        <w:rPr>
          <w:rFonts w:ascii="Arial NARROW" w:hAnsi="Arial NARROW"/>
          <w:sz w:val="22"/>
          <w:szCs w:val="22"/>
        </w:rPr>
        <w:t>jama,</w:t>
      </w:r>
      <w:r>
        <w:rPr>
          <w:rFonts w:ascii="Arial NARROW" w:hAnsi="Arial NARROW"/>
          <w:spacing w:val="40"/>
          <w:sz w:val="22"/>
          <w:szCs w:val="22"/>
        </w:rPr>
        <w:t xml:space="preserve"> </w:t>
      </w:r>
      <w:r>
        <w:rPr>
          <w:rFonts w:ascii="Arial NARROW" w:hAnsi="Arial NARROW"/>
          <w:sz w:val="22"/>
          <w:szCs w:val="22"/>
        </w:rPr>
        <w:t>oštećenja</w:t>
      </w:r>
      <w:r>
        <w:rPr>
          <w:rFonts w:ascii="Arial NARROW" w:hAnsi="Arial NARROW"/>
          <w:spacing w:val="40"/>
          <w:sz w:val="22"/>
          <w:szCs w:val="22"/>
        </w:rPr>
        <w:t xml:space="preserve"> </w:t>
      </w:r>
      <w:r>
        <w:rPr>
          <w:rFonts w:ascii="Arial NARROW" w:hAnsi="Arial NARROW"/>
          <w:sz w:val="22"/>
          <w:szCs w:val="22"/>
        </w:rPr>
        <w:t>i</w:t>
      </w:r>
      <w:r>
        <w:rPr>
          <w:rFonts w:ascii="Arial NARROW" w:hAnsi="Arial NARROW"/>
          <w:spacing w:val="40"/>
          <w:sz w:val="22"/>
          <w:szCs w:val="22"/>
        </w:rPr>
        <w:t xml:space="preserve"> </w:t>
      </w:r>
      <w:r>
        <w:rPr>
          <w:rFonts w:ascii="Arial NARROW" w:hAnsi="Arial NARROW"/>
          <w:sz w:val="22"/>
          <w:szCs w:val="22"/>
        </w:rPr>
        <w:t>drugih</w:t>
      </w:r>
      <w:r>
        <w:rPr>
          <w:rFonts w:ascii="Arial NARROW" w:hAnsi="Arial NARROW"/>
          <w:spacing w:val="40"/>
          <w:sz w:val="22"/>
          <w:szCs w:val="22"/>
        </w:rPr>
        <w:t xml:space="preserve"> </w:t>
      </w:r>
      <w:r>
        <w:rPr>
          <w:rFonts w:ascii="Arial NARROW" w:hAnsi="Arial NARROW"/>
          <w:sz w:val="22"/>
          <w:szCs w:val="22"/>
        </w:rPr>
        <w:t>izrazito</w:t>
      </w:r>
      <w:r>
        <w:rPr>
          <w:rFonts w:ascii="Arial NARROW" w:hAnsi="Arial NARROW"/>
          <w:spacing w:val="40"/>
          <w:sz w:val="22"/>
          <w:szCs w:val="22"/>
        </w:rPr>
        <w:t xml:space="preserve"> </w:t>
      </w:r>
      <w:r>
        <w:rPr>
          <w:rFonts w:ascii="Arial NARROW" w:hAnsi="Arial NARROW"/>
          <w:sz w:val="22"/>
          <w:szCs w:val="22"/>
        </w:rPr>
        <w:t>opasnih</w:t>
      </w:r>
      <w:r>
        <w:rPr>
          <w:rFonts w:ascii="Arial NARROW" w:hAnsi="Arial NARROW"/>
          <w:spacing w:val="40"/>
          <w:sz w:val="22"/>
          <w:szCs w:val="22"/>
        </w:rPr>
        <w:t xml:space="preserve"> </w:t>
      </w:r>
      <w:r>
        <w:rPr>
          <w:rFonts w:ascii="Arial NARROW" w:hAnsi="Arial NARROW"/>
          <w:sz w:val="22"/>
          <w:szCs w:val="22"/>
        </w:rPr>
        <w:t>mjesta</w:t>
      </w:r>
      <w:r>
        <w:rPr>
          <w:rFonts w:ascii="Arial NARROW" w:hAnsi="Arial NARROW"/>
          <w:spacing w:val="40"/>
          <w:sz w:val="22"/>
          <w:szCs w:val="22"/>
        </w:rPr>
        <w:t xml:space="preserve"> </w:t>
      </w:r>
      <w:r>
        <w:rPr>
          <w:rFonts w:ascii="Arial NARROW" w:hAnsi="Arial NARROW"/>
          <w:sz w:val="22"/>
          <w:szCs w:val="22"/>
        </w:rPr>
        <w:t>na nerazvrstanim cestama (članak 17. stavak 1.),</w:t>
      </w:r>
    </w:p>
    <w:p>
      <w:pPr>
        <w:pStyle w:val="ListParagraph"/>
        <w:numPr>
          <w:ilvl w:val="0"/>
          <w:numId w:val="15"/>
        </w:numPr>
        <w:tabs>
          <w:tab w:val="clear" w:pos="720"/>
          <w:tab w:val="left" w:pos="245" w:leader="none"/>
        </w:tabs>
        <w:spacing w:lineRule="auto" w:line="240" w:before="159" w:after="0"/>
        <w:jc w:val="left"/>
        <w:rPr/>
      </w:pPr>
      <w:r>
        <w:rPr>
          <w:rFonts w:ascii="Arial NARROW" w:hAnsi="Arial NARROW"/>
          <w:sz w:val="22"/>
          <w:szCs w:val="22"/>
        </w:rPr>
        <w:t>se</w:t>
      </w:r>
      <w:r>
        <w:rPr>
          <w:rFonts w:ascii="Arial NARROW" w:hAnsi="Arial NARROW"/>
          <w:spacing w:val="-5"/>
          <w:sz w:val="22"/>
          <w:szCs w:val="22"/>
        </w:rPr>
        <w:t xml:space="preserve"> </w:t>
      </w:r>
      <w:r>
        <w:rPr>
          <w:rFonts w:ascii="Arial NARROW" w:hAnsi="Arial NARROW"/>
          <w:sz w:val="22"/>
          <w:szCs w:val="22"/>
        </w:rPr>
        <w:t>ne</w:t>
      </w:r>
      <w:r>
        <w:rPr>
          <w:rFonts w:ascii="Arial NARROW" w:hAnsi="Arial NARROW"/>
          <w:spacing w:val="-6"/>
          <w:sz w:val="22"/>
          <w:szCs w:val="22"/>
        </w:rPr>
        <w:t xml:space="preserve"> </w:t>
      </w:r>
      <w:r>
        <w:rPr>
          <w:rFonts w:ascii="Arial NARROW" w:hAnsi="Arial NARROW"/>
          <w:sz w:val="22"/>
          <w:szCs w:val="22"/>
        </w:rPr>
        <w:t>pridržava</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5"/>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pacing w:val="-4"/>
          <w:sz w:val="22"/>
          <w:szCs w:val="22"/>
        </w:rPr>
        <w:t>18.,</w:t>
      </w:r>
    </w:p>
    <w:p>
      <w:pPr>
        <w:pStyle w:val="ListParagraph"/>
        <w:numPr>
          <w:ilvl w:val="0"/>
          <w:numId w:val="15"/>
        </w:numPr>
        <w:tabs>
          <w:tab w:val="clear" w:pos="720"/>
          <w:tab w:val="left" w:pos="245" w:leader="none"/>
        </w:tabs>
        <w:spacing w:lineRule="auto" w:line="240" w:before="159" w:after="0"/>
        <w:jc w:val="left"/>
        <w:rPr/>
      </w:pPr>
      <w:r>
        <w:rPr>
          <w:rFonts w:ascii="Arial NARROW" w:hAnsi="Arial NARROW"/>
          <w:sz w:val="22"/>
          <w:szCs w:val="22"/>
        </w:rPr>
        <w:t>ne</w:t>
      </w:r>
      <w:r>
        <w:rPr>
          <w:rFonts w:ascii="Arial NARROW" w:hAnsi="Arial NARROW"/>
          <w:spacing w:val="-7"/>
          <w:sz w:val="22"/>
          <w:szCs w:val="22"/>
        </w:rPr>
        <w:t xml:space="preserve"> </w:t>
      </w:r>
      <w:r>
        <w:rPr>
          <w:rFonts w:ascii="Arial NARROW" w:hAnsi="Arial NARROW"/>
          <w:sz w:val="22"/>
          <w:szCs w:val="22"/>
        </w:rPr>
        <w:t>osigurava</w:t>
      </w:r>
      <w:r>
        <w:rPr>
          <w:rFonts w:ascii="Arial NARROW" w:hAnsi="Arial NARROW"/>
          <w:spacing w:val="-7"/>
          <w:sz w:val="22"/>
          <w:szCs w:val="22"/>
        </w:rPr>
        <w:t xml:space="preserve"> </w:t>
      </w:r>
      <w:r>
        <w:rPr>
          <w:rFonts w:ascii="Arial NARROW" w:hAnsi="Arial NARROW"/>
          <w:sz w:val="22"/>
          <w:szCs w:val="22"/>
        </w:rPr>
        <w:t>održavanje</w:t>
      </w:r>
      <w:r>
        <w:rPr>
          <w:rFonts w:ascii="Arial NARROW" w:hAnsi="Arial NARROW"/>
          <w:spacing w:val="-6"/>
          <w:sz w:val="22"/>
          <w:szCs w:val="22"/>
        </w:rPr>
        <w:t xml:space="preserve"> </w:t>
      </w:r>
      <w:r>
        <w:rPr>
          <w:rFonts w:ascii="Arial NARROW" w:hAnsi="Arial NARROW"/>
          <w:sz w:val="22"/>
          <w:szCs w:val="22"/>
        </w:rPr>
        <w:t>nerazvrstanih</w:t>
      </w:r>
      <w:r>
        <w:rPr>
          <w:rFonts w:ascii="Arial NARROW" w:hAnsi="Arial NARROW"/>
          <w:spacing w:val="-7"/>
          <w:sz w:val="22"/>
          <w:szCs w:val="22"/>
        </w:rPr>
        <w:t xml:space="preserve"> </w:t>
      </w:r>
      <w:r>
        <w:rPr>
          <w:rFonts w:ascii="Arial NARROW" w:hAnsi="Arial NARROW"/>
          <w:sz w:val="22"/>
          <w:szCs w:val="22"/>
        </w:rPr>
        <w:t>cesta</w:t>
      </w:r>
      <w:r>
        <w:rPr>
          <w:rFonts w:ascii="Arial NARROW" w:hAnsi="Arial NARROW"/>
          <w:spacing w:val="-7"/>
          <w:sz w:val="22"/>
          <w:szCs w:val="22"/>
        </w:rPr>
        <w:t xml:space="preserve"> </w:t>
      </w:r>
      <w:r>
        <w:rPr>
          <w:rFonts w:ascii="Arial NARROW" w:hAnsi="Arial NARROW"/>
          <w:sz w:val="22"/>
          <w:szCs w:val="22"/>
        </w:rPr>
        <w:t>u</w:t>
      </w:r>
      <w:r>
        <w:rPr>
          <w:rFonts w:ascii="Arial NARROW" w:hAnsi="Arial NARROW"/>
          <w:spacing w:val="-6"/>
          <w:sz w:val="22"/>
          <w:szCs w:val="22"/>
        </w:rPr>
        <w:t xml:space="preserve"> </w:t>
      </w:r>
      <w:r>
        <w:rPr>
          <w:rFonts w:ascii="Arial NARROW" w:hAnsi="Arial NARROW"/>
          <w:sz w:val="22"/>
          <w:szCs w:val="22"/>
        </w:rPr>
        <w:t>zimskim</w:t>
      </w:r>
      <w:r>
        <w:rPr>
          <w:rFonts w:ascii="Arial NARROW" w:hAnsi="Arial NARROW"/>
          <w:spacing w:val="-9"/>
          <w:sz w:val="22"/>
          <w:szCs w:val="22"/>
        </w:rPr>
        <w:t xml:space="preserve"> </w:t>
      </w:r>
      <w:r>
        <w:rPr>
          <w:rFonts w:ascii="Arial NARROW" w:hAnsi="Arial NARROW"/>
          <w:sz w:val="22"/>
          <w:szCs w:val="22"/>
        </w:rPr>
        <w:t>uvjetima</w:t>
      </w:r>
      <w:r>
        <w:rPr>
          <w:rFonts w:ascii="Arial NARROW" w:hAnsi="Arial NARROW"/>
          <w:spacing w:val="-6"/>
          <w:sz w:val="22"/>
          <w:szCs w:val="22"/>
        </w:rPr>
        <w:t xml:space="preserve"> </w:t>
      </w:r>
      <w:r>
        <w:rPr>
          <w:rFonts w:ascii="Arial NARROW" w:hAnsi="Arial NARROW"/>
          <w:sz w:val="22"/>
          <w:szCs w:val="22"/>
        </w:rPr>
        <w:t>(članak</w:t>
      </w:r>
      <w:r>
        <w:rPr>
          <w:rFonts w:ascii="Arial NARROW" w:hAnsi="Arial NARROW"/>
          <w:spacing w:val="-7"/>
          <w:sz w:val="22"/>
          <w:szCs w:val="22"/>
        </w:rPr>
        <w:t xml:space="preserve"> </w:t>
      </w:r>
      <w:r>
        <w:rPr>
          <w:rFonts w:ascii="Arial NARROW" w:hAnsi="Arial NARROW"/>
          <w:spacing w:val="-4"/>
          <w:sz w:val="22"/>
          <w:szCs w:val="22"/>
        </w:rPr>
        <w:t>21.),</w:t>
      </w:r>
    </w:p>
    <w:p>
      <w:pPr>
        <w:pStyle w:val="ListParagraph"/>
        <w:numPr>
          <w:ilvl w:val="0"/>
          <w:numId w:val="15"/>
        </w:numPr>
        <w:tabs>
          <w:tab w:val="clear" w:pos="720"/>
          <w:tab w:val="left" w:pos="245" w:leader="none"/>
        </w:tabs>
        <w:spacing w:lineRule="auto" w:line="240" w:before="159" w:after="0"/>
        <w:jc w:val="left"/>
        <w:rPr/>
      </w:pPr>
      <w:r>
        <w:rPr>
          <w:rFonts w:ascii="Arial NARROW" w:hAnsi="Arial NARROW"/>
          <w:sz w:val="22"/>
          <w:szCs w:val="22"/>
        </w:rPr>
        <w:t>ne poduzima mjere za otklanjanje opasnosti za oštećenje nerazvrstane ceste i sigurnosti prometa na njima (članak 34.).</w:t>
      </w:r>
    </w:p>
    <w:p>
      <w:pPr>
        <w:pStyle w:val="Tijeloteksta"/>
        <w:spacing w:lineRule="auto" w:line="259" w:before="159" w:after="0"/>
        <w:ind w:left="117" w:right="170" w:hanging="0"/>
        <w:rPr/>
      </w:pPr>
      <w:r>
        <w:rPr>
          <w:rFonts w:ascii="Arial NARROW" w:hAnsi="Arial NARROW"/>
          <w:sz w:val="22"/>
          <w:szCs w:val="22"/>
        </w:rPr>
        <w:tab/>
        <w:t>Za prekršaje iz stavka 1. ovoga članka kaznit će se i odgovorna osoba u pravnoj i fizička osoba kojoj</w:t>
      </w:r>
      <w:r>
        <w:rPr>
          <w:rFonts w:ascii="Arial NARROW" w:hAnsi="Arial NARROW"/>
          <w:spacing w:val="80"/>
          <w:sz w:val="22"/>
          <w:szCs w:val="22"/>
        </w:rPr>
        <w:t xml:space="preserve"> </w:t>
      </w:r>
      <w:r>
        <w:rPr>
          <w:rFonts w:ascii="Arial NARROW" w:hAnsi="Arial NARROW"/>
          <w:sz w:val="22"/>
          <w:szCs w:val="22"/>
        </w:rPr>
        <w:t>je povjereno obavljanje održavanja nerazvrstane ceste novčanom kaznom u iznosu od 200,00 EUR.</w:t>
      </w:r>
    </w:p>
    <w:p>
      <w:pPr>
        <w:pStyle w:val="Tijeloteksta"/>
        <w:spacing w:before="159" w:after="0"/>
        <w:ind w:left="3" w:right="2" w:hanging="0"/>
        <w:jc w:val="center"/>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46.</w:t>
      </w:r>
    </w:p>
    <w:p>
      <w:pPr>
        <w:pStyle w:val="Tijeloteksta"/>
        <w:spacing w:before="181" w:after="0"/>
        <w:ind w:left="172" w:right="0" w:hanging="0"/>
        <w:rPr>
          <w:rFonts w:ascii="Arial NARROW" w:hAnsi="Arial NARROW"/>
          <w:sz w:val="22"/>
          <w:szCs w:val="22"/>
        </w:rPr>
      </w:pPr>
      <w:r>
        <w:rPr>
          <w:rFonts w:ascii="Arial NARROW" w:hAnsi="Arial NARROW"/>
          <w:sz w:val="22"/>
          <w:szCs w:val="22"/>
        </w:rPr>
        <w:tab/>
        <w:t>Novčanom</w:t>
      </w:r>
      <w:r>
        <w:rPr>
          <w:rFonts w:ascii="Arial NARROW" w:hAnsi="Arial NARROW"/>
          <w:spacing w:val="-7"/>
          <w:sz w:val="22"/>
          <w:szCs w:val="22"/>
        </w:rPr>
        <w:t xml:space="preserve"> </w:t>
      </w:r>
      <w:r>
        <w:rPr>
          <w:rFonts w:ascii="Arial NARROW" w:hAnsi="Arial NARROW"/>
          <w:sz w:val="22"/>
          <w:szCs w:val="22"/>
        </w:rPr>
        <w:t>kaznom</w:t>
      </w:r>
      <w:r>
        <w:rPr>
          <w:rFonts w:ascii="Arial NARROW" w:hAnsi="Arial NARROW"/>
          <w:spacing w:val="-7"/>
          <w:sz w:val="22"/>
          <w:szCs w:val="22"/>
        </w:rPr>
        <w:t xml:space="preserve"> </w:t>
      </w:r>
      <w:r>
        <w:rPr>
          <w:rFonts w:ascii="Arial NARROW" w:hAnsi="Arial NARROW"/>
          <w:sz w:val="22"/>
          <w:szCs w:val="22"/>
        </w:rPr>
        <w:t>u</w:t>
      </w:r>
      <w:r>
        <w:rPr>
          <w:rFonts w:ascii="Arial NARROW" w:hAnsi="Arial NARROW"/>
          <w:spacing w:val="-5"/>
          <w:sz w:val="22"/>
          <w:szCs w:val="22"/>
        </w:rPr>
        <w:t xml:space="preserve"> </w:t>
      </w:r>
      <w:r>
        <w:rPr>
          <w:rFonts w:ascii="Arial NARROW" w:hAnsi="Arial NARROW"/>
          <w:sz w:val="22"/>
          <w:szCs w:val="22"/>
        </w:rPr>
        <w:t>iznosu</w:t>
      </w:r>
      <w:r>
        <w:rPr>
          <w:rFonts w:ascii="Arial NARROW" w:hAnsi="Arial NARROW"/>
          <w:spacing w:val="-5"/>
          <w:sz w:val="22"/>
          <w:szCs w:val="22"/>
        </w:rPr>
        <w:t xml:space="preserve"> </w:t>
      </w:r>
      <w:r>
        <w:rPr>
          <w:rFonts w:ascii="Arial NARROW" w:hAnsi="Arial NARROW"/>
          <w:sz w:val="22"/>
          <w:szCs w:val="22"/>
        </w:rPr>
        <w:t>od</w:t>
      </w:r>
      <w:r>
        <w:rPr>
          <w:rFonts w:ascii="Arial NARROW" w:hAnsi="Arial NARROW"/>
          <w:spacing w:val="-4"/>
          <w:sz w:val="22"/>
          <w:szCs w:val="22"/>
        </w:rPr>
        <w:t xml:space="preserve"> </w:t>
      </w:r>
      <w:r>
        <w:rPr>
          <w:rFonts w:ascii="Arial NARROW" w:hAnsi="Arial NARROW"/>
          <w:sz w:val="22"/>
          <w:szCs w:val="22"/>
        </w:rPr>
        <w:t>500,00</w:t>
      </w:r>
      <w:r>
        <w:rPr>
          <w:rFonts w:ascii="Arial NARROW" w:hAnsi="Arial NARROW"/>
          <w:spacing w:val="-6"/>
          <w:sz w:val="22"/>
          <w:szCs w:val="22"/>
        </w:rPr>
        <w:t xml:space="preserve"> </w:t>
      </w:r>
      <w:r>
        <w:rPr>
          <w:rFonts w:ascii="Arial NARROW" w:hAnsi="Arial NARROW"/>
          <w:sz w:val="22"/>
          <w:szCs w:val="22"/>
        </w:rPr>
        <w:t>EUR</w:t>
      </w:r>
      <w:r>
        <w:rPr>
          <w:rFonts w:ascii="Arial NARROW" w:hAnsi="Arial NARROW"/>
          <w:spacing w:val="-5"/>
          <w:sz w:val="22"/>
          <w:szCs w:val="22"/>
        </w:rPr>
        <w:t xml:space="preserve"> </w:t>
      </w:r>
      <w:r>
        <w:rPr>
          <w:rFonts w:ascii="Arial NARROW" w:hAnsi="Arial NARROW"/>
          <w:sz w:val="22"/>
          <w:szCs w:val="22"/>
        </w:rPr>
        <w:t>kaznit</w:t>
      </w:r>
      <w:r>
        <w:rPr>
          <w:rFonts w:ascii="Arial NARROW" w:hAnsi="Arial NARROW"/>
          <w:spacing w:val="-5"/>
          <w:sz w:val="22"/>
          <w:szCs w:val="22"/>
        </w:rPr>
        <w:t xml:space="preserve"> </w:t>
      </w:r>
      <w:r>
        <w:rPr>
          <w:rFonts w:ascii="Arial NARROW" w:hAnsi="Arial NARROW"/>
          <w:sz w:val="22"/>
          <w:szCs w:val="22"/>
        </w:rPr>
        <w:t>će</w:t>
      </w:r>
      <w:r>
        <w:rPr>
          <w:rFonts w:ascii="Arial NARROW" w:hAnsi="Arial NARROW"/>
          <w:spacing w:val="-5"/>
          <w:sz w:val="22"/>
          <w:szCs w:val="22"/>
        </w:rPr>
        <w:t xml:space="preserve"> </w:t>
      </w:r>
      <w:r>
        <w:rPr>
          <w:rFonts w:ascii="Arial NARROW" w:hAnsi="Arial NARROW"/>
          <w:sz w:val="22"/>
          <w:szCs w:val="22"/>
        </w:rPr>
        <w:t>se</w:t>
      </w:r>
      <w:r>
        <w:rPr>
          <w:rFonts w:ascii="Arial NARROW" w:hAnsi="Arial NARROW"/>
          <w:spacing w:val="-5"/>
          <w:sz w:val="22"/>
          <w:szCs w:val="22"/>
        </w:rPr>
        <w:t xml:space="preserve"> </w:t>
      </w:r>
      <w:r>
        <w:rPr>
          <w:rFonts w:ascii="Arial NARROW" w:hAnsi="Arial NARROW"/>
          <w:sz w:val="22"/>
          <w:szCs w:val="22"/>
        </w:rPr>
        <w:t>za</w:t>
      </w:r>
      <w:r>
        <w:rPr>
          <w:rFonts w:ascii="Arial NARROW" w:hAnsi="Arial NARROW"/>
          <w:spacing w:val="-5"/>
          <w:sz w:val="22"/>
          <w:szCs w:val="22"/>
        </w:rPr>
        <w:t xml:space="preserve"> </w:t>
      </w:r>
      <w:r>
        <w:rPr>
          <w:rFonts w:ascii="Arial NARROW" w:hAnsi="Arial NARROW"/>
          <w:sz w:val="22"/>
          <w:szCs w:val="22"/>
        </w:rPr>
        <w:t>prekršaje</w:t>
      </w:r>
      <w:r>
        <w:rPr>
          <w:rFonts w:ascii="Arial NARROW" w:hAnsi="Arial NARROW"/>
          <w:spacing w:val="-4"/>
          <w:sz w:val="22"/>
          <w:szCs w:val="22"/>
        </w:rPr>
        <w:t xml:space="preserve"> </w:t>
      </w:r>
      <w:r>
        <w:rPr>
          <w:rFonts w:ascii="Arial NARROW" w:hAnsi="Arial NARROW"/>
          <w:sz w:val="22"/>
          <w:szCs w:val="22"/>
        </w:rPr>
        <w:t>pravna</w:t>
      </w:r>
      <w:r>
        <w:rPr>
          <w:rFonts w:ascii="Arial NARROW" w:hAnsi="Arial NARROW"/>
          <w:spacing w:val="-5"/>
          <w:sz w:val="22"/>
          <w:szCs w:val="22"/>
        </w:rPr>
        <w:t xml:space="preserve"> </w:t>
      </w:r>
      <w:r>
        <w:rPr>
          <w:rFonts w:ascii="Arial NARROW" w:hAnsi="Arial NARROW"/>
          <w:sz w:val="22"/>
          <w:szCs w:val="22"/>
        </w:rPr>
        <w:t>osoba</w:t>
      </w:r>
      <w:r>
        <w:rPr>
          <w:rFonts w:ascii="Arial NARROW" w:hAnsi="Arial NARROW"/>
          <w:spacing w:val="-5"/>
          <w:sz w:val="22"/>
          <w:szCs w:val="22"/>
        </w:rPr>
        <w:t xml:space="preserve"> </w:t>
      </w:r>
      <w:r>
        <w:rPr>
          <w:rFonts w:ascii="Arial NARROW" w:hAnsi="Arial NARROW"/>
          <w:sz w:val="22"/>
          <w:szCs w:val="22"/>
        </w:rPr>
        <w:t>ako</w:t>
      </w:r>
      <w:r>
        <w:rPr>
          <w:rFonts w:ascii="Arial NARROW" w:hAnsi="Arial NARROW"/>
          <w:spacing w:val="-5"/>
          <w:sz w:val="22"/>
          <w:szCs w:val="22"/>
        </w:rPr>
        <w:t xml:space="preserve"> se:</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6"/>
          <w:sz w:val="22"/>
          <w:szCs w:val="22"/>
        </w:rPr>
        <w:t xml:space="preserve"> </w:t>
      </w:r>
      <w:r>
        <w:rPr>
          <w:rFonts w:ascii="Arial NARROW" w:hAnsi="Arial NARROW"/>
          <w:sz w:val="22"/>
          <w:szCs w:val="22"/>
        </w:rPr>
        <w:t>pridržava</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z w:val="22"/>
          <w:szCs w:val="22"/>
        </w:rPr>
        <w:t>14.</w:t>
      </w:r>
      <w:r>
        <w:rPr>
          <w:rFonts w:ascii="Arial NARROW" w:hAnsi="Arial NARROW"/>
          <w:spacing w:val="-6"/>
          <w:sz w:val="22"/>
          <w:szCs w:val="22"/>
        </w:rPr>
        <w:t xml:space="preserve"> </w:t>
      </w:r>
      <w:r>
        <w:rPr>
          <w:rFonts w:ascii="Arial NARROW" w:hAnsi="Arial NARROW"/>
          <w:sz w:val="22"/>
          <w:szCs w:val="22"/>
        </w:rPr>
        <w:t>stavka</w:t>
      </w:r>
      <w:r>
        <w:rPr>
          <w:rFonts w:ascii="Arial NARROW" w:hAnsi="Arial NARROW"/>
          <w:spacing w:val="-6"/>
          <w:sz w:val="22"/>
          <w:szCs w:val="22"/>
        </w:rPr>
        <w:t xml:space="preserve"> </w:t>
      </w:r>
      <w:r>
        <w:rPr>
          <w:rFonts w:ascii="Arial NARROW" w:hAnsi="Arial NARROW"/>
          <w:spacing w:val="-5"/>
          <w:sz w:val="22"/>
          <w:szCs w:val="22"/>
        </w:rPr>
        <w:t>3.,</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6"/>
          <w:sz w:val="22"/>
          <w:szCs w:val="22"/>
        </w:rPr>
        <w:t xml:space="preserve"> </w:t>
      </w:r>
      <w:r>
        <w:rPr>
          <w:rFonts w:ascii="Arial NARROW" w:hAnsi="Arial NARROW"/>
          <w:sz w:val="22"/>
          <w:szCs w:val="22"/>
        </w:rPr>
        <w:t>pridržava</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z w:val="22"/>
          <w:szCs w:val="22"/>
        </w:rPr>
        <w:t>19.</w:t>
      </w:r>
      <w:r>
        <w:rPr>
          <w:rFonts w:ascii="Arial NARROW" w:hAnsi="Arial NARROW"/>
          <w:spacing w:val="-6"/>
          <w:sz w:val="22"/>
          <w:szCs w:val="22"/>
        </w:rPr>
        <w:t xml:space="preserve"> </w:t>
      </w:r>
      <w:r>
        <w:rPr>
          <w:rFonts w:ascii="Arial NARROW" w:hAnsi="Arial NARROW"/>
          <w:sz w:val="22"/>
          <w:szCs w:val="22"/>
        </w:rPr>
        <w:t>stavka</w:t>
      </w:r>
      <w:r>
        <w:rPr>
          <w:rFonts w:ascii="Arial NARROW" w:hAnsi="Arial NARROW"/>
          <w:spacing w:val="-6"/>
          <w:sz w:val="22"/>
          <w:szCs w:val="22"/>
        </w:rPr>
        <w:t xml:space="preserve"> </w:t>
      </w:r>
      <w:r>
        <w:rPr>
          <w:rFonts w:ascii="Arial NARROW" w:hAnsi="Arial NARROW"/>
          <w:spacing w:val="-5"/>
          <w:sz w:val="22"/>
          <w:szCs w:val="22"/>
        </w:rPr>
        <w:t>2.,</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7"/>
          <w:sz w:val="22"/>
          <w:szCs w:val="22"/>
        </w:rPr>
        <w:t xml:space="preserve"> </w:t>
      </w:r>
      <w:r>
        <w:rPr>
          <w:rFonts w:ascii="Arial NARROW" w:hAnsi="Arial NARROW"/>
          <w:sz w:val="22"/>
          <w:szCs w:val="22"/>
        </w:rPr>
        <w:t>pridržava</w:t>
      </w:r>
      <w:r>
        <w:rPr>
          <w:rFonts w:ascii="Arial NARROW" w:hAnsi="Arial NARROW"/>
          <w:spacing w:val="-6"/>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6"/>
          <w:sz w:val="22"/>
          <w:szCs w:val="22"/>
        </w:rPr>
        <w:t xml:space="preserve"> </w:t>
      </w:r>
      <w:r>
        <w:rPr>
          <w:rFonts w:ascii="Arial NARROW" w:hAnsi="Arial NARROW"/>
          <w:spacing w:val="-4"/>
          <w:sz w:val="22"/>
          <w:szCs w:val="22"/>
        </w:rPr>
        <w:t>24.,</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7"/>
          <w:sz w:val="22"/>
          <w:szCs w:val="22"/>
        </w:rPr>
        <w:t xml:space="preserve"> </w:t>
      </w:r>
      <w:r>
        <w:rPr>
          <w:rFonts w:ascii="Arial NARROW" w:hAnsi="Arial NARROW"/>
          <w:sz w:val="22"/>
          <w:szCs w:val="22"/>
        </w:rPr>
        <w:t>pridržava</w:t>
      </w:r>
      <w:r>
        <w:rPr>
          <w:rFonts w:ascii="Arial NARROW" w:hAnsi="Arial NARROW"/>
          <w:spacing w:val="-6"/>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6"/>
          <w:sz w:val="22"/>
          <w:szCs w:val="22"/>
        </w:rPr>
        <w:t xml:space="preserve"> </w:t>
      </w:r>
      <w:r>
        <w:rPr>
          <w:rFonts w:ascii="Arial NARROW" w:hAnsi="Arial NARROW"/>
          <w:spacing w:val="-4"/>
          <w:sz w:val="22"/>
          <w:szCs w:val="22"/>
        </w:rPr>
        <w:t xml:space="preserve">29., 30., </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6"/>
          <w:sz w:val="22"/>
          <w:szCs w:val="22"/>
        </w:rPr>
        <w:t xml:space="preserve"> </w:t>
      </w:r>
      <w:r>
        <w:rPr>
          <w:rFonts w:ascii="Arial NARROW" w:hAnsi="Arial NARROW"/>
          <w:sz w:val="22"/>
          <w:szCs w:val="22"/>
        </w:rPr>
        <w:t>pridržava</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z w:val="22"/>
          <w:szCs w:val="22"/>
        </w:rPr>
        <w:t>31.</w:t>
      </w:r>
      <w:r>
        <w:rPr>
          <w:rFonts w:ascii="Arial NARROW" w:hAnsi="Arial NARROW"/>
          <w:spacing w:val="-6"/>
          <w:sz w:val="22"/>
          <w:szCs w:val="22"/>
        </w:rPr>
        <w:t xml:space="preserve"> </w:t>
      </w:r>
      <w:r>
        <w:rPr>
          <w:rFonts w:ascii="Arial NARROW" w:hAnsi="Arial NARROW"/>
          <w:sz w:val="22"/>
          <w:szCs w:val="22"/>
        </w:rPr>
        <w:t>stavka</w:t>
      </w:r>
      <w:r>
        <w:rPr>
          <w:rFonts w:ascii="Arial NARROW" w:hAnsi="Arial NARROW"/>
          <w:spacing w:val="-6"/>
          <w:sz w:val="22"/>
          <w:szCs w:val="22"/>
        </w:rPr>
        <w:t xml:space="preserve"> </w:t>
      </w:r>
      <w:r>
        <w:rPr>
          <w:rFonts w:ascii="Arial NARROW" w:hAnsi="Arial NARROW"/>
          <w:spacing w:val="-5"/>
          <w:sz w:val="22"/>
          <w:szCs w:val="22"/>
        </w:rPr>
        <w:t>3.,</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7"/>
          <w:sz w:val="22"/>
          <w:szCs w:val="22"/>
        </w:rPr>
        <w:t xml:space="preserve"> </w:t>
      </w:r>
      <w:r>
        <w:rPr>
          <w:rFonts w:ascii="Arial NARROW" w:hAnsi="Arial NARROW"/>
          <w:sz w:val="22"/>
          <w:szCs w:val="22"/>
        </w:rPr>
        <w:t>pridržava</w:t>
      </w:r>
      <w:r>
        <w:rPr>
          <w:rFonts w:ascii="Arial NARROW" w:hAnsi="Arial NARROW"/>
          <w:spacing w:val="-6"/>
          <w:sz w:val="22"/>
          <w:szCs w:val="22"/>
        </w:rPr>
        <w:t xml:space="preserve"> </w:t>
      </w:r>
      <w:r>
        <w:rPr>
          <w:rFonts w:ascii="Arial NARROW" w:hAnsi="Arial NARROW"/>
          <w:sz w:val="22"/>
          <w:szCs w:val="22"/>
        </w:rPr>
        <w:t>odredbe</w:t>
      </w:r>
      <w:r>
        <w:rPr>
          <w:rFonts w:ascii="Arial NARROW" w:hAnsi="Arial NARROW"/>
          <w:spacing w:val="-6"/>
          <w:sz w:val="22"/>
          <w:szCs w:val="22"/>
        </w:rPr>
        <w:t xml:space="preserve"> </w:t>
      </w:r>
      <w:r>
        <w:rPr>
          <w:rFonts w:ascii="Arial NARROW" w:hAnsi="Arial NARROW"/>
          <w:sz w:val="22"/>
          <w:szCs w:val="22"/>
        </w:rPr>
        <w:t>članka</w:t>
      </w:r>
      <w:r>
        <w:rPr>
          <w:rFonts w:ascii="Arial NARROW" w:hAnsi="Arial NARROW"/>
          <w:spacing w:val="-6"/>
          <w:sz w:val="22"/>
          <w:szCs w:val="22"/>
        </w:rPr>
        <w:t xml:space="preserve"> </w:t>
      </w:r>
      <w:r>
        <w:rPr>
          <w:rFonts w:ascii="Arial NARROW" w:hAnsi="Arial NARROW"/>
          <w:spacing w:val="-4"/>
          <w:sz w:val="22"/>
          <w:szCs w:val="22"/>
        </w:rPr>
        <w:t>35.,</w:t>
      </w:r>
    </w:p>
    <w:p>
      <w:pPr>
        <w:pStyle w:val="ListParagraph"/>
        <w:numPr>
          <w:ilvl w:val="0"/>
          <w:numId w:val="16"/>
        </w:numPr>
        <w:tabs>
          <w:tab w:val="clear" w:pos="720"/>
          <w:tab w:val="left" w:pos="245" w:leader="none"/>
        </w:tabs>
        <w:spacing w:lineRule="auto" w:line="240" w:before="180" w:after="0"/>
        <w:jc w:val="left"/>
        <w:rPr/>
      </w:pPr>
      <w:r>
        <w:rPr>
          <w:rFonts w:ascii="Arial NARROW" w:hAnsi="Arial NARROW"/>
          <w:sz w:val="22"/>
          <w:szCs w:val="22"/>
        </w:rPr>
        <w:t>ne</w:t>
      </w:r>
      <w:r>
        <w:rPr>
          <w:rFonts w:ascii="Arial NARROW" w:hAnsi="Arial NARROW"/>
          <w:spacing w:val="-5"/>
          <w:sz w:val="22"/>
          <w:szCs w:val="22"/>
        </w:rPr>
        <w:t xml:space="preserve"> </w:t>
      </w:r>
      <w:r>
        <w:rPr>
          <w:rFonts w:ascii="Arial NARROW" w:hAnsi="Arial NARROW"/>
          <w:sz w:val="22"/>
          <w:szCs w:val="22"/>
        </w:rPr>
        <w:t>pridržava</w:t>
      </w:r>
      <w:r>
        <w:rPr>
          <w:rFonts w:ascii="Arial NARROW" w:hAnsi="Arial NARROW"/>
          <w:spacing w:val="-5"/>
          <w:sz w:val="22"/>
          <w:szCs w:val="22"/>
        </w:rPr>
        <w:t xml:space="preserve"> </w:t>
      </w:r>
      <w:r>
        <w:rPr>
          <w:rFonts w:ascii="Arial NARROW" w:hAnsi="Arial NARROW"/>
          <w:sz w:val="22"/>
          <w:szCs w:val="22"/>
        </w:rPr>
        <w:t>odredbe</w:t>
      </w:r>
      <w:r>
        <w:rPr>
          <w:rFonts w:ascii="Arial NARROW" w:hAnsi="Arial NARROW"/>
          <w:spacing w:val="-4"/>
          <w:sz w:val="22"/>
          <w:szCs w:val="22"/>
        </w:rPr>
        <w:t xml:space="preserve"> </w:t>
      </w:r>
      <w:r>
        <w:rPr>
          <w:rFonts w:ascii="Arial NARROW" w:hAnsi="Arial NARROW"/>
          <w:sz w:val="22"/>
          <w:szCs w:val="22"/>
        </w:rPr>
        <w:t>članka</w:t>
      </w:r>
      <w:r>
        <w:rPr>
          <w:rFonts w:ascii="Arial NARROW" w:hAnsi="Arial NARROW"/>
          <w:spacing w:val="-5"/>
          <w:sz w:val="22"/>
          <w:szCs w:val="22"/>
        </w:rPr>
        <w:t xml:space="preserve"> </w:t>
      </w:r>
      <w:r>
        <w:rPr>
          <w:rFonts w:ascii="Arial NARROW" w:hAnsi="Arial NARROW"/>
          <w:sz w:val="22"/>
          <w:szCs w:val="22"/>
        </w:rPr>
        <w:t>36.,</w:t>
      </w:r>
      <w:r>
        <w:rPr>
          <w:rFonts w:ascii="Arial NARROW" w:hAnsi="Arial NARROW"/>
          <w:spacing w:val="-5"/>
          <w:sz w:val="22"/>
          <w:szCs w:val="22"/>
        </w:rPr>
        <w:t xml:space="preserve"> </w:t>
      </w:r>
      <w:r>
        <w:rPr>
          <w:rFonts w:ascii="Arial NARROW" w:hAnsi="Arial NARROW"/>
          <w:sz w:val="22"/>
          <w:szCs w:val="22"/>
        </w:rPr>
        <w:t>37.,</w:t>
      </w:r>
      <w:r>
        <w:rPr>
          <w:rFonts w:ascii="Arial NARROW" w:hAnsi="Arial NARROW"/>
          <w:spacing w:val="-6"/>
          <w:sz w:val="22"/>
          <w:szCs w:val="22"/>
        </w:rPr>
        <w:t xml:space="preserve"> </w:t>
      </w:r>
      <w:r>
        <w:rPr>
          <w:rFonts w:ascii="Arial NARROW" w:hAnsi="Arial NARROW"/>
          <w:sz w:val="22"/>
          <w:szCs w:val="22"/>
        </w:rPr>
        <w:t>38.,</w:t>
      </w:r>
      <w:r>
        <w:rPr>
          <w:rFonts w:ascii="Arial NARROW" w:hAnsi="Arial NARROW"/>
          <w:spacing w:val="-4"/>
          <w:sz w:val="22"/>
          <w:szCs w:val="22"/>
        </w:rPr>
        <w:t xml:space="preserve"> </w:t>
      </w:r>
      <w:r>
        <w:rPr>
          <w:rFonts w:ascii="Arial NARROW" w:hAnsi="Arial NARROW"/>
          <w:sz w:val="22"/>
          <w:szCs w:val="22"/>
        </w:rPr>
        <w:t>39.,</w:t>
      </w:r>
      <w:r>
        <w:rPr>
          <w:rFonts w:ascii="Arial NARROW" w:hAnsi="Arial NARROW"/>
          <w:spacing w:val="-5"/>
          <w:sz w:val="22"/>
          <w:szCs w:val="22"/>
        </w:rPr>
        <w:t xml:space="preserve"> 41.</w:t>
      </w:r>
    </w:p>
    <w:p>
      <w:pPr>
        <w:pStyle w:val="Tijeloteksta"/>
        <w:spacing w:lineRule="auto" w:line="259"/>
        <w:rPr/>
      </w:pPr>
      <w:r>
        <w:rPr>
          <w:rFonts w:ascii="Arial NARROW" w:hAnsi="Arial NARROW"/>
          <w:sz w:val="22"/>
          <w:szCs w:val="22"/>
        </w:rPr>
        <w:tab/>
        <w:t>Za prekršaje iz stavka 1. ovoga članka kaznit će se fizička osoba - obrtnik i osoba koja obavlja drugu samostalnu djelatnost novčanom kaznom u iznosu do 200,00 EUR.</w:t>
      </w:r>
    </w:p>
    <w:p>
      <w:pPr>
        <w:pStyle w:val="Tijeloteksta"/>
        <w:spacing w:lineRule="auto" w:line="259" w:before="160" w:after="0"/>
        <w:rPr/>
      </w:pPr>
      <w:r>
        <w:rPr>
          <w:rFonts w:ascii="Arial NARROW" w:hAnsi="Arial NARROW"/>
          <w:sz w:val="22"/>
          <w:szCs w:val="22"/>
        </w:rPr>
        <w:tab/>
        <w:t>Za prekršaje iz stavka 1. ovoga članka kaznit će se i odgovorna osoba u pravnoj osobi i fizička osoba novčanom kaznom u iznosu do 200,00 EUR.</w:t>
      </w:r>
    </w:p>
    <w:p>
      <w:pPr>
        <w:pStyle w:val="Tijeloteksta"/>
        <w:spacing w:lineRule="auto" w:line="259" w:before="160" w:after="0"/>
        <w:jc w:val="center"/>
        <w:rPr>
          <w:b/>
          <w:b/>
          <w:bCs/>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47.</w:t>
      </w:r>
    </w:p>
    <w:p>
      <w:pPr>
        <w:pStyle w:val="Tijeloteksta"/>
        <w:spacing w:lineRule="auto" w:line="259"/>
        <w:ind w:left="117" w:right="112" w:hanging="0"/>
        <w:jc w:val="both"/>
        <w:rPr/>
      </w:pPr>
      <w:r>
        <w:rPr>
          <w:rFonts w:ascii="Arial NARROW" w:hAnsi="Arial NARROW"/>
          <w:sz w:val="22"/>
          <w:szCs w:val="22"/>
        </w:rPr>
        <w:tab/>
        <w:t>Za prekršaje propisane odredbom članka 44. stavak 1. ove Odluke komunalni redar će izdati</w:t>
      </w:r>
      <w:r>
        <w:rPr>
          <w:rFonts w:ascii="Arial NARROW" w:hAnsi="Arial NARROW"/>
          <w:spacing w:val="40"/>
          <w:sz w:val="22"/>
          <w:szCs w:val="22"/>
        </w:rPr>
        <w:t xml:space="preserve"> </w:t>
      </w:r>
      <w:r>
        <w:rPr>
          <w:rFonts w:ascii="Arial NARROW" w:hAnsi="Arial NARROW"/>
          <w:sz w:val="22"/>
          <w:szCs w:val="22"/>
        </w:rPr>
        <w:t>prekršajni nalog i naplatiti kaznu u visini od 200,00 EUR s uputom da novčanu kaznu mora platiti u roku od osam dana od dana primitka prekršajnog naloga.</w:t>
      </w:r>
    </w:p>
    <w:p>
      <w:pPr>
        <w:pStyle w:val="Tijeloteksta"/>
        <w:spacing w:before="0" w:after="0"/>
        <w:ind w:left="0" w:right="0" w:hanging="0"/>
        <w:rPr>
          <w:rFonts w:ascii="Arial NARROW" w:hAnsi="Arial NARROW"/>
          <w:sz w:val="22"/>
          <w:szCs w:val="22"/>
        </w:rPr>
      </w:pPr>
      <w:r>
        <w:rPr>
          <w:rFonts w:ascii="Arial NARROW" w:hAnsi="Arial NARROW"/>
          <w:sz w:val="22"/>
          <w:szCs w:val="22"/>
        </w:rPr>
      </w:r>
    </w:p>
    <w:p>
      <w:pPr>
        <w:pStyle w:val="ListParagraph"/>
        <w:numPr>
          <w:ilvl w:val="0"/>
          <w:numId w:val="1"/>
        </w:numPr>
        <w:tabs>
          <w:tab w:val="clear" w:pos="720"/>
          <w:tab w:val="left" w:pos="458" w:leader="none"/>
        </w:tabs>
        <w:spacing w:lineRule="auto" w:line="240" w:before="0" w:after="0"/>
        <w:ind w:left="458" w:right="0" w:hanging="341"/>
        <w:jc w:val="left"/>
        <w:rPr>
          <w:sz w:val="22"/>
        </w:rPr>
      </w:pPr>
      <w:r>
        <w:rPr>
          <w:rFonts w:ascii="Arial NARROW" w:hAnsi="Arial NARROW"/>
          <w:spacing w:val="-2"/>
          <w:sz w:val="22"/>
          <w:szCs w:val="22"/>
        </w:rPr>
        <w:t>PRIJELAZNE</w:t>
      </w:r>
      <w:r>
        <w:rPr>
          <w:rFonts w:ascii="Arial NARROW" w:hAnsi="Arial NARROW"/>
          <w:spacing w:val="-6"/>
          <w:sz w:val="22"/>
          <w:szCs w:val="22"/>
        </w:rPr>
        <w:t xml:space="preserve"> </w:t>
      </w:r>
      <w:r>
        <w:rPr>
          <w:rFonts w:ascii="Arial NARROW" w:hAnsi="Arial NARROW"/>
          <w:spacing w:val="-2"/>
          <w:sz w:val="22"/>
          <w:szCs w:val="22"/>
        </w:rPr>
        <w:t>I</w:t>
      </w:r>
      <w:r>
        <w:rPr>
          <w:rFonts w:ascii="Arial NARROW" w:hAnsi="Arial NARROW"/>
          <w:spacing w:val="-6"/>
          <w:sz w:val="22"/>
          <w:szCs w:val="22"/>
        </w:rPr>
        <w:t xml:space="preserve"> </w:t>
      </w:r>
      <w:r>
        <w:rPr>
          <w:rFonts w:ascii="Arial NARROW" w:hAnsi="Arial NARROW"/>
          <w:spacing w:val="-2"/>
          <w:sz w:val="22"/>
          <w:szCs w:val="22"/>
        </w:rPr>
        <w:t>ZAVRŠNE</w:t>
      </w:r>
      <w:r>
        <w:rPr>
          <w:rFonts w:ascii="Arial NARROW" w:hAnsi="Arial NARROW"/>
          <w:spacing w:val="-6"/>
          <w:sz w:val="22"/>
          <w:szCs w:val="22"/>
        </w:rPr>
        <w:t xml:space="preserve"> </w:t>
      </w:r>
      <w:r>
        <w:rPr>
          <w:rFonts w:ascii="Arial NARROW" w:hAnsi="Arial NARROW"/>
          <w:spacing w:val="-2"/>
          <w:sz w:val="22"/>
          <w:szCs w:val="22"/>
        </w:rPr>
        <w:t>ODREDBE</w:t>
      </w:r>
    </w:p>
    <w:p>
      <w:pPr>
        <w:pStyle w:val="Tijeloteksta"/>
        <w:spacing w:before="179" w:after="0"/>
        <w:ind w:left="3" w:right="1"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48.</w:t>
      </w:r>
    </w:p>
    <w:p>
      <w:pPr>
        <w:pStyle w:val="Tijeloteksta"/>
        <w:spacing w:lineRule="auto" w:line="259"/>
        <w:rPr/>
      </w:pPr>
      <w:r>
        <w:rPr>
          <w:rFonts w:ascii="Arial NARROW" w:hAnsi="Arial NARROW"/>
          <w:sz w:val="22"/>
          <w:szCs w:val="22"/>
        </w:rPr>
        <w:tab/>
        <w:t>Stupanjem na snagu ove</w:t>
      </w:r>
      <w:r>
        <w:rPr>
          <w:rFonts w:ascii="Arial NARROW" w:hAnsi="Arial NARROW"/>
          <w:spacing w:val="26"/>
          <w:sz w:val="22"/>
          <w:szCs w:val="22"/>
        </w:rPr>
        <w:t xml:space="preserve"> </w:t>
      </w:r>
      <w:r>
        <w:rPr>
          <w:rFonts w:ascii="Arial NARROW" w:hAnsi="Arial NARROW"/>
          <w:sz w:val="22"/>
          <w:szCs w:val="22"/>
        </w:rPr>
        <w:t>Odluke prestaje važiti Odluka o nerazvrstanim cestama („Službeni glasnik Krapinsko-zagorske županije“ broj 17/15).</w:t>
      </w:r>
    </w:p>
    <w:p>
      <w:pPr>
        <w:pStyle w:val="Tijeloteksta"/>
        <w:spacing w:before="161" w:after="0"/>
        <w:ind w:left="3" w:right="2" w:hanging="0"/>
        <w:jc w:val="center"/>
        <w:rPr>
          <w:rFonts w:ascii="Arial NARROW" w:hAnsi="Arial NARROW"/>
          <w:sz w:val="22"/>
          <w:szCs w:val="22"/>
        </w:rPr>
      </w:pPr>
      <w:r>
        <w:rPr>
          <w:rFonts w:ascii="Arial NARROW" w:hAnsi="Arial NARROW"/>
          <w:b/>
          <w:bCs/>
          <w:sz w:val="22"/>
          <w:szCs w:val="22"/>
        </w:rPr>
        <w:t>Članak</w:t>
      </w:r>
      <w:r>
        <w:rPr>
          <w:rFonts w:ascii="Arial NARROW" w:hAnsi="Arial NARROW"/>
          <w:b/>
          <w:bCs/>
          <w:spacing w:val="-7"/>
          <w:sz w:val="22"/>
          <w:szCs w:val="22"/>
        </w:rPr>
        <w:t xml:space="preserve"> </w:t>
      </w:r>
      <w:r>
        <w:rPr>
          <w:rFonts w:ascii="Arial NARROW" w:hAnsi="Arial NARROW"/>
          <w:b/>
          <w:bCs/>
          <w:spacing w:val="-5"/>
          <w:sz w:val="22"/>
          <w:szCs w:val="22"/>
        </w:rPr>
        <w:t>49.</w:t>
      </w:r>
    </w:p>
    <w:p>
      <w:pPr>
        <w:pStyle w:val="Stilnaslova1"/>
        <w:spacing w:lineRule="auto" w:line="259" w:before="179" w:after="0"/>
        <w:ind w:left="117" w:right="0" w:firstLine="59"/>
        <w:rPr/>
      </w:pPr>
      <w:r>
        <w:rPr>
          <w:rFonts w:ascii="Arial NARROW" w:hAnsi="Arial NARROW"/>
          <w:sz w:val="22"/>
          <w:szCs w:val="22"/>
        </w:rPr>
        <w:tab/>
        <w:t>Ova</w:t>
      </w:r>
      <w:r>
        <w:rPr>
          <w:rFonts w:ascii="Arial NARROW" w:hAnsi="Arial NARROW"/>
          <w:spacing w:val="26"/>
          <w:sz w:val="22"/>
          <w:szCs w:val="22"/>
        </w:rPr>
        <w:t xml:space="preserve"> </w:t>
      </w:r>
      <w:r>
        <w:rPr>
          <w:rFonts w:ascii="Arial NARROW" w:hAnsi="Arial NARROW"/>
          <w:sz w:val="22"/>
          <w:szCs w:val="22"/>
        </w:rPr>
        <w:t>Odluka</w:t>
      </w:r>
      <w:r>
        <w:rPr>
          <w:rFonts w:ascii="Arial NARROW" w:hAnsi="Arial NARROW"/>
          <w:spacing w:val="26"/>
          <w:sz w:val="22"/>
          <w:szCs w:val="22"/>
        </w:rPr>
        <w:t xml:space="preserve"> </w:t>
      </w:r>
      <w:r>
        <w:rPr>
          <w:rFonts w:ascii="Arial NARROW" w:hAnsi="Arial NARROW"/>
          <w:sz w:val="22"/>
          <w:szCs w:val="22"/>
        </w:rPr>
        <w:t>stupa</w:t>
      </w:r>
      <w:r>
        <w:rPr>
          <w:rFonts w:ascii="Arial NARROW" w:hAnsi="Arial NARROW"/>
          <w:spacing w:val="26"/>
          <w:sz w:val="22"/>
          <w:szCs w:val="22"/>
        </w:rPr>
        <w:t xml:space="preserve"> </w:t>
      </w:r>
      <w:r>
        <w:rPr>
          <w:rFonts w:ascii="Arial NARROW" w:hAnsi="Arial NARROW"/>
          <w:sz w:val="22"/>
          <w:szCs w:val="22"/>
        </w:rPr>
        <w:t>na</w:t>
      </w:r>
      <w:r>
        <w:rPr>
          <w:rFonts w:ascii="Arial NARROW" w:hAnsi="Arial NARROW"/>
          <w:spacing w:val="26"/>
          <w:sz w:val="22"/>
          <w:szCs w:val="22"/>
        </w:rPr>
        <w:t xml:space="preserve"> </w:t>
      </w:r>
      <w:r>
        <w:rPr>
          <w:rFonts w:ascii="Arial NARROW" w:hAnsi="Arial NARROW"/>
          <w:sz w:val="22"/>
          <w:szCs w:val="22"/>
        </w:rPr>
        <w:t>snagu</w:t>
      </w:r>
      <w:r>
        <w:rPr>
          <w:rFonts w:ascii="Arial NARROW" w:hAnsi="Arial NARROW"/>
          <w:spacing w:val="26"/>
          <w:sz w:val="22"/>
          <w:szCs w:val="22"/>
        </w:rPr>
        <w:t xml:space="preserve"> </w:t>
      </w:r>
      <w:r>
        <w:rPr>
          <w:rFonts w:ascii="Arial NARROW" w:hAnsi="Arial NARROW"/>
          <w:sz w:val="22"/>
          <w:szCs w:val="22"/>
        </w:rPr>
        <w:t>osmi</w:t>
      </w:r>
      <w:r>
        <w:rPr>
          <w:rFonts w:ascii="Arial NARROW" w:hAnsi="Arial NARROW"/>
          <w:spacing w:val="26"/>
          <w:sz w:val="22"/>
          <w:szCs w:val="22"/>
        </w:rPr>
        <w:t xml:space="preserve"> </w:t>
      </w:r>
      <w:r>
        <w:rPr>
          <w:rFonts w:ascii="Arial NARROW" w:hAnsi="Arial NARROW"/>
          <w:sz w:val="22"/>
          <w:szCs w:val="22"/>
        </w:rPr>
        <w:t>dan</w:t>
      </w:r>
      <w:r>
        <w:rPr>
          <w:rFonts w:ascii="Arial NARROW" w:hAnsi="Arial NARROW"/>
          <w:spacing w:val="26"/>
          <w:sz w:val="22"/>
          <w:szCs w:val="22"/>
        </w:rPr>
        <w:t xml:space="preserve"> </w:t>
      </w:r>
      <w:r>
        <w:rPr>
          <w:rFonts w:ascii="Arial NARROW" w:hAnsi="Arial NARROW"/>
          <w:sz w:val="22"/>
          <w:szCs w:val="22"/>
        </w:rPr>
        <w:t>od</w:t>
      </w:r>
      <w:r>
        <w:rPr>
          <w:rFonts w:ascii="Arial NARROW" w:hAnsi="Arial NARROW"/>
          <w:spacing w:val="26"/>
          <w:sz w:val="22"/>
          <w:szCs w:val="22"/>
        </w:rPr>
        <w:t xml:space="preserve"> </w:t>
      </w:r>
      <w:r>
        <w:rPr>
          <w:rFonts w:ascii="Arial NARROW" w:hAnsi="Arial NARROW"/>
          <w:sz w:val="22"/>
          <w:szCs w:val="22"/>
        </w:rPr>
        <w:t>dana</w:t>
      </w:r>
      <w:r>
        <w:rPr>
          <w:rFonts w:ascii="Arial NARROW" w:hAnsi="Arial NARROW"/>
          <w:spacing w:val="26"/>
          <w:sz w:val="22"/>
          <w:szCs w:val="22"/>
        </w:rPr>
        <w:t xml:space="preserve"> </w:t>
      </w:r>
      <w:r>
        <w:rPr>
          <w:rFonts w:ascii="Arial NARROW" w:hAnsi="Arial NARROW"/>
          <w:sz w:val="22"/>
          <w:szCs w:val="22"/>
        </w:rPr>
        <w:t>objave</w:t>
      </w:r>
      <w:r>
        <w:rPr>
          <w:rFonts w:ascii="Arial NARROW" w:hAnsi="Arial NARROW"/>
          <w:spacing w:val="26"/>
          <w:sz w:val="22"/>
          <w:szCs w:val="22"/>
        </w:rPr>
        <w:t xml:space="preserve"> </w:t>
      </w:r>
      <w:r>
        <w:rPr>
          <w:rFonts w:ascii="Arial NARROW" w:hAnsi="Arial NARROW"/>
          <w:sz w:val="22"/>
          <w:szCs w:val="22"/>
        </w:rPr>
        <w:t>u “Službenom glasniku Krapinsko-zagorske županije</w:t>
      </w:r>
      <w:r>
        <w:rPr>
          <w:rFonts w:ascii="Arial NARROW" w:hAnsi="Arial NARROW"/>
          <w:spacing w:val="-2"/>
          <w:sz w:val="22"/>
          <w:szCs w:val="22"/>
        </w:rPr>
        <w:t>“.</w:t>
      </w:r>
    </w:p>
    <w:p>
      <w:pPr>
        <w:pStyle w:val="Tijeloteksta"/>
        <w:spacing w:before="0" w:after="0"/>
        <w:ind w:left="0" w:right="0" w:hanging="0"/>
        <w:rPr>
          <w:rFonts w:ascii="Arial NARROW" w:hAnsi="Arial NARROW"/>
          <w:sz w:val="22"/>
          <w:szCs w:val="22"/>
        </w:rPr>
      </w:pPr>
      <w:r>
        <w:rPr>
          <w:rFonts w:ascii="Arial NARROW" w:hAnsi="Arial NARROW"/>
          <w:sz w:val="22"/>
          <w:szCs w:val="22"/>
        </w:rPr>
      </w:r>
    </w:p>
    <w:p>
      <w:pPr>
        <w:pStyle w:val="Tijeloteksta"/>
        <w:spacing w:before="0" w:after="0"/>
        <w:ind w:left="0" w:right="0" w:hanging="0"/>
        <w:rPr>
          <w:rFonts w:ascii="Arial NARROW" w:hAnsi="Arial NARROW"/>
          <w:sz w:val="22"/>
          <w:szCs w:val="22"/>
        </w:rPr>
      </w:pPr>
      <w:r>
        <w:rPr>
          <w:rFonts w:ascii="Arial NARROW" w:hAnsi="Arial NARROW"/>
          <w:sz w:val="22"/>
          <w:szCs w:val="22"/>
        </w:rPr>
      </w:r>
    </w:p>
    <w:p>
      <w:pPr>
        <w:pStyle w:val="Normal"/>
        <w:jc w:val="center"/>
        <w:rPr/>
      </w:pPr>
      <w:r>
        <w:rPr>
          <w:sz w:val="22"/>
          <w:szCs w:val="22"/>
        </w:rPr>
        <w:tab/>
        <w:tab/>
        <w:tab/>
        <w:tab/>
        <w:tab/>
        <w:tab/>
        <w:tab/>
      </w:r>
      <w:r>
        <w:rPr>
          <w:rFonts w:ascii="Arial narrow" w:hAnsi="Arial narrow"/>
          <w:sz w:val="22"/>
          <w:szCs w:val="22"/>
        </w:rPr>
        <w:t xml:space="preserve"> Predsjednik Općinskog vijeća</w:t>
      </w:r>
    </w:p>
    <w:p>
      <w:pPr>
        <w:pStyle w:val="Normal"/>
        <w:spacing w:before="41" w:after="0"/>
        <w:ind w:left="0" w:right="0" w:hanging="0"/>
        <w:jc w:val="center"/>
        <w:rPr/>
      </w:pPr>
      <w:r>
        <w:rPr>
          <w:rFonts w:ascii="Arial narrow" w:hAnsi="Arial narrow"/>
          <w:sz w:val="22"/>
          <w:szCs w:val="22"/>
        </w:rPr>
        <w:t xml:space="preserve">                                                                                                        </w:t>
      </w:r>
      <w:r>
        <w:rPr>
          <w:rFonts w:ascii="Arial narrow" w:hAnsi="Arial narrow"/>
          <w:sz w:val="22"/>
          <w:szCs w:val="22"/>
        </w:rPr>
        <w:t>mr. Silvestar Vučković dr.vet.med.</w:t>
      </w:r>
    </w:p>
    <w:sectPr>
      <w:type w:val="continuous"/>
      <w:pgSz w:w="11906" w:h="16838"/>
      <w:pgMar w:left="834" w:right="806" w:header="0" w:top="338" w:footer="0" w:bottom="225"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NARROW">
    <w:charset w:val="ee"/>
    <w:family w:val="roman"/>
    <w:pitch w:val="variable"/>
  </w:font>
  <w:font w:name="Arial narrow">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300" w:hanging="184"/>
      </w:pPr>
      <w:rPr>
        <w:sz w:val="22"/>
        <w:spacing w:val="0"/>
        <w:i w:val="false"/>
        <w:b w:val="false"/>
        <w:szCs w:val="22"/>
        <w:iCs w:val="false"/>
        <w:bCs w:val="false"/>
        <w:w w:val="99"/>
        <w:rFonts w:eastAsia="Times New Roman" w:cs="Times New Roman"/>
        <w:lang w:val="hr-HR" w:eastAsia="en-US" w:bidi="ar-SA"/>
      </w:rPr>
    </w:lvl>
    <w:lvl w:ilvl="1">
      <w:start w:val="1"/>
      <w:numFmt w:val="decimal"/>
      <w:lvlText w:val="%2."/>
      <w:lvlJc w:val="left"/>
      <w:pPr>
        <w:ind w:left="337" w:hanging="221"/>
      </w:pPr>
      <w:rPr>
        <w:sz w:val="22"/>
        <w:spacing w:val="0"/>
        <w:w w:val="99"/>
        <w:lang w:val="hr-HR" w:eastAsia="en-US" w:bidi="ar-SA"/>
      </w:rPr>
    </w:lvl>
    <w:lvl w:ilvl="2">
      <w:start w:val="0"/>
      <w:numFmt w:val="bullet"/>
      <w:lvlText w:val=""/>
      <w:lvlJc w:val="left"/>
      <w:pPr>
        <w:ind w:left="117" w:hanging="129"/>
      </w:pPr>
      <w:rPr>
        <w:rFonts w:ascii="Symbol" w:hAnsi="Symbol" w:cs="Symbol" w:hint="default"/>
        <w:rFonts w:cs="OpenSymbol"/>
      </w:rPr>
    </w:lvl>
    <w:lvl w:ilvl="3">
      <w:start w:val="0"/>
      <w:numFmt w:val="bullet"/>
      <w:lvlText w:val=""/>
      <w:lvlJc w:val="left"/>
      <w:pPr>
        <w:ind w:left="1460" w:hanging="129"/>
      </w:pPr>
      <w:rPr>
        <w:rFonts w:ascii="Symbol" w:hAnsi="Symbol" w:cs="Symbol" w:hint="default"/>
        <w:rFonts w:cs="Symbol"/>
        <w:lang w:val="hr-HR" w:eastAsia="en-US" w:bidi="ar-SA"/>
      </w:rPr>
    </w:lvl>
    <w:lvl w:ilvl="4">
      <w:start w:val="0"/>
      <w:numFmt w:val="bullet"/>
      <w:lvlText w:val=""/>
      <w:lvlJc w:val="left"/>
      <w:pPr>
        <w:ind w:left="2581" w:hanging="129"/>
      </w:pPr>
      <w:rPr>
        <w:rFonts w:ascii="Symbol" w:hAnsi="Symbol" w:cs="Symbol" w:hint="default"/>
        <w:rFonts w:cs="Symbol"/>
        <w:lang w:val="hr-HR" w:eastAsia="en-US" w:bidi="ar-SA"/>
      </w:rPr>
    </w:lvl>
    <w:lvl w:ilvl="5">
      <w:start w:val="0"/>
      <w:numFmt w:val="bullet"/>
      <w:lvlText w:val=""/>
      <w:lvlJc w:val="left"/>
      <w:pPr>
        <w:ind w:left="3701" w:hanging="129"/>
      </w:pPr>
      <w:rPr>
        <w:rFonts w:ascii="Symbol" w:hAnsi="Symbol" w:cs="Symbol" w:hint="default"/>
        <w:rFonts w:cs="Symbol"/>
        <w:lang w:val="hr-HR" w:eastAsia="en-US" w:bidi="ar-SA"/>
      </w:rPr>
    </w:lvl>
    <w:lvl w:ilvl="6">
      <w:start w:val="0"/>
      <w:numFmt w:val="bullet"/>
      <w:lvlText w:val=""/>
      <w:lvlJc w:val="left"/>
      <w:pPr>
        <w:ind w:left="4822" w:hanging="129"/>
      </w:pPr>
      <w:rPr>
        <w:rFonts w:ascii="Symbol" w:hAnsi="Symbol" w:cs="Symbol" w:hint="default"/>
        <w:rFonts w:cs="Symbol"/>
        <w:lang w:val="hr-HR" w:eastAsia="en-US" w:bidi="ar-SA"/>
      </w:rPr>
    </w:lvl>
    <w:lvl w:ilvl="7">
      <w:start w:val="0"/>
      <w:numFmt w:val="bullet"/>
      <w:lvlText w:val=""/>
      <w:lvlJc w:val="left"/>
      <w:pPr>
        <w:ind w:left="5942" w:hanging="129"/>
      </w:pPr>
      <w:rPr>
        <w:rFonts w:ascii="Symbol" w:hAnsi="Symbol" w:cs="Symbol" w:hint="default"/>
        <w:rFonts w:cs="Symbol"/>
        <w:lang w:val="hr-HR" w:eastAsia="en-US" w:bidi="ar-SA"/>
      </w:rPr>
    </w:lvl>
    <w:lvl w:ilvl="8">
      <w:start w:val="0"/>
      <w:numFmt w:val="bullet"/>
      <w:lvlText w:val=""/>
      <w:lvlJc w:val="left"/>
      <w:pPr>
        <w:ind w:left="7063" w:hanging="129"/>
      </w:pPr>
      <w:rPr>
        <w:rFonts w:ascii="Symbol" w:hAnsi="Symbol" w:cs="Symbol" w:hint="default"/>
        <w:rFonts w:cs="Symbol"/>
        <w:lang w:val="hr-HR" w:eastAsia="en-US" w:bidi="ar-SA"/>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5">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6">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7">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8">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9">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0">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1">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2">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3">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4">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5">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6">
    <w:lvl w:ilvl="0">
      <w:start w:val="1"/>
      <w:numFmt w:val="bullet"/>
      <w:lvlText w:val=""/>
      <w:lvlJc w:val="left"/>
      <w:pPr>
        <w:tabs>
          <w:tab w:val="num" w:pos="2160"/>
        </w:tabs>
        <w:ind w:left="2160" w:hanging="360"/>
      </w:pPr>
      <w:rPr>
        <w:rFonts w:ascii="Symbol" w:hAnsi="Symbol" w:cs="Symbol" w:hint="default"/>
        <w:rFonts w:cs="OpenSymbol"/>
      </w:rPr>
    </w:lvl>
    <w:lvl w:ilvl="1">
      <w:start w:val="1"/>
      <w:numFmt w:val="bullet"/>
      <w:lvlText w:val="◦"/>
      <w:lvlJc w:val="left"/>
      <w:pPr>
        <w:tabs>
          <w:tab w:val="num" w:pos="2520"/>
        </w:tabs>
        <w:ind w:left="2520" w:hanging="360"/>
      </w:pPr>
      <w:rPr>
        <w:rFonts w:ascii="OpenSymbol" w:hAnsi="OpenSymbol" w:cs="OpenSymbol" w:hint="default"/>
        <w:rFonts w:cs="OpenSymbol"/>
      </w:rPr>
    </w:lvl>
    <w:lvl w:ilvl="2">
      <w:start w:val="1"/>
      <w:numFmt w:val="bullet"/>
      <w:lvlText w:val="▪"/>
      <w:lvlJc w:val="left"/>
      <w:pPr>
        <w:tabs>
          <w:tab w:val="num" w:pos="2880"/>
        </w:tabs>
        <w:ind w:left="2880" w:hanging="360"/>
      </w:pPr>
      <w:rPr>
        <w:rFonts w:ascii="OpenSymbol" w:hAnsi="OpenSymbol" w:cs="OpenSymbol" w:hint="default"/>
        <w:rFonts w:cs="OpenSymbol"/>
      </w:rPr>
    </w:lvl>
    <w:lvl w:ilvl="3">
      <w:start w:val="1"/>
      <w:numFmt w:val="bullet"/>
      <w:lvlText w:val=""/>
      <w:lvlJc w:val="left"/>
      <w:pPr>
        <w:tabs>
          <w:tab w:val="num" w:pos="3240"/>
        </w:tabs>
        <w:ind w:left="3240" w:hanging="360"/>
      </w:pPr>
      <w:rPr>
        <w:rFonts w:ascii="Symbol" w:hAnsi="Symbol" w:cs="Symbol" w:hint="default"/>
        <w:rFonts w:cs="OpenSymbol"/>
      </w:rPr>
    </w:lvl>
    <w:lvl w:ilvl="4">
      <w:start w:val="1"/>
      <w:numFmt w:val="bullet"/>
      <w:lvlText w:val="◦"/>
      <w:lvlJc w:val="left"/>
      <w:pPr>
        <w:tabs>
          <w:tab w:val="num" w:pos="3600"/>
        </w:tabs>
        <w:ind w:left="3600" w:hanging="360"/>
      </w:pPr>
      <w:rPr>
        <w:rFonts w:ascii="OpenSymbol" w:hAnsi="OpenSymbol" w:cs="OpenSymbol" w:hint="default"/>
        <w:rFonts w:cs="OpenSymbol"/>
      </w:rPr>
    </w:lvl>
    <w:lvl w:ilvl="5">
      <w:start w:val="1"/>
      <w:numFmt w:val="bullet"/>
      <w:lvlText w:val="▪"/>
      <w:lvlJc w:val="left"/>
      <w:pPr>
        <w:tabs>
          <w:tab w:val="num" w:pos="3960"/>
        </w:tabs>
        <w:ind w:left="3960" w:hanging="360"/>
      </w:pPr>
      <w:rPr>
        <w:rFonts w:ascii="OpenSymbol" w:hAnsi="OpenSymbol" w:cs="OpenSymbol" w:hint="default"/>
        <w:rFonts w:cs="OpenSymbol"/>
      </w:rPr>
    </w:lvl>
    <w:lvl w:ilvl="6">
      <w:start w:val="1"/>
      <w:numFmt w:val="bullet"/>
      <w:lvlText w:val=""/>
      <w:lvlJc w:val="left"/>
      <w:pPr>
        <w:tabs>
          <w:tab w:val="num" w:pos="4320"/>
        </w:tabs>
        <w:ind w:left="4320" w:hanging="360"/>
      </w:pPr>
      <w:rPr>
        <w:rFonts w:ascii="Symbol" w:hAnsi="Symbol" w:cs="Symbol" w:hint="default"/>
        <w:rFonts w:cs="OpenSymbol"/>
      </w:rPr>
    </w:lvl>
    <w:lvl w:ilvl="7">
      <w:start w:val="1"/>
      <w:numFmt w:val="bullet"/>
      <w:lvlText w:val="◦"/>
      <w:lvlJc w:val="left"/>
      <w:pPr>
        <w:tabs>
          <w:tab w:val="num" w:pos="4680"/>
        </w:tabs>
        <w:ind w:left="4680" w:hanging="360"/>
      </w:pPr>
      <w:rPr>
        <w:rFonts w:ascii="OpenSymbol" w:hAnsi="OpenSymbol" w:cs="OpenSymbol" w:hint="default"/>
        <w:rFonts w:cs="OpenSymbol"/>
      </w:rPr>
    </w:lvl>
    <w:lvl w:ilvl="8">
      <w:start w:val="1"/>
      <w:numFmt w:val="bullet"/>
      <w:lvlText w:val="▪"/>
      <w:lvlJc w:val="left"/>
      <w:pPr>
        <w:tabs>
          <w:tab w:val="num" w:pos="5040"/>
        </w:tabs>
        <w:ind w:left="5040" w:hanging="360"/>
      </w:pPr>
      <w:rPr>
        <w:rFonts w:ascii="OpenSymbol" w:hAnsi="OpenSymbol" w:cs="OpenSymbol" w:hint="default"/>
        <w:rFonts w:cs="OpenSymbol"/>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hr-HR" w:eastAsia="en-US" w:bidi="ar-SA"/>
    </w:rPr>
  </w:style>
  <w:style w:type="paragraph" w:styleId="Stilnaslova1">
    <w:name w:val="Heading 1"/>
    <w:basedOn w:val="Normal"/>
    <w:uiPriority w:val="1"/>
    <w:qFormat/>
    <w:pPr>
      <w:ind w:left="117" w:right="0" w:hanging="0"/>
      <w:outlineLvl w:val="1"/>
    </w:pPr>
    <w:rPr>
      <w:rFonts w:ascii="Times New Roman" w:hAnsi="Times New Roman" w:eastAsia="Times New Roman" w:cs="Times New Roman"/>
      <w:sz w:val="24"/>
      <w:szCs w:val="24"/>
      <w:lang w:val="hr-H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val="false"/>
      <w:bCs w:val="false"/>
      <w:i w:val="false"/>
      <w:iCs w:val="false"/>
      <w:spacing w:val="0"/>
      <w:w w:val="99"/>
      <w:sz w:val="22"/>
      <w:szCs w:val="22"/>
      <w:lang w:val="hr-HR" w:eastAsia="en-US" w:bidi="ar-SA"/>
    </w:rPr>
  </w:style>
  <w:style w:type="character" w:styleId="ListLabel2">
    <w:name w:val="ListLabel 2"/>
    <w:qFormat/>
    <w:rPr>
      <w:lang w:val="hr-HR" w:eastAsia="en-US" w:bidi="ar-SA"/>
    </w:rPr>
  </w:style>
  <w:style w:type="character" w:styleId="ListLabel3">
    <w:name w:val="ListLabel 3"/>
    <w:qFormat/>
    <w:rPr>
      <w:lang w:val="hr-HR" w:eastAsia="en-US" w:bidi="ar-SA"/>
    </w:rPr>
  </w:style>
  <w:style w:type="character" w:styleId="ListLabel4">
    <w:name w:val="ListLabel 4"/>
    <w:qFormat/>
    <w:rPr>
      <w:lang w:val="hr-HR" w:eastAsia="en-US" w:bidi="ar-SA"/>
    </w:rPr>
  </w:style>
  <w:style w:type="character" w:styleId="ListLabel5">
    <w:name w:val="ListLabel 5"/>
    <w:qFormat/>
    <w:rPr>
      <w:lang w:val="hr-HR" w:eastAsia="en-US" w:bidi="ar-SA"/>
    </w:rPr>
  </w:style>
  <w:style w:type="character" w:styleId="ListLabel6">
    <w:name w:val="ListLabel 6"/>
    <w:qFormat/>
    <w:rPr>
      <w:lang w:val="hr-HR" w:eastAsia="en-US" w:bidi="ar-SA"/>
    </w:rPr>
  </w:style>
  <w:style w:type="character" w:styleId="ListLabel7">
    <w:name w:val="ListLabel 7"/>
    <w:qFormat/>
    <w:rPr>
      <w:lang w:val="hr-HR" w:eastAsia="en-US" w:bidi="ar-SA"/>
    </w:rPr>
  </w:style>
  <w:style w:type="character" w:styleId="ListLabel8">
    <w:name w:val="ListLabel 8"/>
    <w:qFormat/>
    <w:rPr>
      <w:lang w:val="hr-HR" w:eastAsia="en-US" w:bidi="ar-SA"/>
    </w:rPr>
  </w:style>
  <w:style w:type="character" w:styleId="ListLabel9">
    <w:name w:val="ListLabel 9"/>
    <w:qFormat/>
    <w:rPr>
      <w:lang w:val="hr-HR" w:eastAsia="en-US" w:bidi="ar-SA"/>
    </w:rPr>
  </w:style>
  <w:style w:type="character" w:styleId="ListLabel10">
    <w:name w:val="ListLabel 10"/>
    <w:qFormat/>
    <w:rPr>
      <w:rFonts w:eastAsia="Times New Roman" w:cs="Times New Roman"/>
      <w:b w:val="false"/>
      <w:bCs w:val="false"/>
      <w:i w:val="false"/>
      <w:iCs w:val="false"/>
      <w:spacing w:val="0"/>
      <w:w w:val="99"/>
      <w:sz w:val="22"/>
      <w:szCs w:val="22"/>
      <w:lang w:val="hr-HR" w:eastAsia="en-US" w:bidi="ar-SA"/>
    </w:rPr>
  </w:style>
  <w:style w:type="character" w:styleId="ListLabel11">
    <w:name w:val="ListLabel 11"/>
    <w:qFormat/>
    <w:rPr>
      <w:lang w:val="hr-HR" w:eastAsia="en-US" w:bidi="ar-SA"/>
    </w:rPr>
  </w:style>
  <w:style w:type="character" w:styleId="ListLabel12">
    <w:name w:val="ListLabel 12"/>
    <w:qFormat/>
    <w:rPr>
      <w:lang w:val="hr-HR" w:eastAsia="en-US" w:bidi="ar-SA"/>
    </w:rPr>
  </w:style>
  <w:style w:type="character" w:styleId="ListLabel13">
    <w:name w:val="ListLabel 13"/>
    <w:qFormat/>
    <w:rPr>
      <w:lang w:val="hr-HR" w:eastAsia="en-US" w:bidi="ar-SA"/>
    </w:rPr>
  </w:style>
  <w:style w:type="character" w:styleId="ListLabel14">
    <w:name w:val="ListLabel 14"/>
    <w:qFormat/>
    <w:rPr>
      <w:lang w:val="hr-HR" w:eastAsia="en-US" w:bidi="ar-SA"/>
    </w:rPr>
  </w:style>
  <w:style w:type="character" w:styleId="ListLabel15">
    <w:name w:val="ListLabel 15"/>
    <w:qFormat/>
    <w:rPr>
      <w:lang w:val="hr-HR" w:eastAsia="en-US" w:bidi="ar-SA"/>
    </w:rPr>
  </w:style>
  <w:style w:type="character" w:styleId="ListLabel16">
    <w:name w:val="ListLabel 16"/>
    <w:qFormat/>
    <w:rPr>
      <w:lang w:val="hr-HR" w:eastAsia="en-US" w:bidi="ar-SA"/>
    </w:rPr>
  </w:style>
  <w:style w:type="character" w:styleId="ListLabel17">
    <w:name w:val="ListLabel 17"/>
    <w:qFormat/>
    <w:rPr>
      <w:lang w:val="hr-HR" w:eastAsia="en-US" w:bidi="ar-SA"/>
    </w:rPr>
  </w:style>
  <w:style w:type="character" w:styleId="ListLabel18">
    <w:name w:val="ListLabel 18"/>
    <w:qFormat/>
    <w:rPr>
      <w:lang w:val="hr-HR" w:eastAsia="en-US" w:bidi="ar-SA"/>
    </w:rPr>
  </w:style>
  <w:style w:type="character" w:styleId="ListLabel19">
    <w:name w:val="ListLabel 19"/>
    <w:qFormat/>
    <w:rPr>
      <w:rFonts w:eastAsia="Times New Roman" w:cs="Times New Roman"/>
      <w:b w:val="false"/>
      <w:bCs w:val="false"/>
      <w:i w:val="false"/>
      <w:iCs w:val="false"/>
      <w:spacing w:val="0"/>
      <w:w w:val="99"/>
      <w:sz w:val="22"/>
      <w:szCs w:val="22"/>
      <w:lang w:val="hr-HR" w:eastAsia="en-US" w:bidi="ar-SA"/>
    </w:rPr>
  </w:style>
  <w:style w:type="character" w:styleId="ListLabel20">
    <w:name w:val="ListLabel 20"/>
    <w:qFormat/>
    <w:rPr>
      <w:lang w:val="hr-HR" w:eastAsia="en-US" w:bidi="ar-SA"/>
    </w:rPr>
  </w:style>
  <w:style w:type="character" w:styleId="ListLabel21">
    <w:name w:val="ListLabel 21"/>
    <w:qFormat/>
    <w:rPr>
      <w:lang w:val="hr-HR" w:eastAsia="en-US" w:bidi="ar-SA"/>
    </w:rPr>
  </w:style>
  <w:style w:type="character" w:styleId="ListLabel22">
    <w:name w:val="ListLabel 22"/>
    <w:qFormat/>
    <w:rPr>
      <w:lang w:val="hr-HR" w:eastAsia="en-US" w:bidi="ar-SA"/>
    </w:rPr>
  </w:style>
  <w:style w:type="character" w:styleId="ListLabel23">
    <w:name w:val="ListLabel 23"/>
    <w:qFormat/>
    <w:rPr>
      <w:lang w:val="hr-HR" w:eastAsia="en-US" w:bidi="ar-SA"/>
    </w:rPr>
  </w:style>
  <w:style w:type="character" w:styleId="ListLabel24">
    <w:name w:val="ListLabel 24"/>
    <w:qFormat/>
    <w:rPr>
      <w:lang w:val="hr-HR" w:eastAsia="en-US" w:bidi="ar-SA"/>
    </w:rPr>
  </w:style>
  <w:style w:type="character" w:styleId="ListLabel25">
    <w:name w:val="ListLabel 25"/>
    <w:qFormat/>
    <w:rPr>
      <w:lang w:val="hr-HR" w:eastAsia="en-US" w:bidi="ar-SA"/>
    </w:rPr>
  </w:style>
  <w:style w:type="character" w:styleId="ListLabel26">
    <w:name w:val="ListLabel 26"/>
    <w:qFormat/>
    <w:rPr>
      <w:lang w:val="hr-HR" w:eastAsia="en-US" w:bidi="ar-SA"/>
    </w:rPr>
  </w:style>
  <w:style w:type="character" w:styleId="ListLabel27">
    <w:name w:val="ListLabel 27"/>
    <w:qFormat/>
    <w:rPr>
      <w:lang w:val="hr-HR" w:eastAsia="en-US" w:bidi="ar-SA"/>
    </w:rPr>
  </w:style>
  <w:style w:type="character" w:styleId="ListLabel28">
    <w:name w:val="ListLabel 28"/>
    <w:qFormat/>
    <w:rPr>
      <w:rFonts w:eastAsia="Times New Roman" w:cs="Times New Roman"/>
      <w:b w:val="false"/>
      <w:bCs w:val="false"/>
      <w:i w:val="false"/>
      <w:iCs w:val="false"/>
      <w:spacing w:val="0"/>
      <w:w w:val="99"/>
      <w:sz w:val="22"/>
      <w:szCs w:val="22"/>
      <w:lang w:val="hr-HR" w:eastAsia="en-US" w:bidi="ar-SA"/>
    </w:rPr>
  </w:style>
  <w:style w:type="character" w:styleId="ListLabel29">
    <w:name w:val="ListLabel 29"/>
    <w:qFormat/>
    <w:rPr>
      <w:spacing w:val="0"/>
      <w:w w:val="99"/>
      <w:sz w:val="22"/>
      <w:lang w:val="hr-HR" w:eastAsia="en-US" w:bidi="ar-SA"/>
    </w:rPr>
  </w:style>
  <w:style w:type="character" w:styleId="ListLabel30">
    <w:name w:val="ListLabel 30"/>
    <w:qFormat/>
    <w:rPr>
      <w:rFonts w:eastAsia="Times New Roman" w:cs="Times New Roman"/>
      <w:b w:val="false"/>
      <w:bCs w:val="false"/>
      <w:i w:val="false"/>
      <w:iCs w:val="false"/>
      <w:spacing w:val="0"/>
      <w:w w:val="99"/>
      <w:sz w:val="22"/>
      <w:szCs w:val="22"/>
      <w:lang w:val="hr-HR" w:eastAsia="en-US" w:bidi="ar-SA"/>
    </w:rPr>
  </w:style>
  <w:style w:type="character" w:styleId="ListLabel31">
    <w:name w:val="ListLabel 31"/>
    <w:qFormat/>
    <w:rPr>
      <w:lang w:val="hr-HR" w:eastAsia="en-US" w:bidi="ar-SA"/>
    </w:rPr>
  </w:style>
  <w:style w:type="character" w:styleId="ListLabel32">
    <w:name w:val="ListLabel 32"/>
    <w:qFormat/>
    <w:rPr>
      <w:lang w:val="hr-HR" w:eastAsia="en-US" w:bidi="ar-SA"/>
    </w:rPr>
  </w:style>
  <w:style w:type="character" w:styleId="ListLabel33">
    <w:name w:val="ListLabel 33"/>
    <w:qFormat/>
    <w:rPr>
      <w:lang w:val="hr-HR" w:eastAsia="en-US" w:bidi="ar-SA"/>
    </w:rPr>
  </w:style>
  <w:style w:type="character" w:styleId="ListLabel34">
    <w:name w:val="ListLabel 34"/>
    <w:qFormat/>
    <w:rPr>
      <w:lang w:val="hr-HR" w:eastAsia="en-US" w:bidi="ar-SA"/>
    </w:rPr>
  </w:style>
  <w:style w:type="character" w:styleId="ListLabel35">
    <w:name w:val="ListLabel 35"/>
    <w:qFormat/>
    <w:rPr>
      <w:lang w:val="hr-HR" w:eastAsia="en-US" w:bidi="ar-SA"/>
    </w:rPr>
  </w:style>
  <w:style w:type="character" w:styleId="ListLabel36">
    <w:name w:val="ListLabel 36"/>
    <w:qFormat/>
    <w:rPr>
      <w:lang w:val="hr-HR" w:eastAsia="en-US" w:bidi="ar-SA"/>
    </w:rPr>
  </w:style>
  <w:style w:type="character" w:styleId="Grafikeoznake">
    <w:name w:val="Grafičke oznake"/>
    <w:qFormat/>
    <w:rPr>
      <w:rFonts w:ascii="OpenSymbol" w:hAnsi="OpenSymbol" w:eastAsia="OpenSymbol" w:cs="OpenSymbol"/>
    </w:rPr>
  </w:style>
  <w:style w:type="character" w:styleId="ListLabel37">
    <w:name w:val="ListLabel 37"/>
    <w:qFormat/>
    <w:rPr>
      <w:rFonts w:cs="Times New Roman"/>
      <w:b w:val="false"/>
      <w:bCs w:val="false"/>
      <w:i w:val="false"/>
      <w:iCs w:val="false"/>
      <w:spacing w:val="0"/>
      <w:w w:val="99"/>
      <w:sz w:val="22"/>
      <w:szCs w:val="22"/>
      <w:lang w:val="hr-HR" w:eastAsia="en-US" w:bidi="ar-SA"/>
    </w:rPr>
  </w:style>
  <w:style w:type="character" w:styleId="ListLabel38">
    <w:name w:val="ListLabel 38"/>
    <w:qFormat/>
    <w:rPr>
      <w:rFonts w:cs="Symbol"/>
      <w:lang w:val="hr-HR" w:eastAsia="en-US" w:bidi="ar-SA"/>
    </w:rPr>
  </w:style>
  <w:style w:type="character" w:styleId="ListLabel39">
    <w:name w:val="ListLabel 39"/>
    <w:qFormat/>
    <w:rPr>
      <w:rFonts w:cs="Symbol"/>
      <w:lang w:val="hr-HR" w:eastAsia="en-US" w:bidi="ar-SA"/>
    </w:rPr>
  </w:style>
  <w:style w:type="character" w:styleId="ListLabel40">
    <w:name w:val="ListLabel 40"/>
    <w:qFormat/>
    <w:rPr>
      <w:rFonts w:cs="Symbol"/>
      <w:lang w:val="hr-HR" w:eastAsia="en-US" w:bidi="ar-SA"/>
    </w:rPr>
  </w:style>
  <w:style w:type="character" w:styleId="ListLabel41">
    <w:name w:val="ListLabel 41"/>
    <w:qFormat/>
    <w:rPr>
      <w:rFonts w:cs="Symbol"/>
      <w:lang w:val="hr-HR" w:eastAsia="en-US" w:bidi="ar-SA"/>
    </w:rPr>
  </w:style>
  <w:style w:type="character" w:styleId="ListLabel42">
    <w:name w:val="ListLabel 42"/>
    <w:qFormat/>
    <w:rPr>
      <w:rFonts w:cs="Symbol"/>
      <w:lang w:val="hr-HR" w:eastAsia="en-US" w:bidi="ar-SA"/>
    </w:rPr>
  </w:style>
  <w:style w:type="character" w:styleId="ListLabel43">
    <w:name w:val="ListLabel 43"/>
    <w:qFormat/>
    <w:rPr>
      <w:rFonts w:cs="Symbol"/>
      <w:lang w:val="hr-HR" w:eastAsia="en-US" w:bidi="ar-SA"/>
    </w:rPr>
  </w:style>
  <w:style w:type="character" w:styleId="ListLabel44">
    <w:name w:val="ListLabel 44"/>
    <w:qFormat/>
    <w:rPr>
      <w:rFonts w:cs="Symbol"/>
      <w:lang w:val="hr-HR" w:eastAsia="en-US" w:bidi="ar-SA"/>
    </w:rPr>
  </w:style>
  <w:style w:type="character" w:styleId="ListLabel45">
    <w:name w:val="ListLabel 45"/>
    <w:qFormat/>
    <w:rPr>
      <w:rFonts w:cs="Symbol"/>
      <w:lang w:val="hr-HR" w:eastAsia="en-US" w:bidi="ar-SA"/>
    </w:rPr>
  </w:style>
  <w:style w:type="character" w:styleId="ListLabel46">
    <w:name w:val="ListLabel 46"/>
    <w:qFormat/>
    <w:rPr>
      <w:rFonts w:cs="OpenSymbol"/>
      <w:sz w:val="22"/>
    </w:rPr>
  </w:style>
  <w:style w:type="character" w:styleId="ListLabel47">
    <w:name w:val="ListLabel 47"/>
    <w:qFormat/>
    <w:rPr>
      <w:rFonts w:cs="Symbol"/>
      <w:lang w:val="hr-HR" w:eastAsia="en-US" w:bidi="ar-SA"/>
    </w:rPr>
  </w:style>
  <w:style w:type="character" w:styleId="ListLabel48">
    <w:name w:val="ListLabel 48"/>
    <w:qFormat/>
    <w:rPr>
      <w:rFonts w:cs="Symbol"/>
      <w:lang w:val="hr-HR" w:eastAsia="en-US" w:bidi="ar-SA"/>
    </w:rPr>
  </w:style>
  <w:style w:type="character" w:styleId="ListLabel49">
    <w:name w:val="ListLabel 49"/>
    <w:qFormat/>
    <w:rPr>
      <w:rFonts w:cs="Symbol"/>
      <w:lang w:val="hr-HR" w:eastAsia="en-US" w:bidi="ar-SA"/>
    </w:rPr>
  </w:style>
  <w:style w:type="character" w:styleId="ListLabel50">
    <w:name w:val="ListLabel 50"/>
    <w:qFormat/>
    <w:rPr>
      <w:rFonts w:cs="Symbol"/>
      <w:lang w:val="hr-HR" w:eastAsia="en-US" w:bidi="ar-SA"/>
    </w:rPr>
  </w:style>
  <w:style w:type="character" w:styleId="ListLabel51">
    <w:name w:val="ListLabel 51"/>
    <w:qFormat/>
    <w:rPr>
      <w:rFonts w:cs="Symbol"/>
      <w:lang w:val="hr-HR" w:eastAsia="en-US" w:bidi="ar-SA"/>
    </w:rPr>
  </w:style>
  <w:style w:type="character" w:styleId="ListLabel52">
    <w:name w:val="ListLabel 52"/>
    <w:qFormat/>
    <w:rPr>
      <w:rFonts w:cs="Symbol"/>
      <w:lang w:val="hr-HR" w:eastAsia="en-US" w:bidi="ar-SA"/>
    </w:rPr>
  </w:style>
  <w:style w:type="character" w:styleId="ListLabel53">
    <w:name w:val="ListLabel 53"/>
    <w:qFormat/>
    <w:rPr>
      <w:rFonts w:cs="Symbol"/>
      <w:lang w:val="hr-HR" w:eastAsia="en-US" w:bidi="ar-SA"/>
    </w:rPr>
  </w:style>
  <w:style w:type="character" w:styleId="ListLabel54">
    <w:name w:val="ListLabel 54"/>
    <w:qFormat/>
    <w:rPr>
      <w:rFonts w:cs="Symbol"/>
      <w:lang w:val="hr-HR" w:eastAsia="en-US" w:bidi="ar-SA"/>
    </w:rPr>
  </w:style>
  <w:style w:type="character" w:styleId="ListLabel55">
    <w:name w:val="ListLabel 55"/>
    <w:qFormat/>
    <w:rPr>
      <w:rFonts w:ascii="Arial NARROW" w:hAnsi="Arial NARROW" w:cs="OpenSymbol"/>
      <w:sz w:val="22"/>
    </w:rPr>
  </w:style>
  <w:style w:type="character" w:styleId="ListLabel56">
    <w:name w:val="ListLabel 56"/>
    <w:qFormat/>
    <w:rPr>
      <w:rFonts w:cs="Symbol"/>
      <w:lang w:val="hr-HR" w:eastAsia="en-US" w:bidi="ar-SA"/>
    </w:rPr>
  </w:style>
  <w:style w:type="character" w:styleId="ListLabel57">
    <w:name w:val="ListLabel 57"/>
    <w:qFormat/>
    <w:rPr>
      <w:rFonts w:cs="Symbol"/>
      <w:lang w:val="hr-HR" w:eastAsia="en-US" w:bidi="ar-SA"/>
    </w:rPr>
  </w:style>
  <w:style w:type="character" w:styleId="ListLabel58">
    <w:name w:val="ListLabel 58"/>
    <w:qFormat/>
    <w:rPr>
      <w:rFonts w:cs="Symbol"/>
      <w:lang w:val="hr-HR" w:eastAsia="en-US" w:bidi="ar-SA"/>
    </w:rPr>
  </w:style>
  <w:style w:type="character" w:styleId="ListLabel59">
    <w:name w:val="ListLabel 59"/>
    <w:qFormat/>
    <w:rPr>
      <w:rFonts w:cs="Symbol"/>
      <w:lang w:val="hr-HR" w:eastAsia="en-US" w:bidi="ar-SA"/>
    </w:rPr>
  </w:style>
  <w:style w:type="character" w:styleId="ListLabel60">
    <w:name w:val="ListLabel 60"/>
    <w:qFormat/>
    <w:rPr>
      <w:rFonts w:cs="Symbol"/>
      <w:lang w:val="hr-HR" w:eastAsia="en-US" w:bidi="ar-SA"/>
    </w:rPr>
  </w:style>
  <w:style w:type="character" w:styleId="ListLabel61">
    <w:name w:val="ListLabel 61"/>
    <w:qFormat/>
    <w:rPr>
      <w:rFonts w:cs="Symbol"/>
      <w:lang w:val="hr-HR" w:eastAsia="en-US" w:bidi="ar-SA"/>
    </w:rPr>
  </w:style>
  <w:style w:type="character" w:styleId="ListLabel62">
    <w:name w:val="ListLabel 62"/>
    <w:qFormat/>
    <w:rPr>
      <w:rFonts w:cs="Symbol"/>
      <w:lang w:val="hr-HR" w:eastAsia="en-US" w:bidi="ar-SA"/>
    </w:rPr>
  </w:style>
  <w:style w:type="character" w:styleId="ListLabel63">
    <w:name w:val="ListLabel 63"/>
    <w:qFormat/>
    <w:rPr>
      <w:rFonts w:cs="Symbol"/>
      <w:lang w:val="hr-HR" w:eastAsia="en-US" w:bidi="ar-SA"/>
    </w:rPr>
  </w:style>
  <w:style w:type="character" w:styleId="ListLabel64">
    <w:name w:val="ListLabel 64"/>
    <w:qFormat/>
    <w:rPr>
      <w:rFonts w:ascii="Arial narrow" w:hAnsi="Arial narrow" w:eastAsia="Times New Roman" w:cs="Times New Roman"/>
      <w:b w:val="false"/>
      <w:bCs w:val="false"/>
      <w:i w:val="false"/>
      <w:iCs w:val="false"/>
      <w:spacing w:val="0"/>
      <w:w w:val="99"/>
      <w:sz w:val="22"/>
      <w:szCs w:val="22"/>
      <w:lang w:val="hr-HR" w:eastAsia="en-US" w:bidi="ar-SA"/>
    </w:rPr>
  </w:style>
  <w:style w:type="character" w:styleId="ListLabel65">
    <w:name w:val="ListLabel 65"/>
    <w:qFormat/>
    <w:rPr>
      <w:spacing w:val="0"/>
      <w:w w:val="99"/>
      <w:sz w:val="22"/>
      <w:lang w:val="hr-HR" w:eastAsia="en-US" w:bidi="ar-SA"/>
    </w:rPr>
  </w:style>
  <w:style w:type="character" w:styleId="ListLabel66">
    <w:name w:val="ListLabel 66"/>
    <w:qFormat/>
    <w:rPr>
      <w:rFonts w:cs="OpenSymbol"/>
    </w:rPr>
  </w:style>
  <w:style w:type="character" w:styleId="ListLabel67">
    <w:name w:val="ListLabel 67"/>
    <w:qFormat/>
    <w:rPr>
      <w:rFonts w:cs="Symbol"/>
      <w:lang w:val="hr-HR" w:eastAsia="en-US" w:bidi="ar-SA"/>
    </w:rPr>
  </w:style>
  <w:style w:type="character" w:styleId="ListLabel68">
    <w:name w:val="ListLabel 68"/>
    <w:qFormat/>
    <w:rPr>
      <w:rFonts w:cs="Symbol"/>
      <w:lang w:val="hr-HR" w:eastAsia="en-US" w:bidi="ar-SA"/>
    </w:rPr>
  </w:style>
  <w:style w:type="character" w:styleId="ListLabel69">
    <w:name w:val="ListLabel 69"/>
    <w:qFormat/>
    <w:rPr>
      <w:rFonts w:cs="Symbol"/>
      <w:lang w:val="hr-HR" w:eastAsia="en-US" w:bidi="ar-SA"/>
    </w:rPr>
  </w:style>
  <w:style w:type="character" w:styleId="ListLabel70">
    <w:name w:val="ListLabel 70"/>
    <w:qFormat/>
    <w:rPr>
      <w:rFonts w:cs="Symbol"/>
      <w:lang w:val="hr-HR" w:eastAsia="en-US" w:bidi="ar-SA"/>
    </w:rPr>
  </w:style>
  <w:style w:type="character" w:styleId="ListLabel71">
    <w:name w:val="ListLabel 71"/>
    <w:qFormat/>
    <w:rPr>
      <w:rFonts w:cs="Symbol"/>
      <w:lang w:val="hr-HR" w:eastAsia="en-US" w:bidi="ar-SA"/>
    </w:rPr>
  </w:style>
  <w:style w:type="character" w:styleId="ListLabel72">
    <w:name w:val="ListLabel 72"/>
    <w:qFormat/>
    <w:rPr>
      <w:rFonts w:cs="Symbol"/>
      <w:lang w:val="hr-HR" w:eastAsia="en-US" w:bidi="ar-SA"/>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Symbol"/>
      <w:lang w:val="hr-HR" w:eastAsia="en-US" w:bidi="ar-SA"/>
    </w:rPr>
  </w:style>
  <w:style w:type="character" w:styleId="ListLabel129">
    <w:name w:val="ListLabel 129"/>
    <w:qFormat/>
    <w:rPr>
      <w:rFonts w:cs="Symbol"/>
      <w:lang w:val="hr-HR" w:eastAsia="en-US" w:bidi="ar-SA"/>
    </w:rPr>
  </w:style>
  <w:style w:type="character" w:styleId="ListLabel130">
    <w:name w:val="ListLabel 130"/>
    <w:qFormat/>
    <w:rPr>
      <w:rFonts w:cs="Symbol"/>
      <w:lang w:val="hr-HR" w:eastAsia="en-US" w:bidi="ar-SA"/>
    </w:rPr>
  </w:style>
  <w:style w:type="character" w:styleId="ListLabel131">
    <w:name w:val="ListLabel 131"/>
    <w:qFormat/>
    <w:rPr>
      <w:rFonts w:cs="Symbol"/>
      <w:lang w:val="hr-HR" w:eastAsia="en-US" w:bidi="ar-SA"/>
    </w:rPr>
  </w:style>
  <w:style w:type="character" w:styleId="ListLabel132">
    <w:name w:val="ListLabel 132"/>
    <w:qFormat/>
    <w:rPr>
      <w:rFonts w:cs="Symbol"/>
      <w:lang w:val="hr-HR" w:eastAsia="en-US" w:bidi="ar-SA"/>
    </w:rPr>
  </w:style>
  <w:style w:type="character" w:styleId="ListLabel133">
    <w:name w:val="ListLabel 133"/>
    <w:qFormat/>
    <w:rPr>
      <w:rFonts w:cs="Symbol"/>
      <w:lang w:val="hr-HR" w:eastAsia="en-US" w:bidi="ar-SA"/>
    </w:rPr>
  </w:style>
  <w:style w:type="character" w:styleId="ListLabel134">
    <w:name w:val="ListLabel 134"/>
    <w:qFormat/>
    <w:rPr>
      <w:rFonts w:cs="Symbol"/>
      <w:lang w:val="hr-HR" w:eastAsia="en-US" w:bidi="ar-SA"/>
    </w:rPr>
  </w:style>
  <w:style w:type="character" w:styleId="ListLabel135">
    <w:name w:val="ListLabel 135"/>
    <w:qFormat/>
    <w:rPr>
      <w:rFonts w:cs="Symbol"/>
      <w:lang w:val="hr-HR" w:eastAsia="en-US" w:bidi="ar-SA"/>
    </w:rPr>
  </w:style>
  <w:style w:type="character" w:styleId="ListLabel136">
    <w:name w:val="ListLabel 136"/>
    <w:qFormat/>
    <w:rPr>
      <w:rFonts w:ascii="Arial NARROW" w:hAnsi="Arial NARROW" w:cs="OpenSymbol"/>
      <w:sz w:val="22"/>
    </w:rPr>
  </w:style>
  <w:style w:type="character" w:styleId="ListLabel137">
    <w:name w:val="ListLabel 137"/>
    <w:qFormat/>
    <w:rPr>
      <w:rFonts w:cs="Symbol"/>
      <w:lang w:val="hr-HR" w:eastAsia="en-US" w:bidi="ar-SA"/>
    </w:rPr>
  </w:style>
  <w:style w:type="character" w:styleId="ListLabel138">
    <w:name w:val="ListLabel 138"/>
    <w:qFormat/>
    <w:rPr>
      <w:rFonts w:cs="Symbol"/>
      <w:lang w:val="hr-HR" w:eastAsia="en-US" w:bidi="ar-SA"/>
    </w:rPr>
  </w:style>
  <w:style w:type="character" w:styleId="ListLabel139">
    <w:name w:val="ListLabel 139"/>
    <w:qFormat/>
    <w:rPr>
      <w:rFonts w:cs="Symbol"/>
      <w:lang w:val="hr-HR" w:eastAsia="en-US" w:bidi="ar-SA"/>
    </w:rPr>
  </w:style>
  <w:style w:type="character" w:styleId="ListLabel140">
    <w:name w:val="ListLabel 140"/>
    <w:qFormat/>
    <w:rPr>
      <w:rFonts w:cs="Symbol"/>
      <w:lang w:val="hr-HR" w:eastAsia="en-US" w:bidi="ar-SA"/>
    </w:rPr>
  </w:style>
  <w:style w:type="character" w:styleId="ListLabel141">
    <w:name w:val="ListLabel 141"/>
    <w:qFormat/>
    <w:rPr>
      <w:rFonts w:cs="Symbol"/>
      <w:lang w:val="hr-HR" w:eastAsia="en-US" w:bidi="ar-SA"/>
    </w:rPr>
  </w:style>
  <w:style w:type="character" w:styleId="ListLabel142">
    <w:name w:val="ListLabel 142"/>
    <w:qFormat/>
    <w:rPr>
      <w:rFonts w:cs="Symbol"/>
      <w:lang w:val="hr-HR" w:eastAsia="en-US" w:bidi="ar-SA"/>
    </w:rPr>
  </w:style>
  <w:style w:type="character" w:styleId="ListLabel143">
    <w:name w:val="ListLabel 143"/>
    <w:qFormat/>
    <w:rPr>
      <w:rFonts w:cs="Symbol"/>
      <w:lang w:val="hr-HR" w:eastAsia="en-US" w:bidi="ar-SA"/>
    </w:rPr>
  </w:style>
  <w:style w:type="character" w:styleId="ListLabel144">
    <w:name w:val="ListLabel 144"/>
    <w:qFormat/>
    <w:rPr>
      <w:rFonts w:cs="Symbol"/>
      <w:lang w:val="hr-HR" w:eastAsia="en-US" w:bidi="ar-SA"/>
    </w:rPr>
  </w:style>
  <w:style w:type="character" w:styleId="ListLabel145">
    <w:name w:val="ListLabel 145"/>
    <w:qFormat/>
    <w:rPr>
      <w:rFonts w:ascii="Arial narrow" w:hAnsi="Arial narrow" w:eastAsia="Times New Roman" w:cs="Times New Roman"/>
      <w:b w:val="false"/>
      <w:bCs w:val="false"/>
      <w:i w:val="false"/>
      <w:iCs w:val="false"/>
      <w:spacing w:val="0"/>
      <w:w w:val="99"/>
      <w:sz w:val="22"/>
      <w:szCs w:val="22"/>
      <w:lang w:val="hr-HR" w:eastAsia="en-US" w:bidi="ar-SA"/>
    </w:rPr>
  </w:style>
  <w:style w:type="character" w:styleId="ListLabel146">
    <w:name w:val="ListLabel 146"/>
    <w:qFormat/>
    <w:rPr>
      <w:spacing w:val="0"/>
      <w:w w:val="99"/>
      <w:sz w:val="22"/>
      <w:lang w:val="hr-HR" w:eastAsia="en-US" w:bidi="ar-SA"/>
    </w:rPr>
  </w:style>
  <w:style w:type="character" w:styleId="ListLabel147">
    <w:name w:val="ListLabel 147"/>
    <w:qFormat/>
    <w:rPr>
      <w:rFonts w:cs="OpenSymbol"/>
    </w:rPr>
  </w:style>
  <w:style w:type="character" w:styleId="ListLabel148">
    <w:name w:val="ListLabel 148"/>
    <w:qFormat/>
    <w:rPr>
      <w:rFonts w:cs="Symbol"/>
      <w:lang w:val="hr-HR" w:eastAsia="en-US" w:bidi="ar-SA"/>
    </w:rPr>
  </w:style>
  <w:style w:type="character" w:styleId="ListLabel149">
    <w:name w:val="ListLabel 149"/>
    <w:qFormat/>
    <w:rPr>
      <w:rFonts w:cs="Symbol"/>
      <w:lang w:val="hr-HR" w:eastAsia="en-US" w:bidi="ar-SA"/>
    </w:rPr>
  </w:style>
  <w:style w:type="character" w:styleId="ListLabel150">
    <w:name w:val="ListLabel 150"/>
    <w:qFormat/>
    <w:rPr>
      <w:rFonts w:cs="Symbol"/>
      <w:lang w:val="hr-HR" w:eastAsia="en-US" w:bidi="ar-SA"/>
    </w:rPr>
  </w:style>
  <w:style w:type="character" w:styleId="ListLabel151">
    <w:name w:val="ListLabel 151"/>
    <w:qFormat/>
    <w:rPr>
      <w:rFonts w:cs="Symbol"/>
      <w:lang w:val="hr-HR" w:eastAsia="en-US" w:bidi="ar-SA"/>
    </w:rPr>
  </w:style>
  <w:style w:type="character" w:styleId="ListLabel152">
    <w:name w:val="ListLabel 152"/>
    <w:qFormat/>
    <w:rPr>
      <w:rFonts w:cs="Symbol"/>
      <w:lang w:val="hr-HR" w:eastAsia="en-US" w:bidi="ar-SA"/>
    </w:rPr>
  </w:style>
  <w:style w:type="character" w:styleId="ListLabel153">
    <w:name w:val="ListLabel 153"/>
    <w:qFormat/>
    <w:rPr>
      <w:rFonts w:cs="Symbol"/>
      <w:lang w:val="hr-HR" w:eastAsia="en-US" w:bidi="ar-SA"/>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eastAsia="Times New Roman" w:cs="Times New Roman"/>
      <w:b w:val="false"/>
      <w:bCs w:val="false"/>
      <w:i w:val="false"/>
      <w:iCs w:val="false"/>
      <w:spacing w:val="0"/>
      <w:w w:val="99"/>
      <w:sz w:val="22"/>
      <w:szCs w:val="22"/>
      <w:lang w:val="hr-HR" w:eastAsia="en-US" w:bidi="ar-SA"/>
    </w:rPr>
  </w:style>
  <w:style w:type="character" w:styleId="ListLabel272">
    <w:name w:val="ListLabel 272"/>
    <w:qFormat/>
    <w:rPr>
      <w:spacing w:val="0"/>
      <w:w w:val="99"/>
      <w:sz w:val="22"/>
      <w:lang w:val="hr-HR" w:eastAsia="en-US" w:bidi="ar-SA"/>
    </w:rPr>
  </w:style>
  <w:style w:type="character" w:styleId="ListLabel273">
    <w:name w:val="ListLabel 273"/>
    <w:qFormat/>
    <w:rPr>
      <w:rFonts w:cs="OpenSymbol"/>
    </w:rPr>
  </w:style>
  <w:style w:type="character" w:styleId="ListLabel274">
    <w:name w:val="ListLabel 274"/>
    <w:qFormat/>
    <w:rPr>
      <w:rFonts w:cs="Symbol"/>
      <w:lang w:val="hr-HR" w:eastAsia="en-US" w:bidi="ar-SA"/>
    </w:rPr>
  </w:style>
  <w:style w:type="character" w:styleId="ListLabel275">
    <w:name w:val="ListLabel 275"/>
    <w:qFormat/>
    <w:rPr>
      <w:rFonts w:cs="Symbol"/>
      <w:lang w:val="hr-HR" w:eastAsia="en-US" w:bidi="ar-SA"/>
    </w:rPr>
  </w:style>
  <w:style w:type="character" w:styleId="ListLabel276">
    <w:name w:val="ListLabel 276"/>
    <w:qFormat/>
    <w:rPr>
      <w:rFonts w:cs="Symbol"/>
      <w:lang w:val="hr-HR" w:eastAsia="en-US" w:bidi="ar-SA"/>
    </w:rPr>
  </w:style>
  <w:style w:type="character" w:styleId="ListLabel277">
    <w:name w:val="ListLabel 277"/>
    <w:qFormat/>
    <w:rPr>
      <w:rFonts w:cs="Symbol"/>
      <w:lang w:val="hr-HR" w:eastAsia="en-US" w:bidi="ar-SA"/>
    </w:rPr>
  </w:style>
  <w:style w:type="character" w:styleId="ListLabel278">
    <w:name w:val="ListLabel 278"/>
    <w:qFormat/>
    <w:rPr>
      <w:rFonts w:cs="Symbol"/>
      <w:lang w:val="hr-HR" w:eastAsia="en-US" w:bidi="ar-SA"/>
    </w:rPr>
  </w:style>
  <w:style w:type="character" w:styleId="ListLabel279">
    <w:name w:val="ListLabel 279"/>
    <w:qFormat/>
    <w:rPr>
      <w:rFonts w:cs="Symbol"/>
      <w:lang w:val="hr-HR" w:eastAsia="en-US" w:bidi="ar-SA"/>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eastAsia="Times New Roman" w:cs="Times New Roman"/>
      <w:b w:val="false"/>
      <w:bCs w:val="false"/>
      <w:i w:val="false"/>
      <w:iCs w:val="false"/>
      <w:spacing w:val="0"/>
      <w:w w:val="99"/>
      <w:sz w:val="22"/>
      <w:szCs w:val="22"/>
      <w:lang w:val="hr-HR" w:eastAsia="en-US" w:bidi="ar-SA"/>
    </w:rPr>
  </w:style>
  <w:style w:type="character" w:styleId="ListLabel416">
    <w:name w:val="ListLabel 416"/>
    <w:qFormat/>
    <w:rPr>
      <w:spacing w:val="0"/>
      <w:w w:val="99"/>
      <w:sz w:val="22"/>
      <w:lang w:val="hr-HR" w:eastAsia="en-US" w:bidi="ar-SA"/>
    </w:rPr>
  </w:style>
  <w:style w:type="character" w:styleId="ListLabel417">
    <w:name w:val="ListLabel 417"/>
    <w:qFormat/>
    <w:rPr>
      <w:rFonts w:cs="OpenSymbol"/>
    </w:rPr>
  </w:style>
  <w:style w:type="character" w:styleId="ListLabel418">
    <w:name w:val="ListLabel 418"/>
    <w:qFormat/>
    <w:rPr>
      <w:rFonts w:cs="Symbol"/>
      <w:lang w:val="hr-HR" w:eastAsia="en-US" w:bidi="ar-SA"/>
    </w:rPr>
  </w:style>
  <w:style w:type="character" w:styleId="ListLabel419">
    <w:name w:val="ListLabel 419"/>
    <w:qFormat/>
    <w:rPr>
      <w:rFonts w:cs="Symbol"/>
      <w:lang w:val="hr-HR" w:eastAsia="en-US" w:bidi="ar-SA"/>
    </w:rPr>
  </w:style>
  <w:style w:type="character" w:styleId="ListLabel420">
    <w:name w:val="ListLabel 420"/>
    <w:qFormat/>
    <w:rPr>
      <w:rFonts w:cs="Symbol"/>
      <w:lang w:val="hr-HR" w:eastAsia="en-US" w:bidi="ar-SA"/>
    </w:rPr>
  </w:style>
  <w:style w:type="character" w:styleId="ListLabel421">
    <w:name w:val="ListLabel 421"/>
    <w:qFormat/>
    <w:rPr>
      <w:rFonts w:cs="Symbol"/>
      <w:lang w:val="hr-HR" w:eastAsia="en-US" w:bidi="ar-SA"/>
    </w:rPr>
  </w:style>
  <w:style w:type="character" w:styleId="ListLabel422">
    <w:name w:val="ListLabel 422"/>
    <w:qFormat/>
    <w:rPr>
      <w:rFonts w:cs="Symbol"/>
      <w:lang w:val="hr-HR" w:eastAsia="en-US" w:bidi="ar-SA"/>
    </w:rPr>
  </w:style>
  <w:style w:type="character" w:styleId="ListLabel423">
    <w:name w:val="ListLabel 423"/>
    <w:qFormat/>
    <w:rPr>
      <w:rFonts w:cs="Symbol"/>
      <w:lang w:val="hr-HR" w:eastAsia="en-US" w:bidi="ar-SA"/>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eastAsia="Times New Roman" w:cs="Times New Roman"/>
      <w:b w:val="false"/>
      <w:bCs w:val="false"/>
      <w:i w:val="false"/>
      <w:iCs w:val="false"/>
      <w:spacing w:val="0"/>
      <w:w w:val="99"/>
      <w:sz w:val="22"/>
      <w:szCs w:val="22"/>
      <w:lang w:val="hr-HR" w:eastAsia="en-US" w:bidi="ar-SA"/>
    </w:rPr>
  </w:style>
  <w:style w:type="character" w:styleId="ListLabel560">
    <w:name w:val="ListLabel 560"/>
    <w:qFormat/>
    <w:rPr>
      <w:spacing w:val="0"/>
      <w:w w:val="99"/>
      <w:sz w:val="22"/>
      <w:lang w:val="hr-HR" w:eastAsia="en-US" w:bidi="ar-SA"/>
    </w:rPr>
  </w:style>
  <w:style w:type="character" w:styleId="ListLabel561">
    <w:name w:val="ListLabel 561"/>
    <w:qFormat/>
    <w:rPr>
      <w:rFonts w:cs="OpenSymbol"/>
    </w:rPr>
  </w:style>
  <w:style w:type="character" w:styleId="ListLabel562">
    <w:name w:val="ListLabel 562"/>
    <w:qFormat/>
    <w:rPr>
      <w:rFonts w:cs="Symbol"/>
      <w:lang w:val="hr-HR" w:eastAsia="en-US" w:bidi="ar-SA"/>
    </w:rPr>
  </w:style>
  <w:style w:type="character" w:styleId="ListLabel563">
    <w:name w:val="ListLabel 563"/>
    <w:qFormat/>
    <w:rPr>
      <w:rFonts w:cs="Symbol"/>
      <w:lang w:val="hr-HR" w:eastAsia="en-US" w:bidi="ar-SA"/>
    </w:rPr>
  </w:style>
  <w:style w:type="character" w:styleId="ListLabel564">
    <w:name w:val="ListLabel 564"/>
    <w:qFormat/>
    <w:rPr>
      <w:rFonts w:cs="Symbol"/>
      <w:lang w:val="hr-HR" w:eastAsia="en-US" w:bidi="ar-SA"/>
    </w:rPr>
  </w:style>
  <w:style w:type="character" w:styleId="ListLabel565">
    <w:name w:val="ListLabel 565"/>
    <w:qFormat/>
    <w:rPr>
      <w:rFonts w:cs="Symbol"/>
      <w:lang w:val="hr-HR" w:eastAsia="en-US" w:bidi="ar-SA"/>
    </w:rPr>
  </w:style>
  <w:style w:type="character" w:styleId="ListLabel566">
    <w:name w:val="ListLabel 566"/>
    <w:qFormat/>
    <w:rPr>
      <w:rFonts w:cs="Symbol"/>
      <w:lang w:val="hr-HR" w:eastAsia="en-US" w:bidi="ar-SA"/>
    </w:rPr>
  </w:style>
  <w:style w:type="character" w:styleId="ListLabel567">
    <w:name w:val="ListLabel 567"/>
    <w:qFormat/>
    <w:rPr>
      <w:rFonts w:cs="Symbol"/>
      <w:lang w:val="hr-HR" w:eastAsia="en-US" w:bidi="ar-SA"/>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eastAsia="Times New Roman" w:cs="Times New Roman"/>
      <w:b w:val="false"/>
      <w:bCs w:val="false"/>
      <w:i w:val="false"/>
      <w:iCs w:val="false"/>
      <w:spacing w:val="0"/>
      <w:w w:val="99"/>
      <w:sz w:val="22"/>
      <w:szCs w:val="22"/>
      <w:lang w:val="hr-HR" w:eastAsia="en-US" w:bidi="ar-SA"/>
    </w:rPr>
  </w:style>
  <w:style w:type="character" w:styleId="ListLabel704">
    <w:name w:val="ListLabel 704"/>
    <w:qFormat/>
    <w:rPr>
      <w:spacing w:val="0"/>
      <w:w w:val="99"/>
      <w:sz w:val="22"/>
      <w:lang w:val="hr-HR" w:eastAsia="en-US" w:bidi="ar-SA"/>
    </w:rPr>
  </w:style>
  <w:style w:type="character" w:styleId="ListLabel705">
    <w:name w:val="ListLabel 705"/>
    <w:qFormat/>
    <w:rPr>
      <w:rFonts w:cs="OpenSymbol"/>
    </w:rPr>
  </w:style>
  <w:style w:type="character" w:styleId="ListLabel706">
    <w:name w:val="ListLabel 706"/>
    <w:qFormat/>
    <w:rPr>
      <w:rFonts w:cs="Symbol"/>
      <w:lang w:val="hr-HR" w:eastAsia="en-US" w:bidi="ar-SA"/>
    </w:rPr>
  </w:style>
  <w:style w:type="character" w:styleId="ListLabel707">
    <w:name w:val="ListLabel 707"/>
    <w:qFormat/>
    <w:rPr>
      <w:rFonts w:cs="Symbol"/>
      <w:lang w:val="hr-HR" w:eastAsia="en-US" w:bidi="ar-SA"/>
    </w:rPr>
  </w:style>
  <w:style w:type="character" w:styleId="ListLabel708">
    <w:name w:val="ListLabel 708"/>
    <w:qFormat/>
    <w:rPr>
      <w:rFonts w:cs="Symbol"/>
      <w:lang w:val="hr-HR" w:eastAsia="en-US" w:bidi="ar-SA"/>
    </w:rPr>
  </w:style>
  <w:style w:type="character" w:styleId="ListLabel709">
    <w:name w:val="ListLabel 709"/>
    <w:qFormat/>
    <w:rPr>
      <w:rFonts w:cs="Symbol"/>
      <w:lang w:val="hr-HR" w:eastAsia="en-US" w:bidi="ar-SA"/>
    </w:rPr>
  </w:style>
  <w:style w:type="character" w:styleId="ListLabel710">
    <w:name w:val="ListLabel 710"/>
    <w:qFormat/>
    <w:rPr>
      <w:rFonts w:cs="Symbol"/>
      <w:lang w:val="hr-HR" w:eastAsia="en-US" w:bidi="ar-SA"/>
    </w:rPr>
  </w:style>
  <w:style w:type="character" w:styleId="ListLabel711">
    <w:name w:val="ListLabel 711"/>
    <w:qFormat/>
    <w:rPr>
      <w:rFonts w:cs="Symbol"/>
      <w:lang w:val="hr-HR" w:eastAsia="en-US" w:bidi="ar-SA"/>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uiPriority w:val="1"/>
    <w:qFormat/>
    <w:pPr>
      <w:spacing w:before="180" w:after="0"/>
      <w:ind w:left="117" w:right="0" w:hanging="0"/>
    </w:pPr>
    <w:rPr>
      <w:rFonts w:ascii="Times New Roman" w:hAnsi="Times New Roman" w:eastAsia="Times New Roman" w:cs="Times New Roman"/>
      <w:sz w:val="22"/>
      <w:szCs w:val="22"/>
      <w:lang w:val="hr-HR" w:eastAsia="en-US" w:bidi="ar-SA"/>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1"/>
    <w:qFormat/>
    <w:pPr>
      <w:spacing w:before="180" w:after="0"/>
      <w:ind w:left="245" w:right="0" w:hanging="128"/>
    </w:pPr>
    <w:rPr>
      <w:rFonts w:ascii="Times New Roman" w:hAnsi="Times New Roman" w:eastAsia="Times New Roman" w:cs="Times New Roman"/>
      <w:lang w:val="hr-HR" w:eastAsia="en-US" w:bidi="ar-SA"/>
    </w:rPr>
  </w:style>
  <w:style w:type="paragraph" w:styleId="TableParagraph">
    <w:name w:val="Table Paragraph"/>
    <w:basedOn w:val="Normal"/>
    <w:uiPriority w:val="1"/>
    <w:qFormat/>
    <w:pPr>
      <w:spacing w:lineRule="exact" w:line="126"/>
    </w:pPr>
    <w:rPr>
      <w:rFonts w:ascii="Arial" w:hAnsi="Arial" w:eastAsia="Arial" w:cs="Arial"/>
      <w:lang w:val="hr-HR" w:eastAsia="en-US" w:bidi="ar-SA"/>
    </w:rPr>
  </w:style>
  <w:style w:type="paragraph" w:styleId="Podnoje">
    <w:name w:val="Footer"/>
    <w:basedOn w:val="Normal"/>
    <w:pP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Application>LibreOffice/6.2.4.2$Windows_X86_64 LibreOffice_project/2412653d852ce75f65fbfa83fb7e7b669a126d64</Application>
  <Pages>11</Pages>
  <Words>4794</Words>
  <Characters>29260</Characters>
  <CharactersWithSpaces>33971</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2024-08-30T08:05:08Z</dcterms:created>
  <dc:creator>webadmin</dc:creator>
  <dc:description/>
  <dc:language>hr-HR</dc:language>
  <cp:lastModifiedBy/>
  <dcterms:modified xsi:type="dcterms:W3CDTF">2024-10-07T11:14:20Z</dcterms:modified>
  <cp:revision>8</cp:revision>
  <dc:subject/>
  <dc:title>Microsoft Word - Odluka o nerazvrstanim cestama 2023.- POPIS-javna objava.docx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2023-12-21T00:00:00Z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2024-08-30T00:00:00Z</vt:filetime>
  </property>
  <property fmtid="{D5CDD505-2E9C-101B-9397-08002B2CF9AE}" pid="8" name="LinksUpToDate">
    <vt:bool>0</vt:bool>
  </property>
  <property fmtid="{D5CDD505-2E9C-101B-9397-08002B2CF9AE}" pid="9" name="Producer">
    <vt:lpwstr>3-Heights(TM) PDF Security Shell 4.8.25.2 (http://www.pdf-tools.com)</vt:lpwstr>
  </property>
  <property fmtid="{D5CDD505-2E9C-101B-9397-08002B2CF9AE}" pid="10" name="ScaleCrop">
    <vt:bool>0</vt:bool>
  </property>
  <property fmtid="{D5CDD505-2E9C-101B-9397-08002B2CF9AE}" pid="11" name="ShareDoc">
    <vt:bool>0</vt:bool>
  </property>
</Properties>
</file>