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CD26" w14:textId="77777777" w:rsidR="003E531F" w:rsidRPr="00293767" w:rsidRDefault="003E531F" w:rsidP="003E531F">
      <w:pPr>
        <w:ind w:left="708" w:firstLine="708"/>
      </w:pPr>
      <w:r>
        <w:rPr>
          <w:noProof/>
          <w:lang w:eastAsia="hr-HR"/>
        </w:rPr>
        <w:drawing>
          <wp:inline distT="0" distB="0" distL="0" distR="0" wp14:anchorId="03856FEF" wp14:editId="3123D8BA">
            <wp:extent cx="620395" cy="739775"/>
            <wp:effectExtent l="0" t="0" r="8255" b="317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0F21" w14:textId="3EE021A3" w:rsidR="003E531F" w:rsidRPr="00293767" w:rsidRDefault="003E531F" w:rsidP="003E531F">
      <w:pPr>
        <w:pStyle w:val="Bezproreda"/>
      </w:pPr>
      <w:r w:rsidRPr="00293767">
        <w:t xml:space="preserve">     R E P U B L I K A   H R V A T S K A</w:t>
      </w:r>
      <w:r w:rsidR="008D2D3F">
        <w:tab/>
      </w:r>
      <w:r w:rsidR="008D2D3F">
        <w:tab/>
      </w:r>
      <w:r w:rsidR="008D2D3F">
        <w:tab/>
      </w:r>
      <w:r w:rsidR="008D2D3F">
        <w:tab/>
      </w:r>
      <w:r w:rsidR="008D2D3F">
        <w:tab/>
      </w:r>
    </w:p>
    <w:p w14:paraId="7B8D6D81" w14:textId="77777777" w:rsidR="003E531F" w:rsidRPr="00293767" w:rsidRDefault="003E531F" w:rsidP="003E531F">
      <w:pPr>
        <w:pStyle w:val="Bezproreda"/>
      </w:pPr>
      <w:r w:rsidRPr="00293767">
        <w:t xml:space="preserve">KRAPINSKO – ZAGORSKA  ŽUPANIJA  </w:t>
      </w:r>
    </w:p>
    <w:p w14:paraId="7BAEEC44" w14:textId="5730CC12" w:rsidR="003E531F" w:rsidRPr="00293767" w:rsidRDefault="003E531F" w:rsidP="003E531F">
      <w:pPr>
        <w:pStyle w:val="Bezproreda"/>
      </w:pPr>
      <w:r w:rsidRPr="00293767">
        <w:tab/>
        <w:t xml:space="preserve">OPĆINA   </w:t>
      </w:r>
      <w:r w:rsidR="00C25AFA">
        <w:t>MIHOVLJAN</w:t>
      </w:r>
      <w:r w:rsidRPr="00293767">
        <w:t xml:space="preserve"> </w:t>
      </w:r>
    </w:p>
    <w:p w14:paraId="3507F7CB" w14:textId="1DB327CF" w:rsidR="003E531F" w:rsidRDefault="006046B1" w:rsidP="003E531F">
      <w:pPr>
        <w:pStyle w:val="Bezproreda"/>
      </w:pPr>
      <w:r>
        <w:t xml:space="preserve">                  </w:t>
      </w:r>
      <w:r w:rsidR="003E531F">
        <w:t>Općinsk</w:t>
      </w:r>
      <w:r>
        <w:t xml:space="preserve">o vijeće </w:t>
      </w:r>
      <w:r w:rsidR="003E531F">
        <w:t xml:space="preserve"> </w:t>
      </w:r>
    </w:p>
    <w:p w14:paraId="28CCB2FE" w14:textId="77777777" w:rsidR="006046B1" w:rsidRDefault="006046B1" w:rsidP="003E531F">
      <w:pPr>
        <w:pStyle w:val="Bezproreda"/>
      </w:pPr>
    </w:p>
    <w:p w14:paraId="0DB9EED5" w14:textId="49ABB9CF" w:rsidR="003E531F" w:rsidRPr="008D2D3F" w:rsidRDefault="003E531F" w:rsidP="003E531F">
      <w:pPr>
        <w:pStyle w:val="Bezproreda"/>
        <w:rPr>
          <w:rFonts w:ascii="Arial Narrow" w:hAnsi="Arial Narrow"/>
          <w:sz w:val="24"/>
          <w:szCs w:val="24"/>
        </w:rPr>
      </w:pPr>
      <w:r w:rsidRPr="008D2D3F">
        <w:rPr>
          <w:rFonts w:ascii="Arial Narrow" w:hAnsi="Arial Narrow"/>
          <w:sz w:val="24"/>
          <w:szCs w:val="24"/>
        </w:rPr>
        <w:t xml:space="preserve">KLASA: </w:t>
      </w:r>
      <w:r w:rsidR="00E8394D" w:rsidRPr="008D2D3F">
        <w:rPr>
          <w:rFonts w:ascii="Arial Narrow" w:hAnsi="Arial Narrow"/>
          <w:sz w:val="24"/>
          <w:szCs w:val="24"/>
        </w:rPr>
        <w:t>940-0</w:t>
      </w:r>
      <w:r w:rsidR="00332D98">
        <w:rPr>
          <w:rFonts w:ascii="Arial Narrow" w:hAnsi="Arial Narrow"/>
          <w:sz w:val="24"/>
          <w:szCs w:val="24"/>
        </w:rPr>
        <w:t>1</w:t>
      </w:r>
      <w:r w:rsidR="00E8394D" w:rsidRPr="008D2D3F">
        <w:rPr>
          <w:rFonts w:ascii="Arial Narrow" w:hAnsi="Arial Narrow"/>
          <w:sz w:val="24"/>
          <w:szCs w:val="24"/>
        </w:rPr>
        <w:t>/2</w:t>
      </w:r>
      <w:r w:rsidR="008D2D3F" w:rsidRPr="008D2D3F">
        <w:rPr>
          <w:rFonts w:ascii="Arial Narrow" w:hAnsi="Arial Narrow"/>
          <w:sz w:val="24"/>
          <w:szCs w:val="24"/>
        </w:rPr>
        <w:t>4</w:t>
      </w:r>
      <w:r w:rsidR="00E8394D" w:rsidRPr="008D2D3F">
        <w:rPr>
          <w:rFonts w:ascii="Arial Narrow" w:hAnsi="Arial Narrow"/>
          <w:sz w:val="24"/>
          <w:szCs w:val="24"/>
        </w:rPr>
        <w:t>-01/</w:t>
      </w:r>
      <w:r w:rsidR="00332D98">
        <w:rPr>
          <w:rFonts w:ascii="Arial Narrow" w:hAnsi="Arial Narrow"/>
          <w:sz w:val="24"/>
          <w:szCs w:val="24"/>
        </w:rPr>
        <w:t>02</w:t>
      </w:r>
      <w:r w:rsidR="00E335C4">
        <w:rPr>
          <w:rFonts w:ascii="Arial Narrow" w:hAnsi="Arial Narrow"/>
          <w:sz w:val="24"/>
          <w:szCs w:val="24"/>
        </w:rPr>
        <w:tab/>
      </w:r>
      <w:r w:rsidR="00E335C4">
        <w:rPr>
          <w:rFonts w:ascii="Arial Narrow" w:hAnsi="Arial Narrow"/>
          <w:sz w:val="24"/>
          <w:szCs w:val="24"/>
        </w:rPr>
        <w:tab/>
      </w:r>
      <w:r w:rsidR="00E335C4">
        <w:rPr>
          <w:rFonts w:ascii="Arial Narrow" w:hAnsi="Arial Narrow"/>
          <w:sz w:val="24"/>
          <w:szCs w:val="24"/>
        </w:rPr>
        <w:tab/>
      </w:r>
      <w:r w:rsidR="00E335C4">
        <w:rPr>
          <w:rFonts w:ascii="Arial Narrow" w:hAnsi="Arial Narrow"/>
          <w:sz w:val="24"/>
          <w:szCs w:val="24"/>
        </w:rPr>
        <w:tab/>
      </w:r>
      <w:r w:rsidR="00E335C4">
        <w:rPr>
          <w:rFonts w:ascii="Arial Narrow" w:hAnsi="Arial Narrow"/>
          <w:sz w:val="24"/>
          <w:szCs w:val="24"/>
        </w:rPr>
        <w:tab/>
      </w:r>
      <w:r w:rsidR="00E335C4">
        <w:rPr>
          <w:rFonts w:ascii="Arial Narrow" w:hAnsi="Arial Narrow"/>
          <w:sz w:val="24"/>
          <w:szCs w:val="24"/>
        </w:rPr>
        <w:tab/>
      </w:r>
      <w:r w:rsidR="00E335C4">
        <w:rPr>
          <w:rFonts w:ascii="Arial Narrow" w:hAnsi="Arial Narrow"/>
          <w:sz w:val="24"/>
          <w:szCs w:val="24"/>
        </w:rPr>
        <w:tab/>
      </w:r>
    </w:p>
    <w:p w14:paraId="2EF52AA0" w14:textId="27C3B641" w:rsidR="00C25AFA" w:rsidRPr="008D2D3F" w:rsidRDefault="003E531F" w:rsidP="003E531F">
      <w:pPr>
        <w:pStyle w:val="Bezproreda"/>
        <w:rPr>
          <w:rFonts w:ascii="Arial Narrow" w:hAnsi="Arial Narrow"/>
          <w:sz w:val="24"/>
          <w:szCs w:val="24"/>
        </w:rPr>
      </w:pPr>
      <w:r w:rsidRPr="008D2D3F">
        <w:rPr>
          <w:rFonts w:ascii="Arial Narrow" w:hAnsi="Arial Narrow"/>
          <w:sz w:val="24"/>
          <w:szCs w:val="24"/>
        </w:rPr>
        <w:t>URBROJ: 2</w:t>
      </w:r>
      <w:r w:rsidR="00C25AFA" w:rsidRPr="008D2D3F">
        <w:rPr>
          <w:rFonts w:ascii="Arial Narrow" w:hAnsi="Arial Narrow"/>
          <w:sz w:val="24"/>
          <w:szCs w:val="24"/>
        </w:rPr>
        <w:t>140-23-2-2</w:t>
      </w:r>
      <w:r w:rsidR="008D2D3F" w:rsidRPr="008D2D3F">
        <w:rPr>
          <w:rFonts w:ascii="Arial Narrow" w:hAnsi="Arial Narrow"/>
          <w:sz w:val="24"/>
          <w:szCs w:val="24"/>
        </w:rPr>
        <w:t>4</w:t>
      </w:r>
      <w:r w:rsidR="00C25AFA" w:rsidRPr="008D2D3F">
        <w:rPr>
          <w:rFonts w:ascii="Arial Narrow" w:hAnsi="Arial Narrow"/>
          <w:sz w:val="24"/>
          <w:szCs w:val="24"/>
        </w:rPr>
        <w:t>-</w:t>
      </w:r>
      <w:r w:rsidR="00E335C4">
        <w:rPr>
          <w:rFonts w:ascii="Arial Narrow" w:hAnsi="Arial Narrow"/>
          <w:sz w:val="24"/>
          <w:szCs w:val="24"/>
        </w:rPr>
        <w:t>3</w:t>
      </w:r>
    </w:p>
    <w:p w14:paraId="37C0F4B6" w14:textId="2D57866F" w:rsidR="003E531F" w:rsidRPr="008D2D3F" w:rsidRDefault="00C25AFA" w:rsidP="003E531F">
      <w:pPr>
        <w:pStyle w:val="Bezproreda"/>
        <w:rPr>
          <w:rFonts w:ascii="Arial Narrow" w:hAnsi="Arial Narrow"/>
          <w:sz w:val="24"/>
          <w:szCs w:val="24"/>
        </w:rPr>
      </w:pPr>
      <w:r w:rsidRPr="008D2D3F">
        <w:rPr>
          <w:rFonts w:ascii="Arial Narrow" w:hAnsi="Arial Narrow"/>
          <w:sz w:val="24"/>
          <w:szCs w:val="24"/>
        </w:rPr>
        <w:t>Mihovljan</w:t>
      </w:r>
      <w:r w:rsidR="003E531F" w:rsidRPr="008D2D3F">
        <w:rPr>
          <w:rFonts w:ascii="Arial Narrow" w:hAnsi="Arial Narrow"/>
          <w:sz w:val="24"/>
          <w:szCs w:val="24"/>
        </w:rPr>
        <w:t xml:space="preserve">,  </w:t>
      </w:r>
      <w:r w:rsidR="00554C52">
        <w:rPr>
          <w:rFonts w:ascii="Arial Narrow" w:hAnsi="Arial Narrow"/>
          <w:sz w:val="24"/>
          <w:szCs w:val="24"/>
        </w:rPr>
        <w:t>26</w:t>
      </w:r>
      <w:r w:rsidR="00C83DD4" w:rsidRPr="008D2D3F">
        <w:rPr>
          <w:rFonts w:ascii="Arial Narrow" w:hAnsi="Arial Narrow"/>
          <w:sz w:val="24"/>
          <w:szCs w:val="24"/>
        </w:rPr>
        <w:t xml:space="preserve">. </w:t>
      </w:r>
      <w:r w:rsidR="00E335C4">
        <w:rPr>
          <w:rFonts w:ascii="Arial Narrow" w:hAnsi="Arial Narrow"/>
          <w:sz w:val="24"/>
          <w:szCs w:val="24"/>
        </w:rPr>
        <w:t>11</w:t>
      </w:r>
      <w:r w:rsidR="00C83DD4" w:rsidRPr="008D2D3F">
        <w:rPr>
          <w:rFonts w:ascii="Arial Narrow" w:hAnsi="Arial Narrow"/>
          <w:sz w:val="24"/>
          <w:szCs w:val="24"/>
        </w:rPr>
        <w:t>. 202</w:t>
      </w:r>
      <w:r w:rsidR="008D2D3F" w:rsidRPr="008D2D3F">
        <w:rPr>
          <w:rFonts w:ascii="Arial Narrow" w:hAnsi="Arial Narrow"/>
          <w:sz w:val="24"/>
          <w:szCs w:val="24"/>
        </w:rPr>
        <w:t>4</w:t>
      </w:r>
      <w:r w:rsidR="00C83DD4" w:rsidRPr="008D2D3F">
        <w:rPr>
          <w:rFonts w:ascii="Arial Narrow" w:hAnsi="Arial Narrow"/>
          <w:sz w:val="24"/>
          <w:szCs w:val="24"/>
        </w:rPr>
        <w:t xml:space="preserve">. </w:t>
      </w:r>
    </w:p>
    <w:p w14:paraId="0078ACB2" w14:textId="77777777" w:rsidR="003E531F" w:rsidRPr="008D2D3F" w:rsidRDefault="003E531F" w:rsidP="003E531F">
      <w:pPr>
        <w:pStyle w:val="Bezproreda"/>
        <w:rPr>
          <w:rFonts w:ascii="Arial Narrow" w:hAnsi="Arial Narrow"/>
          <w:sz w:val="24"/>
          <w:szCs w:val="24"/>
        </w:rPr>
      </w:pPr>
    </w:p>
    <w:p w14:paraId="4EF08C3F" w14:textId="13C3179C" w:rsidR="00DC4C85" w:rsidRPr="008D2D3F" w:rsidRDefault="003E531F" w:rsidP="00A04D80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8D2D3F">
        <w:rPr>
          <w:rFonts w:ascii="Arial Narrow" w:hAnsi="Arial Narrow"/>
          <w:sz w:val="24"/>
          <w:szCs w:val="24"/>
        </w:rPr>
        <w:t xml:space="preserve">Na temelju članka </w:t>
      </w:r>
      <w:r w:rsidR="00A3663C">
        <w:rPr>
          <w:rFonts w:ascii="Arial Narrow" w:hAnsi="Arial Narrow"/>
          <w:sz w:val="24"/>
          <w:szCs w:val="24"/>
        </w:rPr>
        <w:t xml:space="preserve">391. Zakona o vlasništvu i drugim stvarnim pravima ( „Narodne novine“ broj 91/96, 68/98, 137/99, 22/00, 73/00, 114/01, 79/06, 141/06, </w:t>
      </w:r>
      <w:r w:rsidR="00ED79A1">
        <w:rPr>
          <w:rFonts w:ascii="Arial Narrow" w:hAnsi="Arial Narrow"/>
          <w:sz w:val="24"/>
          <w:szCs w:val="24"/>
        </w:rPr>
        <w:t>146/08, 38/09, 153/09, 90/10, 143/12, 152/14, 81/15, i 94/17) članka 7</w:t>
      </w:r>
      <w:r w:rsidRPr="008D2D3F">
        <w:rPr>
          <w:rFonts w:ascii="Arial Narrow" w:hAnsi="Arial Narrow"/>
          <w:sz w:val="24"/>
          <w:szCs w:val="24"/>
        </w:rPr>
        <w:t xml:space="preserve">. </w:t>
      </w:r>
      <w:r w:rsidR="00E8394D" w:rsidRPr="008D2D3F">
        <w:rPr>
          <w:rFonts w:ascii="Arial Narrow" w:hAnsi="Arial Narrow"/>
          <w:sz w:val="24"/>
          <w:szCs w:val="24"/>
        </w:rPr>
        <w:t>Procedur</w:t>
      </w:r>
      <w:r w:rsidR="00614948">
        <w:rPr>
          <w:rFonts w:ascii="Arial Narrow" w:hAnsi="Arial Narrow"/>
          <w:sz w:val="24"/>
          <w:szCs w:val="24"/>
        </w:rPr>
        <w:t>e</w:t>
      </w:r>
      <w:r w:rsidR="00E8394D" w:rsidRPr="008D2D3F">
        <w:rPr>
          <w:rFonts w:ascii="Arial Narrow" w:hAnsi="Arial Narrow"/>
          <w:sz w:val="24"/>
          <w:szCs w:val="24"/>
        </w:rPr>
        <w:t xml:space="preserve">  upravljanja  i raspolaganja  nekretninama u  vlasništvu  Općine  Mihovlja</w:t>
      </w:r>
      <w:r w:rsidR="00FB7991" w:rsidRPr="008D2D3F">
        <w:rPr>
          <w:rFonts w:ascii="Arial Narrow" w:hAnsi="Arial Narrow"/>
          <w:sz w:val="24"/>
          <w:szCs w:val="24"/>
        </w:rPr>
        <w:t>n</w:t>
      </w:r>
      <w:r w:rsidR="00614948">
        <w:rPr>
          <w:rFonts w:ascii="Arial Narrow" w:hAnsi="Arial Narrow"/>
          <w:sz w:val="24"/>
          <w:szCs w:val="24"/>
        </w:rPr>
        <w:t xml:space="preserve"> (</w:t>
      </w:r>
      <w:r w:rsidR="00E8394D" w:rsidRPr="008D2D3F">
        <w:rPr>
          <w:rFonts w:ascii="Arial Narrow" w:hAnsi="Arial Narrow"/>
          <w:sz w:val="24"/>
          <w:szCs w:val="24"/>
        </w:rPr>
        <w:t>KLASA: 406-09/19-01/01, URBROJ: 2211/07-19-01</w:t>
      </w:r>
      <w:r w:rsidR="00614948">
        <w:rPr>
          <w:rFonts w:ascii="Arial Narrow" w:hAnsi="Arial Narrow"/>
          <w:sz w:val="24"/>
          <w:szCs w:val="24"/>
        </w:rPr>
        <w:t>)</w:t>
      </w:r>
      <w:r w:rsidR="00E8394D" w:rsidRPr="008D2D3F">
        <w:rPr>
          <w:rFonts w:ascii="Arial Narrow" w:hAnsi="Arial Narrow"/>
          <w:sz w:val="24"/>
          <w:szCs w:val="24"/>
        </w:rPr>
        <w:t xml:space="preserve"> od 01. 10. 2019. godine</w:t>
      </w:r>
      <w:r w:rsidR="00A04D80">
        <w:rPr>
          <w:rFonts w:ascii="Arial Narrow" w:hAnsi="Arial Narrow"/>
          <w:sz w:val="24"/>
          <w:szCs w:val="24"/>
        </w:rPr>
        <w:t xml:space="preserve"> i članka 39. Statuta Općine Mihovljan („Službeni glasnik Krapinsko-zagorske županije“ broj 05/13, 11/18, 08/20 i 08/21) </w:t>
      </w:r>
      <w:r w:rsidR="00C16337" w:rsidRPr="008D2D3F">
        <w:rPr>
          <w:rFonts w:ascii="Arial Narrow" w:hAnsi="Arial Narrow"/>
          <w:sz w:val="24"/>
          <w:szCs w:val="24"/>
        </w:rPr>
        <w:t>Općinsk</w:t>
      </w:r>
      <w:r w:rsidR="006046B1" w:rsidRPr="008D2D3F">
        <w:rPr>
          <w:rFonts w:ascii="Arial Narrow" w:hAnsi="Arial Narrow"/>
          <w:sz w:val="24"/>
          <w:szCs w:val="24"/>
        </w:rPr>
        <w:t xml:space="preserve">o vijeće </w:t>
      </w:r>
      <w:r w:rsidR="00C16337" w:rsidRPr="008D2D3F">
        <w:rPr>
          <w:rFonts w:ascii="Arial Narrow" w:hAnsi="Arial Narrow"/>
          <w:sz w:val="24"/>
          <w:szCs w:val="24"/>
        </w:rPr>
        <w:t>Općine Mihovljan</w:t>
      </w:r>
      <w:r w:rsidR="00A04D80">
        <w:rPr>
          <w:rFonts w:ascii="Arial Narrow" w:hAnsi="Arial Narrow"/>
          <w:sz w:val="24"/>
          <w:szCs w:val="24"/>
        </w:rPr>
        <w:t xml:space="preserve"> na svojoj </w:t>
      </w:r>
      <w:r w:rsidR="00554C52">
        <w:rPr>
          <w:rFonts w:ascii="Arial Narrow" w:hAnsi="Arial Narrow"/>
          <w:sz w:val="24"/>
          <w:szCs w:val="24"/>
        </w:rPr>
        <w:t>27</w:t>
      </w:r>
      <w:r w:rsidR="00A04D80">
        <w:rPr>
          <w:rFonts w:ascii="Arial Narrow" w:hAnsi="Arial Narrow"/>
          <w:sz w:val="24"/>
          <w:szCs w:val="24"/>
        </w:rPr>
        <w:t xml:space="preserve">. sjednici održanoj dana </w:t>
      </w:r>
      <w:r w:rsidR="00554C52">
        <w:rPr>
          <w:rFonts w:ascii="Arial Narrow" w:hAnsi="Arial Narrow"/>
          <w:sz w:val="24"/>
          <w:szCs w:val="24"/>
        </w:rPr>
        <w:t>26</w:t>
      </w:r>
      <w:r w:rsidR="00A04D80">
        <w:rPr>
          <w:rFonts w:ascii="Arial Narrow" w:hAnsi="Arial Narrow"/>
          <w:sz w:val="24"/>
          <w:szCs w:val="24"/>
        </w:rPr>
        <w:t xml:space="preserve">. </w:t>
      </w:r>
      <w:r w:rsidR="00E335C4">
        <w:rPr>
          <w:rFonts w:ascii="Arial Narrow" w:hAnsi="Arial Narrow"/>
          <w:sz w:val="24"/>
          <w:szCs w:val="24"/>
        </w:rPr>
        <w:t>studenog</w:t>
      </w:r>
      <w:r w:rsidR="00A04D80">
        <w:rPr>
          <w:rFonts w:ascii="Arial Narrow" w:hAnsi="Arial Narrow"/>
          <w:sz w:val="24"/>
          <w:szCs w:val="24"/>
        </w:rPr>
        <w:t xml:space="preserve"> 2024. godine, donijelo je </w:t>
      </w:r>
      <w:r w:rsidR="00C16337" w:rsidRPr="008D2D3F">
        <w:rPr>
          <w:rFonts w:ascii="Arial Narrow" w:hAnsi="Arial Narrow"/>
          <w:sz w:val="24"/>
          <w:szCs w:val="24"/>
        </w:rPr>
        <w:t xml:space="preserve">  </w:t>
      </w:r>
    </w:p>
    <w:p w14:paraId="78DC4F5E" w14:textId="77777777" w:rsidR="00C635AA" w:rsidRPr="008D2D3F" w:rsidRDefault="00C635AA" w:rsidP="00C635AA">
      <w:pPr>
        <w:pStyle w:val="Bezproreda"/>
        <w:ind w:firstLine="708"/>
        <w:rPr>
          <w:rFonts w:ascii="Arial Narrow" w:hAnsi="Arial Narrow"/>
          <w:sz w:val="24"/>
          <w:szCs w:val="24"/>
        </w:rPr>
      </w:pPr>
    </w:p>
    <w:p w14:paraId="19B74A20" w14:textId="22C3DC8B" w:rsidR="0055737D" w:rsidRPr="008D2D3F" w:rsidRDefault="003E531F" w:rsidP="00C635AA">
      <w:pPr>
        <w:pStyle w:val="Bezproreda"/>
        <w:ind w:left="3540" w:firstLine="708"/>
        <w:rPr>
          <w:rFonts w:ascii="Arial Narrow" w:hAnsi="Arial Narrow"/>
          <w:b/>
          <w:sz w:val="24"/>
          <w:szCs w:val="24"/>
        </w:rPr>
      </w:pPr>
      <w:r w:rsidRPr="008D2D3F">
        <w:rPr>
          <w:rFonts w:ascii="Arial Narrow" w:hAnsi="Arial Narrow"/>
          <w:b/>
          <w:sz w:val="24"/>
          <w:szCs w:val="24"/>
        </w:rPr>
        <w:t>ODLUKU</w:t>
      </w:r>
    </w:p>
    <w:p w14:paraId="7617CCB7" w14:textId="7172EBEA" w:rsidR="00C635AA" w:rsidRDefault="008D2D3F" w:rsidP="00C635AA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 </w:t>
      </w:r>
      <w:r w:rsidR="00E04719">
        <w:rPr>
          <w:rFonts w:ascii="Arial Narrow" w:hAnsi="Arial Narrow"/>
          <w:sz w:val="24"/>
          <w:szCs w:val="24"/>
        </w:rPr>
        <w:t>raspisivanju javnog natječaja za prodaju nekretnin</w:t>
      </w:r>
      <w:r w:rsidR="00332D98">
        <w:rPr>
          <w:rFonts w:ascii="Arial Narrow" w:hAnsi="Arial Narrow"/>
          <w:sz w:val="24"/>
          <w:szCs w:val="24"/>
        </w:rPr>
        <w:t>a</w:t>
      </w:r>
      <w:r w:rsidR="00E04719">
        <w:rPr>
          <w:rFonts w:ascii="Arial Narrow" w:hAnsi="Arial Narrow"/>
          <w:sz w:val="24"/>
          <w:szCs w:val="24"/>
        </w:rPr>
        <w:t xml:space="preserve"> u vlasništvu Općine Mihovljan</w:t>
      </w:r>
    </w:p>
    <w:p w14:paraId="0530ED6F" w14:textId="77777777" w:rsidR="008D2D3F" w:rsidRPr="008D2D3F" w:rsidRDefault="008D2D3F" w:rsidP="00C635AA">
      <w:pPr>
        <w:pStyle w:val="Bezproreda"/>
        <w:rPr>
          <w:rFonts w:ascii="Arial Narrow" w:hAnsi="Arial Narrow"/>
          <w:sz w:val="24"/>
          <w:szCs w:val="24"/>
        </w:rPr>
      </w:pPr>
    </w:p>
    <w:p w14:paraId="778C2FA8" w14:textId="1E3ED527" w:rsidR="00113C13" w:rsidRPr="00113C13" w:rsidRDefault="00166AAB" w:rsidP="00166AAB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I.</w:t>
      </w:r>
    </w:p>
    <w:p w14:paraId="442E08E5" w14:textId="47635DBC" w:rsidR="003E531F" w:rsidRPr="008D2D3F" w:rsidRDefault="00E04719" w:rsidP="00166AAB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Raspisuje se javni natječaj za prodaju nekretnina </w:t>
      </w:r>
      <w:r w:rsidR="00E8394D" w:rsidRPr="008D2D3F">
        <w:rPr>
          <w:rFonts w:ascii="Arial Narrow" w:hAnsi="Arial Narrow"/>
          <w:sz w:val="24"/>
          <w:szCs w:val="24"/>
        </w:rPr>
        <w:t xml:space="preserve">u  </w:t>
      </w:r>
      <w:r w:rsidR="00E75154">
        <w:rPr>
          <w:rFonts w:ascii="Arial Narrow" w:hAnsi="Arial Narrow"/>
          <w:sz w:val="24"/>
          <w:szCs w:val="24"/>
        </w:rPr>
        <w:t>su</w:t>
      </w:r>
      <w:r w:rsidR="00E8394D" w:rsidRPr="008D2D3F">
        <w:rPr>
          <w:rFonts w:ascii="Arial Narrow" w:hAnsi="Arial Narrow"/>
          <w:sz w:val="24"/>
          <w:szCs w:val="24"/>
        </w:rPr>
        <w:t>vlasništvu Općine  Mihovljan</w:t>
      </w:r>
      <w:r w:rsidR="0037279C">
        <w:rPr>
          <w:rFonts w:ascii="Arial Narrow" w:hAnsi="Arial Narrow"/>
          <w:sz w:val="24"/>
          <w:szCs w:val="24"/>
        </w:rPr>
        <w:t xml:space="preserve"> upisanih u zemljišnim knjigama Općinskog suda u Zlataru, Zemljišnoknjižni odjel Zlatar</w:t>
      </w:r>
      <w:r w:rsidR="00E75154">
        <w:rPr>
          <w:rFonts w:ascii="Arial Narrow" w:hAnsi="Arial Narrow"/>
          <w:sz w:val="24"/>
          <w:szCs w:val="24"/>
        </w:rPr>
        <w:t>, k.o.336076 Mihovljan</w:t>
      </w:r>
      <w:r w:rsidR="00E8394D" w:rsidRPr="008D2D3F">
        <w:rPr>
          <w:rFonts w:ascii="Arial Narrow" w:hAnsi="Arial Narrow"/>
          <w:sz w:val="24"/>
          <w:szCs w:val="24"/>
        </w:rPr>
        <w:t xml:space="preserve">, koje  je  Općina   Mihovljan  stekla    temeljem rješenja  o nasljeđivanju  izdanog  od  strane Javnog  bilježnika  </w:t>
      </w:r>
      <w:r w:rsidR="00E335C4">
        <w:rPr>
          <w:rFonts w:ascii="Arial Narrow" w:hAnsi="Arial Narrow"/>
          <w:sz w:val="24"/>
          <w:szCs w:val="24"/>
        </w:rPr>
        <w:t>Đurđice Pozaić</w:t>
      </w:r>
      <w:r w:rsidR="00E8394D" w:rsidRPr="008D2D3F">
        <w:rPr>
          <w:rFonts w:ascii="Arial Narrow" w:hAnsi="Arial Narrow"/>
          <w:sz w:val="24"/>
          <w:szCs w:val="24"/>
        </w:rPr>
        <w:t xml:space="preserve"> iz  Zlatara, </w:t>
      </w:r>
      <w:r w:rsidR="00E335C4">
        <w:rPr>
          <w:rFonts w:ascii="Arial Narrow" w:hAnsi="Arial Narrow"/>
          <w:sz w:val="24"/>
          <w:szCs w:val="24"/>
        </w:rPr>
        <w:t>Zagrebačka 15a</w:t>
      </w:r>
      <w:r w:rsidR="00E8394D" w:rsidRPr="008D2D3F">
        <w:rPr>
          <w:rFonts w:ascii="Arial Narrow" w:hAnsi="Arial Narrow"/>
          <w:sz w:val="24"/>
          <w:szCs w:val="24"/>
        </w:rPr>
        <w:t>, Posl. Broj: O-</w:t>
      </w:r>
      <w:r w:rsidR="006046B1" w:rsidRPr="008D2D3F">
        <w:rPr>
          <w:rFonts w:ascii="Arial Narrow" w:hAnsi="Arial Narrow"/>
          <w:sz w:val="24"/>
          <w:szCs w:val="24"/>
        </w:rPr>
        <w:t>1</w:t>
      </w:r>
      <w:r w:rsidR="00E335C4">
        <w:rPr>
          <w:rFonts w:ascii="Arial Narrow" w:hAnsi="Arial Narrow"/>
          <w:sz w:val="24"/>
          <w:szCs w:val="24"/>
        </w:rPr>
        <w:t>534</w:t>
      </w:r>
      <w:r w:rsidR="00E8394D" w:rsidRPr="008D2D3F">
        <w:rPr>
          <w:rFonts w:ascii="Arial Narrow" w:hAnsi="Arial Narrow"/>
          <w:sz w:val="24"/>
          <w:szCs w:val="24"/>
        </w:rPr>
        <w:t>/2</w:t>
      </w:r>
      <w:r w:rsidR="00E335C4">
        <w:rPr>
          <w:rFonts w:ascii="Arial Narrow" w:hAnsi="Arial Narrow"/>
          <w:sz w:val="24"/>
          <w:szCs w:val="24"/>
        </w:rPr>
        <w:t>1</w:t>
      </w:r>
      <w:r w:rsidR="00E8394D" w:rsidRPr="008D2D3F">
        <w:rPr>
          <w:rFonts w:ascii="Arial Narrow" w:hAnsi="Arial Narrow"/>
          <w:sz w:val="24"/>
          <w:szCs w:val="24"/>
        </w:rPr>
        <w:t>-1</w:t>
      </w:r>
      <w:r w:rsidR="00E335C4">
        <w:rPr>
          <w:rFonts w:ascii="Arial Narrow" w:hAnsi="Arial Narrow"/>
          <w:sz w:val="24"/>
          <w:szCs w:val="24"/>
        </w:rPr>
        <w:t>6</w:t>
      </w:r>
      <w:r w:rsidR="00E8394D" w:rsidRPr="008D2D3F">
        <w:rPr>
          <w:rFonts w:ascii="Arial Narrow" w:hAnsi="Arial Narrow"/>
          <w:sz w:val="24"/>
          <w:szCs w:val="24"/>
        </w:rPr>
        <w:t>, UPP/OS-1</w:t>
      </w:r>
      <w:r w:rsidR="00E335C4">
        <w:rPr>
          <w:rFonts w:ascii="Arial Narrow" w:hAnsi="Arial Narrow"/>
          <w:sz w:val="24"/>
          <w:szCs w:val="24"/>
        </w:rPr>
        <w:t>4</w:t>
      </w:r>
      <w:r w:rsidR="006046B1" w:rsidRPr="008D2D3F">
        <w:rPr>
          <w:rFonts w:ascii="Arial Narrow" w:hAnsi="Arial Narrow"/>
          <w:sz w:val="24"/>
          <w:szCs w:val="24"/>
        </w:rPr>
        <w:t>1</w:t>
      </w:r>
      <w:r w:rsidR="00E8394D" w:rsidRPr="008D2D3F">
        <w:rPr>
          <w:rFonts w:ascii="Arial Narrow" w:hAnsi="Arial Narrow"/>
          <w:sz w:val="24"/>
          <w:szCs w:val="24"/>
        </w:rPr>
        <w:t>/20</w:t>
      </w:r>
      <w:r w:rsidR="006046B1" w:rsidRPr="008D2D3F">
        <w:rPr>
          <w:rFonts w:ascii="Arial Narrow" w:hAnsi="Arial Narrow"/>
          <w:sz w:val="24"/>
          <w:szCs w:val="24"/>
        </w:rPr>
        <w:t>2</w:t>
      </w:r>
      <w:r w:rsidR="00E335C4">
        <w:rPr>
          <w:rFonts w:ascii="Arial Narrow" w:hAnsi="Arial Narrow"/>
          <w:sz w:val="24"/>
          <w:szCs w:val="24"/>
        </w:rPr>
        <w:t>1</w:t>
      </w:r>
      <w:r w:rsidR="00E8394D" w:rsidRPr="008D2D3F">
        <w:rPr>
          <w:rFonts w:ascii="Arial Narrow" w:hAnsi="Arial Narrow"/>
          <w:sz w:val="24"/>
          <w:szCs w:val="24"/>
        </w:rPr>
        <w:t>-1</w:t>
      </w:r>
      <w:r w:rsidR="00E335C4">
        <w:rPr>
          <w:rFonts w:ascii="Arial Narrow" w:hAnsi="Arial Narrow"/>
          <w:sz w:val="24"/>
          <w:szCs w:val="24"/>
        </w:rPr>
        <w:t>6</w:t>
      </w:r>
      <w:r w:rsidR="00E8394D" w:rsidRPr="008D2D3F">
        <w:rPr>
          <w:rFonts w:ascii="Arial Narrow" w:hAnsi="Arial Narrow"/>
          <w:sz w:val="24"/>
          <w:szCs w:val="24"/>
        </w:rPr>
        <w:t xml:space="preserve"> od </w:t>
      </w:r>
      <w:r w:rsidR="00E335C4">
        <w:rPr>
          <w:rFonts w:ascii="Arial Narrow" w:hAnsi="Arial Narrow"/>
          <w:sz w:val="24"/>
          <w:szCs w:val="24"/>
        </w:rPr>
        <w:t>08</w:t>
      </w:r>
      <w:r w:rsidR="00E8394D" w:rsidRPr="008D2D3F">
        <w:rPr>
          <w:rFonts w:ascii="Arial Narrow" w:hAnsi="Arial Narrow"/>
          <w:sz w:val="24"/>
          <w:szCs w:val="24"/>
        </w:rPr>
        <w:t xml:space="preserve">. </w:t>
      </w:r>
      <w:r w:rsidR="00E335C4">
        <w:rPr>
          <w:rFonts w:ascii="Arial Narrow" w:hAnsi="Arial Narrow"/>
          <w:sz w:val="24"/>
          <w:szCs w:val="24"/>
        </w:rPr>
        <w:t>studenog</w:t>
      </w:r>
      <w:r w:rsidR="00E8394D" w:rsidRPr="008D2D3F">
        <w:rPr>
          <w:rFonts w:ascii="Arial Narrow" w:hAnsi="Arial Narrow"/>
          <w:sz w:val="24"/>
          <w:szCs w:val="24"/>
        </w:rPr>
        <w:t xml:space="preserve">  202</w:t>
      </w:r>
      <w:r w:rsidR="00E335C4">
        <w:rPr>
          <w:rFonts w:ascii="Arial Narrow" w:hAnsi="Arial Narrow"/>
          <w:sz w:val="24"/>
          <w:szCs w:val="24"/>
        </w:rPr>
        <w:t>1</w:t>
      </w:r>
      <w:r w:rsidR="00E8394D" w:rsidRPr="008D2D3F">
        <w:rPr>
          <w:rFonts w:ascii="Arial Narrow" w:hAnsi="Arial Narrow"/>
          <w:sz w:val="24"/>
          <w:szCs w:val="24"/>
        </w:rPr>
        <w:t xml:space="preserve">.  godine   iza  </w:t>
      </w:r>
      <w:proofErr w:type="spellStart"/>
      <w:r w:rsidR="00E8394D" w:rsidRPr="008D2D3F">
        <w:rPr>
          <w:rFonts w:ascii="Arial Narrow" w:hAnsi="Arial Narrow"/>
          <w:sz w:val="24"/>
          <w:szCs w:val="24"/>
        </w:rPr>
        <w:t>pok</w:t>
      </w:r>
      <w:proofErr w:type="spellEnd"/>
      <w:r w:rsidR="00E8394D" w:rsidRPr="008D2D3F">
        <w:rPr>
          <w:rFonts w:ascii="Arial Narrow" w:hAnsi="Arial Narrow"/>
          <w:sz w:val="24"/>
          <w:szCs w:val="24"/>
        </w:rPr>
        <w:t xml:space="preserve">. </w:t>
      </w:r>
      <w:r w:rsidR="00E335C4">
        <w:rPr>
          <w:rFonts w:ascii="Arial Narrow" w:hAnsi="Arial Narrow"/>
          <w:sz w:val="24"/>
          <w:szCs w:val="24"/>
        </w:rPr>
        <w:t>Kovačić Štefice</w:t>
      </w:r>
      <w:r w:rsidR="00E8394D" w:rsidRPr="008D2D3F">
        <w:rPr>
          <w:rFonts w:ascii="Arial Narrow" w:hAnsi="Arial Narrow"/>
          <w:sz w:val="24"/>
          <w:szCs w:val="24"/>
        </w:rPr>
        <w:t xml:space="preserve">, OIB: </w:t>
      </w:r>
      <w:r w:rsidR="00E335C4">
        <w:rPr>
          <w:rFonts w:ascii="Arial Narrow" w:hAnsi="Arial Narrow"/>
          <w:sz w:val="24"/>
          <w:szCs w:val="24"/>
        </w:rPr>
        <w:t>80656293008</w:t>
      </w:r>
      <w:r w:rsidR="00E8394D" w:rsidRPr="008D2D3F">
        <w:rPr>
          <w:rFonts w:ascii="Arial Narrow" w:hAnsi="Arial Narrow"/>
          <w:sz w:val="24"/>
          <w:szCs w:val="24"/>
        </w:rPr>
        <w:t xml:space="preserve"> iz </w:t>
      </w:r>
      <w:r w:rsidR="00D56AA2">
        <w:rPr>
          <w:rFonts w:ascii="Arial Narrow" w:hAnsi="Arial Narrow"/>
          <w:sz w:val="24"/>
          <w:szCs w:val="24"/>
        </w:rPr>
        <w:t xml:space="preserve">Mihovljana, </w:t>
      </w:r>
      <w:r w:rsidR="006046B1" w:rsidRPr="008D2D3F">
        <w:rPr>
          <w:rFonts w:ascii="Arial Narrow" w:hAnsi="Arial Narrow"/>
          <w:sz w:val="24"/>
          <w:szCs w:val="24"/>
        </w:rPr>
        <w:t>Mihovljana</w:t>
      </w:r>
      <w:r w:rsidR="00E8394D" w:rsidRPr="008D2D3F">
        <w:rPr>
          <w:rFonts w:ascii="Arial Narrow" w:hAnsi="Arial Narrow"/>
          <w:sz w:val="24"/>
          <w:szCs w:val="24"/>
        </w:rPr>
        <w:t xml:space="preserve"> </w:t>
      </w:r>
      <w:r w:rsidR="00E335C4">
        <w:rPr>
          <w:rFonts w:ascii="Arial Narrow" w:hAnsi="Arial Narrow"/>
          <w:sz w:val="24"/>
          <w:szCs w:val="24"/>
        </w:rPr>
        <w:t>22</w:t>
      </w:r>
      <w:r w:rsidR="006046B1" w:rsidRPr="008D2D3F">
        <w:rPr>
          <w:rFonts w:ascii="Arial Narrow" w:hAnsi="Arial Narrow"/>
          <w:sz w:val="24"/>
          <w:szCs w:val="24"/>
        </w:rPr>
        <w:t>1</w:t>
      </w:r>
      <w:r w:rsidR="00E8394D" w:rsidRPr="008D2D3F">
        <w:rPr>
          <w:rFonts w:ascii="Arial Narrow" w:hAnsi="Arial Narrow"/>
          <w:sz w:val="24"/>
          <w:szCs w:val="24"/>
        </w:rPr>
        <w:t xml:space="preserve"> i to</w:t>
      </w:r>
      <w:r w:rsidR="00E335C4">
        <w:rPr>
          <w:rFonts w:ascii="Arial Narrow" w:hAnsi="Arial Narrow"/>
          <w:sz w:val="24"/>
          <w:szCs w:val="24"/>
        </w:rPr>
        <w:t xml:space="preserve"> kao suvlasništvo u </w:t>
      </w:r>
      <w:r w:rsidR="0037279C">
        <w:rPr>
          <w:rFonts w:ascii="Arial Narrow" w:hAnsi="Arial Narrow"/>
          <w:sz w:val="24"/>
          <w:szCs w:val="24"/>
        </w:rPr>
        <w:t>1275/69120</w:t>
      </w:r>
      <w:r w:rsidR="00E335C4">
        <w:rPr>
          <w:rFonts w:ascii="Arial Narrow" w:hAnsi="Arial Narrow"/>
          <w:sz w:val="24"/>
          <w:szCs w:val="24"/>
        </w:rPr>
        <w:t xml:space="preserve"> dijela</w:t>
      </w:r>
      <w:r w:rsidR="0037279C">
        <w:rPr>
          <w:rFonts w:ascii="Arial Narrow" w:hAnsi="Arial Narrow"/>
          <w:sz w:val="24"/>
          <w:szCs w:val="24"/>
        </w:rPr>
        <w:t xml:space="preserve"> u</w:t>
      </w:r>
      <w:r w:rsidR="00E8394D" w:rsidRPr="008D2D3F">
        <w:rPr>
          <w:rFonts w:ascii="Arial Narrow" w:hAnsi="Arial Narrow"/>
          <w:sz w:val="24"/>
          <w:szCs w:val="24"/>
        </w:rPr>
        <w:t xml:space="preserve">: </w:t>
      </w:r>
    </w:p>
    <w:p w14:paraId="7531E86A" w14:textId="0AC691C3" w:rsidR="00433F14" w:rsidRPr="008D2D3F" w:rsidRDefault="00433F14" w:rsidP="00E75154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8D2D3F">
        <w:rPr>
          <w:rFonts w:ascii="Arial Narrow" w:hAnsi="Arial Narrow"/>
          <w:sz w:val="24"/>
          <w:szCs w:val="24"/>
        </w:rPr>
        <w:t xml:space="preserve">- čkbr. </w:t>
      </w:r>
      <w:r w:rsidR="00E335C4">
        <w:rPr>
          <w:rFonts w:ascii="Arial Narrow" w:hAnsi="Arial Narrow"/>
          <w:sz w:val="24"/>
          <w:szCs w:val="24"/>
        </w:rPr>
        <w:t>171/10</w:t>
      </w:r>
      <w:r w:rsidRPr="008D2D3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D2D3F">
        <w:rPr>
          <w:rFonts w:ascii="Arial Narrow" w:hAnsi="Arial Narrow"/>
          <w:sz w:val="24"/>
          <w:szCs w:val="24"/>
        </w:rPr>
        <w:t xml:space="preserve">k.o. </w:t>
      </w:r>
      <w:r w:rsidR="006046B1" w:rsidRPr="008D2D3F">
        <w:rPr>
          <w:rFonts w:ascii="Arial Narrow" w:hAnsi="Arial Narrow"/>
          <w:sz w:val="24"/>
          <w:szCs w:val="24"/>
        </w:rPr>
        <w:t>Mihovljan</w:t>
      </w:r>
      <w:r w:rsidRPr="008D2D3F">
        <w:rPr>
          <w:rFonts w:ascii="Arial Narrow" w:hAnsi="Arial Narrow"/>
          <w:sz w:val="24"/>
          <w:szCs w:val="24"/>
        </w:rPr>
        <w:t xml:space="preserve">, </w:t>
      </w:r>
      <w:r w:rsidR="0037279C">
        <w:rPr>
          <w:rFonts w:ascii="Arial Narrow" w:hAnsi="Arial Narrow"/>
          <w:sz w:val="24"/>
          <w:szCs w:val="24"/>
        </w:rPr>
        <w:t xml:space="preserve">šuma </w:t>
      </w:r>
      <w:proofErr w:type="spellStart"/>
      <w:r w:rsidR="0037279C">
        <w:rPr>
          <w:rFonts w:ascii="Arial Narrow" w:hAnsi="Arial Narrow"/>
          <w:sz w:val="24"/>
          <w:szCs w:val="24"/>
        </w:rPr>
        <w:t>husta</w:t>
      </w:r>
      <w:proofErr w:type="spellEnd"/>
      <w:r w:rsidR="0037279C">
        <w:rPr>
          <w:rFonts w:ascii="Arial Narrow" w:hAnsi="Arial Narrow"/>
          <w:sz w:val="24"/>
          <w:szCs w:val="24"/>
        </w:rPr>
        <w:t xml:space="preserve"> gornja u </w:t>
      </w:r>
      <w:proofErr w:type="spellStart"/>
      <w:r w:rsidR="0037279C">
        <w:rPr>
          <w:rFonts w:ascii="Arial Narrow" w:hAnsi="Arial Narrow"/>
          <w:sz w:val="24"/>
          <w:szCs w:val="24"/>
        </w:rPr>
        <w:t>martinjakovom</w:t>
      </w:r>
      <w:proofErr w:type="spellEnd"/>
      <w:r w:rsidR="0037279C">
        <w:rPr>
          <w:rFonts w:ascii="Arial Narrow" w:hAnsi="Arial Narrow"/>
          <w:sz w:val="24"/>
          <w:szCs w:val="24"/>
        </w:rPr>
        <w:t xml:space="preserve"> jarku</w:t>
      </w:r>
      <w:r w:rsidRPr="008D2D3F">
        <w:rPr>
          <w:rFonts w:ascii="Arial Narrow" w:hAnsi="Arial Narrow"/>
          <w:sz w:val="24"/>
          <w:szCs w:val="24"/>
        </w:rPr>
        <w:t xml:space="preserve"> u površini od  </w:t>
      </w:r>
      <w:r w:rsidR="00D56AA2">
        <w:rPr>
          <w:rFonts w:ascii="Arial Narrow" w:hAnsi="Arial Narrow"/>
          <w:sz w:val="24"/>
          <w:szCs w:val="24"/>
        </w:rPr>
        <w:t>1</w:t>
      </w:r>
      <w:r w:rsidR="0037279C">
        <w:rPr>
          <w:rFonts w:ascii="Arial Narrow" w:hAnsi="Arial Narrow"/>
          <w:sz w:val="24"/>
          <w:szCs w:val="24"/>
        </w:rPr>
        <w:t>484</w:t>
      </w:r>
      <w:r w:rsidRPr="008D2D3F">
        <w:rPr>
          <w:rFonts w:ascii="Arial Narrow" w:hAnsi="Arial Narrow"/>
          <w:sz w:val="24"/>
          <w:szCs w:val="24"/>
        </w:rPr>
        <w:t xml:space="preserve"> </w:t>
      </w:r>
      <w:r w:rsidR="0037279C">
        <w:rPr>
          <w:rFonts w:ascii="Arial Narrow" w:hAnsi="Arial Narrow"/>
          <w:sz w:val="24"/>
          <w:szCs w:val="24"/>
        </w:rPr>
        <w:t>čhv</w:t>
      </w:r>
      <w:r w:rsidRPr="008D2D3F">
        <w:rPr>
          <w:rFonts w:ascii="Arial Narrow" w:hAnsi="Arial Narrow"/>
          <w:sz w:val="24"/>
          <w:szCs w:val="24"/>
        </w:rPr>
        <w:t>;</w:t>
      </w:r>
      <w:r w:rsidR="00E75154">
        <w:rPr>
          <w:rFonts w:ascii="Arial Narrow" w:hAnsi="Arial Narrow"/>
          <w:sz w:val="24"/>
          <w:szCs w:val="24"/>
        </w:rPr>
        <w:t xml:space="preserve"> </w:t>
      </w:r>
      <w:bookmarkStart w:id="0" w:name="_Hlk183170016"/>
      <w:r w:rsidR="00E75154">
        <w:rPr>
          <w:rFonts w:ascii="Arial Narrow" w:hAnsi="Arial Narrow"/>
          <w:sz w:val="24"/>
          <w:szCs w:val="24"/>
        </w:rPr>
        <w:t xml:space="preserve">upisana u </w:t>
      </w:r>
      <w:proofErr w:type="spellStart"/>
      <w:r w:rsidR="00E75154">
        <w:rPr>
          <w:rFonts w:ascii="Arial Narrow" w:hAnsi="Arial Narrow"/>
          <w:sz w:val="24"/>
          <w:szCs w:val="24"/>
        </w:rPr>
        <w:t>z.k.ul</w:t>
      </w:r>
      <w:proofErr w:type="spellEnd"/>
      <w:r w:rsidR="00E75154">
        <w:rPr>
          <w:rFonts w:ascii="Arial Narrow" w:hAnsi="Arial Narrow"/>
          <w:sz w:val="24"/>
          <w:szCs w:val="24"/>
        </w:rPr>
        <w:t>. broj 622</w:t>
      </w:r>
    </w:p>
    <w:bookmarkEnd w:id="0"/>
    <w:p w14:paraId="16AE138F" w14:textId="6C6B4281" w:rsidR="00433F14" w:rsidRPr="008D2D3F" w:rsidRDefault="00433F14" w:rsidP="00E75154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 w:rsidRPr="008D2D3F">
        <w:rPr>
          <w:rFonts w:ascii="Arial Narrow" w:hAnsi="Arial Narrow"/>
          <w:bCs/>
          <w:sz w:val="24"/>
          <w:szCs w:val="24"/>
        </w:rPr>
        <w:t xml:space="preserve">- čkbr. </w:t>
      </w:r>
      <w:r w:rsidR="00E335C4">
        <w:rPr>
          <w:rFonts w:ascii="Arial Narrow" w:hAnsi="Arial Narrow"/>
          <w:bCs/>
          <w:sz w:val="24"/>
          <w:szCs w:val="24"/>
        </w:rPr>
        <w:t>182/1</w:t>
      </w:r>
      <w:r w:rsidRPr="008D2D3F">
        <w:rPr>
          <w:rFonts w:ascii="Arial Narrow" w:hAnsi="Arial Narrow"/>
          <w:bCs/>
          <w:sz w:val="24"/>
          <w:szCs w:val="24"/>
        </w:rPr>
        <w:t xml:space="preserve"> k.o. </w:t>
      </w:r>
      <w:r w:rsidR="006046B1" w:rsidRPr="008D2D3F">
        <w:rPr>
          <w:rFonts w:ascii="Arial Narrow" w:hAnsi="Arial Narrow"/>
          <w:bCs/>
          <w:sz w:val="24"/>
          <w:szCs w:val="24"/>
        </w:rPr>
        <w:t>Mihovljan</w:t>
      </w:r>
      <w:r w:rsidRPr="008D2D3F">
        <w:rPr>
          <w:rFonts w:ascii="Arial Narrow" w:hAnsi="Arial Narrow"/>
          <w:bCs/>
          <w:sz w:val="24"/>
          <w:szCs w:val="24"/>
        </w:rPr>
        <w:t xml:space="preserve">, </w:t>
      </w:r>
      <w:r w:rsidR="0037279C">
        <w:rPr>
          <w:rFonts w:ascii="Arial Narrow" w:hAnsi="Arial Narrow"/>
          <w:bCs/>
          <w:sz w:val="24"/>
          <w:szCs w:val="24"/>
        </w:rPr>
        <w:t>kuća br.162 dvor i zgrada u jarku</w:t>
      </w:r>
      <w:r w:rsidRPr="008D2D3F">
        <w:rPr>
          <w:rFonts w:ascii="Arial Narrow" w:hAnsi="Arial Narrow"/>
          <w:bCs/>
          <w:sz w:val="24"/>
          <w:szCs w:val="24"/>
        </w:rPr>
        <w:t xml:space="preserve"> u površini od  </w:t>
      </w:r>
      <w:r w:rsidR="0037279C">
        <w:rPr>
          <w:rFonts w:ascii="Arial Narrow" w:hAnsi="Arial Narrow"/>
          <w:bCs/>
          <w:sz w:val="24"/>
          <w:szCs w:val="24"/>
        </w:rPr>
        <w:t>133</w:t>
      </w:r>
      <w:r w:rsidRPr="008D2D3F">
        <w:rPr>
          <w:rFonts w:ascii="Arial Narrow" w:hAnsi="Arial Narrow"/>
          <w:bCs/>
          <w:sz w:val="24"/>
          <w:szCs w:val="24"/>
        </w:rPr>
        <w:t xml:space="preserve"> </w:t>
      </w:r>
      <w:r w:rsidR="0037279C">
        <w:rPr>
          <w:rFonts w:ascii="Arial Narrow" w:hAnsi="Arial Narrow"/>
          <w:bCs/>
          <w:sz w:val="24"/>
          <w:szCs w:val="24"/>
        </w:rPr>
        <w:t>čhv</w:t>
      </w:r>
      <w:r w:rsidRPr="008D2D3F">
        <w:rPr>
          <w:rFonts w:ascii="Arial Narrow" w:hAnsi="Arial Narrow"/>
          <w:bCs/>
          <w:sz w:val="24"/>
          <w:szCs w:val="24"/>
        </w:rPr>
        <w:t>;</w:t>
      </w:r>
      <w:r w:rsidR="00E75154" w:rsidRPr="00E75154">
        <w:t xml:space="preserve"> </w:t>
      </w:r>
      <w:r w:rsidR="00E75154" w:rsidRPr="00E75154">
        <w:rPr>
          <w:rFonts w:ascii="Arial Narrow" w:hAnsi="Arial Narrow"/>
          <w:bCs/>
          <w:sz w:val="24"/>
          <w:szCs w:val="24"/>
        </w:rPr>
        <w:t xml:space="preserve">upisana u </w:t>
      </w:r>
      <w:proofErr w:type="spellStart"/>
      <w:r w:rsidR="00E75154" w:rsidRPr="00E75154">
        <w:rPr>
          <w:rFonts w:ascii="Arial Narrow" w:hAnsi="Arial Narrow"/>
          <w:bCs/>
          <w:sz w:val="24"/>
          <w:szCs w:val="24"/>
        </w:rPr>
        <w:t>z.k.ul</w:t>
      </w:r>
      <w:proofErr w:type="spellEnd"/>
      <w:r w:rsidR="00E75154" w:rsidRPr="00E75154">
        <w:rPr>
          <w:rFonts w:ascii="Arial Narrow" w:hAnsi="Arial Narrow"/>
          <w:bCs/>
          <w:sz w:val="24"/>
          <w:szCs w:val="24"/>
        </w:rPr>
        <w:t>. broj 622</w:t>
      </w:r>
      <w:r w:rsidRPr="008D2D3F">
        <w:rPr>
          <w:rFonts w:ascii="Arial Narrow" w:hAnsi="Arial Narrow"/>
          <w:bCs/>
          <w:sz w:val="24"/>
          <w:szCs w:val="24"/>
        </w:rPr>
        <w:t xml:space="preserve">  </w:t>
      </w:r>
    </w:p>
    <w:p w14:paraId="2F3121E7" w14:textId="7F18406E" w:rsidR="00433F14" w:rsidRPr="008D2D3F" w:rsidRDefault="00433F14" w:rsidP="00E75154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 w:rsidRPr="008D2D3F">
        <w:rPr>
          <w:rFonts w:ascii="Arial Narrow" w:hAnsi="Arial Narrow"/>
          <w:bCs/>
          <w:sz w:val="24"/>
          <w:szCs w:val="24"/>
        </w:rPr>
        <w:t xml:space="preserve">- čkbr. </w:t>
      </w:r>
      <w:r w:rsidR="00E335C4">
        <w:rPr>
          <w:rFonts w:ascii="Arial Narrow" w:hAnsi="Arial Narrow"/>
          <w:bCs/>
          <w:sz w:val="24"/>
          <w:szCs w:val="24"/>
        </w:rPr>
        <w:t>182/2</w:t>
      </w:r>
      <w:r w:rsidR="006046B1" w:rsidRPr="008D2D3F">
        <w:rPr>
          <w:rFonts w:ascii="Arial Narrow" w:hAnsi="Arial Narrow"/>
          <w:bCs/>
          <w:sz w:val="24"/>
          <w:szCs w:val="24"/>
        </w:rPr>
        <w:t xml:space="preserve"> </w:t>
      </w:r>
      <w:r w:rsidRPr="008D2D3F">
        <w:rPr>
          <w:rFonts w:ascii="Arial Narrow" w:hAnsi="Arial Narrow"/>
          <w:bCs/>
          <w:sz w:val="24"/>
          <w:szCs w:val="24"/>
        </w:rPr>
        <w:t xml:space="preserve">k.o. </w:t>
      </w:r>
      <w:r w:rsidR="006046B1" w:rsidRPr="008D2D3F">
        <w:rPr>
          <w:rFonts w:ascii="Arial Narrow" w:hAnsi="Arial Narrow"/>
          <w:bCs/>
          <w:sz w:val="24"/>
          <w:szCs w:val="24"/>
        </w:rPr>
        <w:t>Mihovljan</w:t>
      </w:r>
      <w:r w:rsidRPr="008D2D3F">
        <w:rPr>
          <w:rFonts w:ascii="Arial Narrow" w:hAnsi="Arial Narrow"/>
          <w:bCs/>
          <w:sz w:val="24"/>
          <w:szCs w:val="24"/>
        </w:rPr>
        <w:t xml:space="preserve">,  </w:t>
      </w:r>
      <w:r w:rsidR="0037279C">
        <w:rPr>
          <w:rFonts w:ascii="Arial Narrow" w:hAnsi="Arial Narrow"/>
          <w:bCs/>
          <w:sz w:val="24"/>
          <w:szCs w:val="24"/>
        </w:rPr>
        <w:t>vrt i zgrada u jarku</w:t>
      </w:r>
      <w:r w:rsidR="00D56AA2">
        <w:rPr>
          <w:rFonts w:ascii="Arial Narrow" w:hAnsi="Arial Narrow"/>
          <w:bCs/>
          <w:sz w:val="24"/>
          <w:szCs w:val="24"/>
        </w:rPr>
        <w:t xml:space="preserve"> u površini</w:t>
      </w:r>
      <w:r w:rsidRPr="008D2D3F">
        <w:rPr>
          <w:rFonts w:ascii="Arial Narrow" w:hAnsi="Arial Narrow"/>
          <w:bCs/>
          <w:sz w:val="24"/>
          <w:szCs w:val="24"/>
        </w:rPr>
        <w:t xml:space="preserve"> od </w:t>
      </w:r>
      <w:r w:rsidR="0037279C">
        <w:rPr>
          <w:rFonts w:ascii="Arial Narrow" w:hAnsi="Arial Narrow"/>
          <w:bCs/>
          <w:sz w:val="24"/>
          <w:szCs w:val="24"/>
        </w:rPr>
        <w:t>150</w:t>
      </w:r>
      <w:r w:rsidRPr="008D2D3F">
        <w:rPr>
          <w:rFonts w:ascii="Arial Narrow" w:hAnsi="Arial Narrow"/>
          <w:bCs/>
          <w:sz w:val="24"/>
          <w:szCs w:val="24"/>
        </w:rPr>
        <w:t xml:space="preserve"> </w:t>
      </w:r>
      <w:r w:rsidR="0037279C">
        <w:rPr>
          <w:rFonts w:ascii="Arial Narrow" w:hAnsi="Arial Narrow"/>
          <w:bCs/>
          <w:sz w:val="24"/>
          <w:szCs w:val="24"/>
        </w:rPr>
        <w:t>čhv</w:t>
      </w:r>
      <w:r w:rsidR="00E75154">
        <w:rPr>
          <w:rFonts w:ascii="Arial Narrow" w:hAnsi="Arial Narrow"/>
          <w:bCs/>
          <w:sz w:val="24"/>
          <w:szCs w:val="24"/>
        </w:rPr>
        <w:t>;</w:t>
      </w:r>
      <w:r w:rsidR="00E75154" w:rsidRPr="00E75154">
        <w:t xml:space="preserve"> </w:t>
      </w:r>
      <w:r w:rsidR="00E75154" w:rsidRPr="00E75154">
        <w:rPr>
          <w:rFonts w:ascii="Arial Narrow" w:hAnsi="Arial Narrow"/>
          <w:bCs/>
          <w:sz w:val="24"/>
          <w:szCs w:val="24"/>
        </w:rPr>
        <w:t xml:space="preserve">upisana u </w:t>
      </w:r>
      <w:proofErr w:type="spellStart"/>
      <w:r w:rsidR="00E75154" w:rsidRPr="00E75154">
        <w:rPr>
          <w:rFonts w:ascii="Arial Narrow" w:hAnsi="Arial Narrow"/>
          <w:bCs/>
          <w:sz w:val="24"/>
          <w:szCs w:val="24"/>
        </w:rPr>
        <w:t>z.k.ul</w:t>
      </w:r>
      <w:proofErr w:type="spellEnd"/>
      <w:r w:rsidR="00E75154" w:rsidRPr="00E75154">
        <w:rPr>
          <w:rFonts w:ascii="Arial Narrow" w:hAnsi="Arial Narrow"/>
          <w:bCs/>
          <w:sz w:val="24"/>
          <w:szCs w:val="24"/>
        </w:rPr>
        <w:t>. broj 622</w:t>
      </w:r>
      <w:r w:rsidR="00E75154">
        <w:rPr>
          <w:rFonts w:ascii="Arial Narrow" w:hAnsi="Arial Narrow"/>
          <w:bCs/>
          <w:sz w:val="24"/>
          <w:szCs w:val="24"/>
        </w:rPr>
        <w:t xml:space="preserve"> </w:t>
      </w:r>
      <w:r w:rsidR="0037279C">
        <w:rPr>
          <w:rFonts w:ascii="Arial Narrow" w:hAnsi="Arial Narrow"/>
          <w:bCs/>
          <w:sz w:val="24"/>
          <w:szCs w:val="24"/>
        </w:rPr>
        <w:t>.</w:t>
      </w:r>
      <w:r w:rsidRPr="008D2D3F">
        <w:rPr>
          <w:rFonts w:ascii="Arial Narrow" w:hAnsi="Arial Narrow"/>
          <w:bCs/>
          <w:sz w:val="24"/>
          <w:szCs w:val="24"/>
        </w:rPr>
        <w:t xml:space="preserve">  </w:t>
      </w:r>
    </w:p>
    <w:p w14:paraId="6EC36339" w14:textId="06138A3E" w:rsidR="00614948" w:rsidRPr="00166AAB" w:rsidRDefault="00113C13" w:rsidP="00166AAB">
      <w:pPr>
        <w:pStyle w:val="Bezproreda"/>
        <w:jc w:val="both"/>
        <w:rPr>
          <w:rFonts w:ascii="Arial Narrow" w:hAnsi="Arial Narrow"/>
          <w:bCs/>
          <w:sz w:val="24"/>
          <w:szCs w:val="24"/>
          <w:vertAlign w:val="superscript"/>
        </w:rPr>
      </w:pPr>
      <w:r w:rsidRPr="00614948">
        <w:rPr>
          <w:rFonts w:ascii="Arial Narrow" w:hAnsi="Arial Narrow"/>
          <w:bCs/>
          <w:sz w:val="24"/>
          <w:szCs w:val="24"/>
        </w:rPr>
        <w:t xml:space="preserve">Općina Mihovljan </w:t>
      </w:r>
      <w:r w:rsidR="00614948">
        <w:rPr>
          <w:rFonts w:ascii="Arial Narrow" w:hAnsi="Arial Narrow"/>
          <w:bCs/>
          <w:sz w:val="24"/>
          <w:szCs w:val="24"/>
        </w:rPr>
        <w:t>izradila</w:t>
      </w:r>
      <w:r w:rsidRPr="00614948">
        <w:rPr>
          <w:rFonts w:ascii="Arial Narrow" w:hAnsi="Arial Narrow"/>
          <w:bCs/>
          <w:sz w:val="24"/>
          <w:szCs w:val="24"/>
        </w:rPr>
        <w:t xml:space="preserve"> je procjen</w:t>
      </w:r>
      <w:r w:rsidR="00614948">
        <w:rPr>
          <w:rFonts w:ascii="Arial Narrow" w:hAnsi="Arial Narrow"/>
          <w:bCs/>
          <w:sz w:val="24"/>
          <w:szCs w:val="24"/>
        </w:rPr>
        <w:t>u</w:t>
      </w:r>
      <w:r w:rsidRPr="00614948">
        <w:rPr>
          <w:rFonts w:ascii="Arial Narrow" w:hAnsi="Arial Narrow"/>
          <w:bCs/>
          <w:sz w:val="24"/>
          <w:szCs w:val="24"/>
        </w:rPr>
        <w:t xml:space="preserve"> vrijednosti nekretnin</w:t>
      </w:r>
      <w:r w:rsidR="00614948" w:rsidRPr="00614948">
        <w:rPr>
          <w:rFonts w:ascii="Arial Narrow" w:hAnsi="Arial Narrow"/>
          <w:bCs/>
          <w:sz w:val="24"/>
          <w:szCs w:val="24"/>
        </w:rPr>
        <w:t xml:space="preserve">a. Prema Procijeni vrijednosti nekretnina od </w:t>
      </w:r>
      <w:r w:rsidR="0037279C">
        <w:rPr>
          <w:rFonts w:ascii="Arial Narrow" w:hAnsi="Arial Narrow"/>
          <w:bCs/>
          <w:sz w:val="24"/>
          <w:szCs w:val="24"/>
        </w:rPr>
        <w:t>rujna</w:t>
      </w:r>
      <w:r w:rsidR="00614948" w:rsidRPr="00614948">
        <w:rPr>
          <w:rFonts w:ascii="Arial Narrow" w:hAnsi="Arial Narrow"/>
          <w:bCs/>
          <w:sz w:val="24"/>
          <w:szCs w:val="24"/>
        </w:rPr>
        <w:t xml:space="preserve"> 2024. godine izrađenoj od strane Stalnog sudskog vještaka </w:t>
      </w:r>
      <w:r w:rsidR="0037279C">
        <w:rPr>
          <w:rFonts w:ascii="Arial Narrow" w:hAnsi="Arial Narrow"/>
          <w:bCs/>
          <w:sz w:val="24"/>
          <w:szCs w:val="24"/>
        </w:rPr>
        <w:t xml:space="preserve">za graditeljstvo i procjenu nekretnina Krešimir </w:t>
      </w:r>
      <w:proofErr w:type="spellStart"/>
      <w:r w:rsidR="0037279C">
        <w:rPr>
          <w:rFonts w:ascii="Arial Narrow" w:hAnsi="Arial Narrow"/>
          <w:bCs/>
          <w:sz w:val="24"/>
          <w:szCs w:val="24"/>
        </w:rPr>
        <w:t>Završki</w:t>
      </w:r>
      <w:proofErr w:type="spellEnd"/>
      <w:r w:rsidR="0037279C"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 w:rsidR="0037279C">
        <w:rPr>
          <w:rFonts w:ascii="Arial Narrow" w:hAnsi="Arial Narrow"/>
          <w:bCs/>
          <w:sz w:val="24"/>
          <w:szCs w:val="24"/>
        </w:rPr>
        <w:t>ing.građ</w:t>
      </w:r>
      <w:proofErr w:type="spellEnd"/>
      <w:r w:rsidR="0037279C">
        <w:rPr>
          <w:rFonts w:ascii="Arial Narrow" w:hAnsi="Arial Narrow"/>
          <w:bCs/>
          <w:sz w:val="24"/>
          <w:szCs w:val="24"/>
        </w:rPr>
        <w:t>.</w:t>
      </w:r>
      <w:r w:rsidR="00614948" w:rsidRPr="00614948">
        <w:rPr>
          <w:rFonts w:ascii="Arial Narrow" w:hAnsi="Arial Narrow"/>
          <w:bCs/>
          <w:sz w:val="24"/>
          <w:szCs w:val="24"/>
        </w:rPr>
        <w:t xml:space="preserve"> iz </w:t>
      </w:r>
      <w:r w:rsidR="0037279C">
        <w:rPr>
          <w:rFonts w:ascii="Arial Narrow" w:hAnsi="Arial Narrow"/>
          <w:bCs/>
          <w:sz w:val="24"/>
          <w:szCs w:val="24"/>
        </w:rPr>
        <w:t>Zaboka</w:t>
      </w:r>
      <w:r w:rsidR="00614948" w:rsidRPr="00614948">
        <w:rPr>
          <w:rFonts w:ascii="Arial Narrow" w:hAnsi="Arial Narrow"/>
          <w:bCs/>
          <w:sz w:val="24"/>
          <w:szCs w:val="24"/>
        </w:rPr>
        <w:t xml:space="preserve">, </w:t>
      </w:r>
      <w:r w:rsidR="0037279C">
        <w:rPr>
          <w:rFonts w:ascii="Arial Narrow" w:hAnsi="Arial Narrow"/>
          <w:bCs/>
          <w:sz w:val="24"/>
          <w:szCs w:val="24"/>
        </w:rPr>
        <w:t xml:space="preserve">Stjepana Radića 1 </w:t>
      </w:r>
      <w:r w:rsidR="00614948" w:rsidRPr="00614948">
        <w:rPr>
          <w:rFonts w:ascii="Arial Narrow" w:hAnsi="Arial Narrow"/>
          <w:bCs/>
          <w:sz w:val="24"/>
          <w:szCs w:val="24"/>
        </w:rPr>
        <w:t xml:space="preserve">početni iznos kupoprodajne cijene za nekretnine iz </w:t>
      </w:r>
      <w:r w:rsidR="00A3663C">
        <w:rPr>
          <w:rFonts w:ascii="Arial Narrow" w:hAnsi="Arial Narrow"/>
          <w:bCs/>
          <w:sz w:val="24"/>
          <w:szCs w:val="24"/>
        </w:rPr>
        <w:t xml:space="preserve">stavka </w:t>
      </w:r>
      <w:r w:rsidR="00614948" w:rsidRPr="00614948">
        <w:rPr>
          <w:rFonts w:ascii="Arial Narrow" w:hAnsi="Arial Narrow"/>
          <w:bCs/>
          <w:sz w:val="24"/>
          <w:szCs w:val="24"/>
        </w:rPr>
        <w:t xml:space="preserve">1. ove Odluke </w:t>
      </w:r>
      <w:r w:rsidR="00614948">
        <w:rPr>
          <w:rFonts w:ascii="Arial Narrow" w:hAnsi="Arial Narrow"/>
          <w:bCs/>
          <w:sz w:val="24"/>
          <w:szCs w:val="24"/>
        </w:rPr>
        <w:t>iznosi</w:t>
      </w:r>
      <w:r w:rsidR="00332D98">
        <w:rPr>
          <w:rFonts w:ascii="Arial Narrow" w:hAnsi="Arial Narrow"/>
          <w:bCs/>
          <w:sz w:val="24"/>
          <w:szCs w:val="24"/>
        </w:rPr>
        <w:t xml:space="preserve"> kako slijedi</w:t>
      </w:r>
      <w:r w:rsidR="00E75154">
        <w:rPr>
          <w:rFonts w:ascii="Arial Narrow" w:hAnsi="Arial Narrow"/>
          <w:bCs/>
          <w:sz w:val="24"/>
          <w:szCs w:val="24"/>
        </w:rPr>
        <w:t>:</w:t>
      </w:r>
    </w:p>
    <w:p w14:paraId="46DCF92B" w14:textId="5C67F1F2" w:rsidR="00E75154" w:rsidRPr="00E75154" w:rsidRDefault="00E75154" w:rsidP="00E75154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75154">
        <w:rPr>
          <w:rFonts w:ascii="Arial Narrow" w:hAnsi="Arial Narrow"/>
          <w:sz w:val="24"/>
          <w:szCs w:val="24"/>
        </w:rPr>
        <w:t>- za  čkbr.</w:t>
      </w:r>
      <w:r>
        <w:rPr>
          <w:rFonts w:ascii="Arial Narrow" w:hAnsi="Arial Narrow"/>
          <w:sz w:val="24"/>
          <w:szCs w:val="24"/>
        </w:rPr>
        <w:t>171/10</w:t>
      </w:r>
      <w:r w:rsidRPr="00E75154">
        <w:rPr>
          <w:rFonts w:ascii="Arial Narrow" w:hAnsi="Arial Narrow"/>
          <w:sz w:val="24"/>
          <w:szCs w:val="24"/>
        </w:rPr>
        <w:t xml:space="preserve">, k.o. Mihovljan iznos  od  </w:t>
      </w:r>
      <w:r>
        <w:rPr>
          <w:rFonts w:ascii="Arial Narrow" w:hAnsi="Arial Narrow"/>
          <w:sz w:val="24"/>
          <w:szCs w:val="24"/>
        </w:rPr>
        <w:t>3.202</w:t>
      </w:r>
      <w:r w:rsidRPr="00E75154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>2</w:t>
      </w:r>
      <w:r w:rsidRPr="00E75154">
        <w:rPr>
          <w:rFonts w:ascii="Arial Narrow" w:hAnsi="Arial Narrow"/>
          <w:sz w:val="24"/>
          <w:szCs w:val="24"/>
        </w:rPr>
        <w:t xml:space="preserve">0 eura; </w:t>
      </w:r>
    </w:p>
    <w:p w14:paraId="264FB6DF" w14:textId="70FA6586" w:rsidR="00E75154" w:rsidRPr="00E75154" w:rsidRDefault="00E75154" w:rsidP="00E75154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75154">
        <w:rPr>
          <w:rFonts w:ascii="Arial Narrow" w:hAnsi="Arial Narrow"/>
          <w:sz w:val="24"/>
          <w:szCs w:val="24"/>
        </w:rPr>
        <w:t xml:space="preserve">- za čkbr.  </w:t>
      </w:r>
      <w:r>
        <w:rPr>
          <w:rFonts w:ascii="Arial Narrow" w:hAnsi="Arial Narrow"/>
          <w:sz w:val="24"/>
          <w:szCs w:val="24"/>
        </w:rPr>
        <w:t>182/1,</w:t>
      </w:r>
      <w:r w:rsidRPr="00E75154">
        <w:rPr>
          <w:rFonts w:ascii="Arial Narrow" w:hAnsi="Arial Narrow"/>
          <w:sz w:val="24"/>
          <w:szCs w:val="24"/>
        </w:rPr>
        <w:t xml:space="preserve"> k.o. Mihovljan, iznos od  </w:t>
      </w:r>
      <w:r>
        <w:rPr>
          <w:rFonts w:ascii="Arial Narrow" w:hAnsi="Arial Narrow"/>
          <w:sz w:val="24"/>
          <w:szCs w:val="24"/>
        </w:rPr>
        <w:t>1.434</w:t>
      </w:r>
      <w:r w:rsidRPr="00E75154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>0</w:t>
      </w:r>
      <w:r w:rsidRPr="00E75154">
        <w:rPr>
          <w:rFonts w:ascii="Arial Narrow" w:hAnsi="Arial Narrow"/>
          <w:sz w:val="24"/>
          <w:szCs w:val="24"/>
        </w:rPr>
        <w:t xml:space="preserve">0 eura;   </w:t>
      </w:r>
    </w:p>
    <w:p w14:paraId="4C131386" w14:textId="36AB136A" w:rsidR="00E75154" w:rsidRDefault="00E75154" w:rsidP="00E75154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75154">
        <w:rPr>
          <w:rFonts w:ascii="Arial Narrow" w:hAnsi="Arial Narrow"/>
          <w:sz w:val="24"/>
          <w:szCs w:val="24"/>
        </w:rPr>
        <w:t xml:space="preserve">- za čkbr. </w:t>
      </w:r>
      <w:r>
        <w:rPr>
          <w:rFonts w:ascii="Arial Narrow" w:hAnsi="Arial Narrow"/>
          <w:sz w:val="24"/>
          <w:szCs w:val="24"/>
        </w:rPr>
        <w:t xml:space="preserve">182/2, </w:t>
      </w:r>
      <w:r w:rsidRPr="00E75154">
        <w:rPr>
          <w:rFonts w:ascii="Arial Narrow" w:hAnsi="Arial Narrow"/>
          <w:sz w:val="24"/>
          <w:szCs w:val="24"/>
        </w:rPr>
        <w:t xml:space="preserve"> k.o. Mihovljan ,  iznos od </w:t>
      </w:r>
      <w:r>
        <w:rPr>
          <w:rFonts w:ascii="Arial Narrow" w:hAnsi="Arial Narrow"/>
          <w:sz w:val="24"/>
          <w:szCs w:val="24"/>
        </w:rPr>
        <w:t>1</w:t>
      </w:r>
      <w:r w:rsidRPr="00E75154">
        <w:rPr>
          <w:rFonts w:ascii="Arial Narrow" w:hAnsi="Arial Narrow"/>
          <w:sz w:val="24"/>
          <w:szCs w:val="24"/>
        </w:rPr>
        <w:t>.0</w:t>
      </w:r>
      <w:r>
        <w:rPr>
          <w:rFonts w:ascii="Arial Narrow" w:hAnsi="Arial Narrow"/>
          <w:sz w:val="24"/>
          <w:szCs w:val="24"/>
        </w:rPr>
        <w:t>78</w:t>
      </w:r>
      <w:r w:rsidRPr="00E75154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>0</w:t>
      </w:r>
      <w:r w:rsidRPr="00E75154">
        <w:rPr>
          <w:rFonts w:ascii="Arial Narrow" w:hAnsi="Arial Narrow"/>
          <w:sz w:val="24"/>
          <w:szCs w:val="24"/>
        </w:rPr>
        <w:t>0 eura</w:t>
      </w:r>
    </w:p>
    <w:p w14:paraId="1A9B2F3F" w14:textId="3771AAB2" w:rsidR="00332D98" w:rsidRDefault="00332D98" w:rsidP="00E75154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Odnosno za sve tri nekretnine 5.714,20 eura.</w:t>
      </w:r>
    </w:p>
    <w:p w14:paraId="49E9D365" w14:textId="494B0DE0" w:rsidR="00ED79A1" w:rsidRDefault="00ED79A1" w:rsidP="00ED79A1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Kupac nekretnine, osim kupoprodajne cijene, snosi trošak procjene tržišne vrijednosti nekretnina po ovlaštenom sudskom vještaku, u iznosu od </w:t>
      </w:r>
      <w:r w:rsidR="00332D98">
        <w:rPr>
          <w:rFonts w:ascii="Arial Narrow" w:hAnsi="Arial Narrow"/>
          <w:bCs/>
          <w:sz w:val="24"/>
          <w:szCs w:val="24"/>
        </w:rPr>
        <w:t>838</w:t>
      </w:r>
      <w:r w:rsidR="007B5B22">
        <w:rPr>
          <w:rFonts w:ascii="Arial Narrow" w:hAnsi="Arial Narrow"/>
          <w:bCs/>
          <w:sz w:val="24"/>
          <w:szCs w:val="24"/>
        </w:rPr>
        <w:t>,</w:t>
      </w:r>
      <w:r w:rsidR="00332D98">
        <w:rPr>
          <w:rFonts w:ascii="Arial Narrow" w:hAnsi="Arial Narrow"/>
          <w:bCs/>
          <w:sz w:val="24"/>
          <w:szCs w:val="24"/>
        </w:rPr>
        <w:t>50</w:t>
      </w:r>
      <w:r w:rsidR="007B5B22">
        <w:rPr>
          <w:rFonts w:ascii="Arial Narrow" w:hAnsi="Arial Narrow"/>
          <w:bCs/>
          <w:sz w:val="24"/>
          <w:szCs w:val="24"/>
        </w:rPr>
        <w:t xml:space="preserve"> eura.</w:t>
      </w:r>
    </w:p>
    <w:p w14:paraId="3292813B" w14:textId="0F231656" w:rsidR="00E04719" w:rsidRDefault="00E04719" w:rsidP="00166AAB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Nekretnine se prodaju kao cjelina, te se ponuda za svaku pojedinu česticu neće uzeti u razmatranje.</w:t>
      </w:r>
    </w:p>
    <w:p w14:paraId="7639C937" w14:textId="7A7A809D" w:rsidR="00E04719" w:rsidRDefault="00E04719" w:rsidP="00166AAB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Nekretnine se kupuju prema sistemu „viđeno-kupljeno“</w:t>
      </w:r>
      <w:r w:rsidR="00691E4C">
        <w:rPr>
          <w:rFonts w:ascii="Arial Narrow" w:hAnsi="Arial Narrow"/>
          <w:bCs/>
          <w:sz w:val="24"/>
          <w:szCs w:val="24"/>
        </w:rPr>
        <w:t xml:space="preserve"> što isključuje sve naknadne prigovore.</w:t>
      </w:r>
    </w:p>
    <w:p w14:paraId="7EE83755" w14:textId="3FD7A929" w:rsidR="00691E4C" w:rsidRDefault="00691E4C" w:rsidP="00166AAB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Predmetne nekretnine </w:t>
      </w:r>
      <w:r w:rsidR="00166AAB">
        <w:rPr>
          <w:rFonts w:ascii="Arial Narrow" w:hAnsi="Arial Narrow"/>
          <w:bCs/>
          <w:sz w:val="24"/>
          <w:szCs w:val="24"/>
        </w:rPr>
        <w:t>nalaze se u građevi</w:t>
      </w:r>
      <w:r w:rsidR="00A3663C">
        <w:rPr>
          <w:rFonts w:ascii="Arial Narrow" w:hAnsi="Arial Narrow"/>
          <w:bCs/>
          <w:sz w:val="24"/>
          <w:szCs w:val="24"/>
        </w:rPr>
        <w:t xml:space="preserve">nskom području. </w:t>
      </w:r>
    </w:p>
    <w:p w14:paraId="0C384C0B" w14:textId="77777777" w:rsidR="00166AAB" w:rsidRDefault="00166AAB" w:rsidP="00166AAB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</w:p>
    <w:p w14:paraId="3C5E225F" w14:textId="1269E54D" w:rsidR="00166AAB" w:rsidRDefault="00166AAB" w:rsidP="00166AAB">
      <w:pPr>
        <w:pStyle w:val="Bezproreda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II.</w:t>
      </w:r>
    </w:p>
    <w:p w14:paraId="5B31DEBC" w14:textId="09311E25" w:rsidR="00691E4C" w:rsidRDefault="00691E4C" w:rsidP="00691E4C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Ponuditelji koji sudjeluju u natječaju dužni su položiti jamčevinu za učešće u natječaju koja iznosi 10% od početnog iznosa kupoprodajne cijene i uplaćuje se u korist proračuna Općine Mihovljan na žiro račun, te se prilaže uz ponudu u zatvorenoj omotnici.</w:t>
      </w:r>
    </w:p>
    <w:p w14:paraId="00B94346" w14:textId="1D42F016" w:rsidR="00691E4C" w:rsidRDefault="00691E4C" w:rsidP="00691E4C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Ponuditeljima čije ponude nisu prihvaćene jamčevina se vraća u roku od 8 dana od dana okončanja postupka natječaja bez prava na obračun kamata.</w:t>
      </w:r>
    </w:p>
    <w:p w14:paraId="4760FF6B" w14:textId="60F7766F" w:rsidR="00691E4C" w:rsidRDefault="00691E4C" w:rsidP="00691E4C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Ponuditelj čija je ponuda prihvaćena kao najpovoljnija jamčevina se zadržava i uračunava u kupoprodajnu cijenu.</w:t>
      </w:r>
    </w:p>
    <w:p w14:paraId="370A675B" w14:textId="0C7D976F" w:rsidR="00691E4C" w:rsidRDefault="00691E4C" w:rsidP="00691E4C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Ponuditelj čija ponuda bude izabrana kao najpovoljnija i naknadno odustane od zaključivanja ugovora, nema pravo na povrat jamčevine. </w:t>
      </w:r>
    </w:p>
    <w:p w14:paraId="49E41D6F" w14:textId="77777777" w:rsidR="00166AAB" w:rsidRDefault="00166AAB" w:rsidP="00691E4C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</w:p>
    <w:p w14:paraId="5C21359B" w14:textId="77777777" w:rsidR="007B5B22" w:rsidRDefault="007B5B22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</w:p>
    <w:p w14:paraId="6478BC27" w14:textId="675FAA9D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III.</w:t>
      </w:r>
    </w:p>
    <w:p w14:paraId="7F14FF50" w14:textId="4F49FCEC" w:rsidR="00691E4C" w:rsidRPr="007B5B22" w:rsidRDefault="00691E4C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Najpovoljnijim ponuditeljem smatra se ponuditelj koji ponudi </w:t>
      </w:r>
      <w:r w:rsidR="009172F7" w:rsidRPr="007B5B22">
        <w:rPr>
          <w:rFonts w:ascii="Arial Narrow" w:hAnsi="Arial Narrow"/>
          <w:bCs/>
          <w:sz w:val="23"/>
          <w:szCs w:val="23"/>
        </w:rPr>
        <w:t>najvišu cijenu iznad početne, uz uvjet da ispunjava i sve uvjete navedene u natječaju, koji je sastavni dio i ove Odluke.</w:t>
      </w:r>
    </w:p>
    <w:p w14:paraId="63C60863" w14:textId="77777777" w:rsidR="00166AAB" w:rsidRPr="007B5B22" w:rsidRDefault="00166AAB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13C09E31" w14:textId="7D56C6E1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IV.</w:t>
      </w:r>
    </w:p>
    <w:p w14:paraId="501A7881" w14:textId="3F3C9F86" w:rsidR="009172F7" w:rsidRPr="007B5B22" w:rsidRDefault="009172F7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Rok za podnošenje pisanih ponuda je 15 dana od dana objave javnog natječaja na službenoj web stranici i </w:t>
      </w:r>
      <w:r w:rsidR="00166AAB" w:rsidRPr="007B5B22">
        <w:rPr>
          <w:rFonts w:ascii="Arial Narrow" w:hAnsi="Arial Narrow"/>
          <w:bCs/>
          <w:sz w:val="23"/>
          <w:szCs w:val="23"/>
        </w:rPr>
        <w:t>oglasnoj</w:t>
      </w:r>
      <w:r w:rsidRPr="007B5B22">
        <w:rPr>
          <w:rFonts w:ascii="Arial Narrow" w:hAnsi="Arial Narrow"/>
          <w:bCs/>
          <w:sz w:val="23"/>
          <w:szCs w:val="23"/>
        </w:rPr>
        <w:t xml:space="preserve"> ploči Općine Mihovljan</w:t>
      </w:r>
    </w:p>
    <w:p w14:paraId="37EC596F" w14:textId="77777777" w:rsidR="00166AAB" w:rsidRPr="007B5B22" w:rsidRDefault="00166AAB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1FCBE8B6" w14:textId="04309CAB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V.</w:t>
      </w:r>
    </w:p>
    <w:p w14:paraId="1BBA2625" w14:textId="012FBF56" w:rsidR="009172F7" w:rsidRPr="007B5B22" w:rsidRDefault="009172F7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Rok za sklapanje kupoprodajnog ugovora s odabranim ponuditeljem je 15 dana od dana donošenja Odluke o izboru najpovoljnijeg ponuditelja, u protivnom se smatra da je ponuditelj odustao od sklapanja ugovora</w:t>
      </w:r>
    </w:p>
    <w:p w14:paraId="1976A5C8" w14:textId="77777777" w:rsidR="00166AAB" w:rsidRPr="007B5B22" w:rsidRDefault="00166AAB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0171A340" w14:textId="4155F403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VI.</w:t>
      </w:r>
    </w:p>
    <w:p w14:paraId="5D9EB889" w14:textId="083A4461" w:rsidR="009172F7" w:rsidRPr="007B5B22" w:rsidRDefault="009172F7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Kupac je dužan ugovorenu kupoprodajnu cijenu platiti u roku od </w:t>
      </w:r>
      <w:r w:rsidR="00A3663C" w:rsidRPr="007B5B22">
        <w:rPr>
          <w:rFonts w:ascii="Arial Narrow" w:hAnsi="Arial Narrow"/>
          <w:bCs/>
          <w:sz w:val="23"/>
          <w:szCs w:val="23"/>
        </w:rPr>
        <w:t>8</w:t>
      </w:r>
      <w:r w:rsidRPr="007B5B22">
        <w:rPr>
          <w:rFonts w:ascii="Arial Narrow" w:hAnsi="Arial Narrow"/>
          <w:bCs/>
          <w:sz w:val="23"/>
          <w:szCs w:val="23"/>
        </w:rPr>
        <w:t xml:space="preserve"> dana od dana sklapanja ugovora.</w:t>
      </w:r>
    </w:p>
    <w:p w14:paraId="05AAEFF3" w14:textId="77777777" w:rsidR="00166AAB" w:rsidRPr="007B5B22" w:rsidRDefault="00166AAB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3B62A005" w14:textId="106AB9E0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VII.</w:t>
      </w:r>
    </w:p>
    <w:p w14:paraId="129115E2" w14:textId="09C3E631" w:rsidR="009172F7" w:rsidRPr="007B5B22" w:rsidRDefault="009172F7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Javni natječaj iz točke 1. ove Odluke objavljuje se na oglasnoj ploči i web stranici Općine, a </w:t>
      </w:r>
      <w:r w:rsidR="00166AAB" w:rsidRPr="007B5B22">
        <w:rPr>
          <w:rFonts w:ascii="Arial Narrow" w:hAnsi="Arial Narrow"/>
          <w:bCs/>
          <w:sz w:val="23"/>
          <w:szCs w:val="23"/>
        </w:rPr>
        <w:t>obavijest</w:t>
      </w:r>
      <w:r w:rsidRPr="007B5B22">
        <w:rPr>
          <w:rFonts w:ascii="Arial Narrow" w:hAnsi="Arial Narrow"/>
          <w:bCs/>
          <w:sz w:val="23"/>
          <w:szCs w:val="23"/>
        </w:rPr>
        <w:t xml:space="preserve"> o raspisivanju natječaja u tisku.</w:t>
      </w:r>
    </w:p>
    <w:p w14:paraId="2DD83722" w14:textId="77777777" w:rsidR="00166AAB" w:rsidRPr="007B5B22" w:rsidRDefault="00166AAB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3FC9E62B" w14:textId="0E26D767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VIII.</w:t>
      </w:r>
    </w:p>
    <w:p w14:paraId="65B3B937" w14:textId="5AC7D882" w:rsidR="009172F7" w:rsidRPr="007B5B22" w:rsidRDefault="009172F7" w:rsidP="00691E4C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U slučaju da nakon provedenog postupka javnog natječaja nije </w:t>
      </w:r>
      <w:r w:rsidR="00166AAB" w:rsidRPr="007B5B22">
        <w:rPr>
          <w:rFonts w:ascii="Arial Narrow" w:hAnsi="Arial Narrow"/>
          <w:bCs/>
          <w:sz w:val="23"/>
          <w:szCs w:val="23"/>
        </w:rPr>
        <w:t>pristigla</w:t>
      </w:r>
      <w:r w:rsidRPr="007B5B22">
        <w:rPr>
          <w:rFonts w:ascii="Arial Narrow" w:hAnsi="Arial Narrow"/>
          <w:bCs/>
          <w:sz w:val="23"/>
          <w:szCs w:val="23"/>
        </w:rPr>
        <w:t xml:space="preserve"> nijedna ponuda ili se ne odabere niti jedan ponuditelj, ovlašćuje se općinski načelnik da pod jednakim uvjetima ponovi javni natječaj</w:t>
      </w:r>
    </w:p>
    <w:p w14:paraId="4CCB7B2A" w14:textId="77777777" w:rsidR="00166AAB" w:rsidRPr="007B5B22" w:rsidRDefault="00166AAB" w:rsidP="009172F7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</w:p>
    <w:p w14:paraId="12691C84" w14:textId="09850BF9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IX.</w:t>
      </w:r>
    </w:p>
    <w:p w14:paraId="28B13F51" w14:textId="20760095" w:rsidR="00433F14" w:rsidRPr="007B5B22" w:rsidRDefault="009172F7" w:rsidP="00BA17BB">
      <w:pPr>
        <w:pStyle w:val="Bezproreda"/>
        <w:jc w:val="both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Za provedbu postupka javnog natječaja iz točke 1. ove Odluke osniva se i imenuje Povjerenstvo u sastavu: </w:t>
      </w:r>
      <w:r w:rsidR="00433F14" w:rsidRPr="007B5B22">
        <w:rPr>
          <w:rFonts w:ascii="Arial Narrow" w:hAnsi="Arial Narrow"/>
          <w:bCs/>
          <w:sz w:val="23"/>
          <w:szCs w:val="23"/>
        </w:rPr>
        <w:t xml:space="preserve">Vladimir  Risek  - predsjednik </w:t>
      </w:r>
      <w:r w:rsidR="00BA17BB" w:rsidRPr="007B5B22">
        <w:rPr>
          <w:rFonts w:ascii="Arial Narrow" w:hAnsi="Arial Narrow"/>
          <w:bCs/>
          <w:sz w:val="23"/>
          <w:szCs w:val="23"/>
        </w:rPr>
        <w:t xml:space="preserve">, </w:t>
      </w:r>
      <w:r w:rsidR="006046B1" w:rsidRPr="007B5B22">
        <w:rPr>
          <w:rFonts w:ascii="Arial Narrow" w:hAnsi="Arial Narrow"/>
          <w:bCs/>
          <w:sz w:val="23"/>
          <w:szCs w:val="23"/>
        </w:rPr>
        <w:t>Ana Spevec</w:t>
      </w:r>
      <w:r w:rsidR="00433F14" w:rsidRPr="007B5B22">
        <w:rPr>
          <w:rFonts w:ascii="Arial Narrow" w:hAnsi="Arial Narrow"/>
          <w:bCs/>
          <w:sz w:val="23"/>
          <w:szCs w:val="23"/>
        </w:rPr>
        <w:t xml:space="preserve">    - član </w:t>
      </w:r>
      <w:r w:rsidR="00BA17BB" w:rsidRPr="007B5B22">
        <w:rPr>
          <w:rFonts w:ascii="Arial Narrow" w:hAnsi="Arial Narrow"/>
          <w:bCs/>
          <w:sz w:val="23"/>
          <w:szCs w:val="23"/>
        </w:rPr>
        <w:t xml:space="preserve">, </w:t>
      </w:r>
      <w:r w:rsidR="006046B1" w:rsidRPr="007B5B22">
        <w:rPr>
          <w:rFonts w:ascii="Arial Narrow" w:hAnsi="Arial Narrow"/>
          <w:bCs/>
          <w:sz w:val="23"/>
          <w:szCs w:val="23"/>
        </w:rPr>
        <w:t xml:space="preserve">Ljubica Risek </w:t>
      </w:r>
      <w:r w:rsidR="00433F14" w:rsidRPr="007B5B22">
        <w:rPr>
          <w:rFonts w:ascii="Arial Narrow" w:hAnsi="Arial Narrow"/>
          <w:bCs/>
          <w:sz w:val="23"/>
          <w:szCs w:val="23"/>
        </w:rPr>
        <w:t xml:space="preserve">  - član. </w:t>
      </w:r>
    </w:p>
    <w:p w14:paraId="5B5D27B8" w14:textId="77777777" w:rsidR="00166AAB" w:rsidRPr="007B5B22" w:rsidRDefault="00166AAB" w:rsidP="00C635AA">
      <w:pPr>
        <w:pStyle w:val="Bezproreda"/>
        <w:rPr>
          <w:rFonts w:ascii="Arial Narrow" w:hAnsi="Arial Narrow"/>
          <w:sz w:val="23"/>
          <w:szCs w:val="23"/>
        </w:rPr>
      </w:pPr>
    </w:p>
    <w:p w14:paraId="187B9052" w14:textId="0C298E93" w:rsidR="00166AAB" w:rsidRPr="007B5B22" w:rsidRDefault="00166AAB" w:rsidP="00166AAB">
      <w:pPr>
        <w:pStyle w:val="Bezproreda"/>
        <w:jc w:val="center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X.</w:t>
      </w:r>
    </w:p>
    <w:p w14:paraId="0B26E2D3" w14:textId="108E2A61" w:rsidR="00280311" w:rsidRPr="007B5B22" w:rsidRDefault="009172F7" w:rsidP="00166AAB">
      <w:pPr>
        <w:pStyle w:val="Bezproreda"/>
        <w:jc w:val="both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Zadaća Povjerenstva iz točke 9. ove Odluke je da u</w:t>
      </w:r>
      <w:r w:rsidR="00332D98">
        <w:rPr>
          <w:rFonts w:ascii="Arial Narrow" w:hAnsi="Arial Narrow"/>
          <w:sz w:val="23"/>
          <w:szCs w:val="23"/>
        </w:rPr>
        <w:t xml:space="preserve"> </w:t>
      </w:r>
      <w:r w:rsidRPr="007B5B22">
        <w:rPr>
          <w:rFonts w:ascii="Arial Narrow" w:hAnsi="Arial Narrow"/>
          <w:sz w:val="23"/>
          <w:szCs w:val="23"/>
        </w:rPr>
        <w:t>skladu s objavljenim natječajem prikupi pristigle ponude na natječaj, otvori ponude i utvrdi njihovu pravovremenost i potpunost, utvrdi najpovoljnijeg ponuditelja i o tome sastavi izvještaj kojeg dostavlja Općinskom vijeću na donošenje odgovarajuće odluke</w:t>
      </w:r>
    </w:p>
    <w:p w14:paraId="44D99A2D" w14:textId="77777777" w:rsidR="00166AAB" w:rsidRPr="007B5B22" w:rsidRDefault="00166AAB" w:rsidP="00C635AA">
      <w:pPr>
        <w:pStyle w:val="Bezproreda"/>
        <w:rPr>
          <w:rFonts w:ascii="Arial Narrow" w:hAnsi="Arial Narrow"/>
          <w:sz w:val="23"/>
          <w:szCs w:val="23"/>
        </w:rPr>
      </w:pPr>
    </w:p>
    <w:p w14:paraId="7411F355" w14:textId="1900C53E" w:rsidR="00166AAB" w:rsidRPr="007B5B22" w:rsidRDefault="00166AAB" w:rsidP="00166AAB">
      <w:pPr>
        <w:pStyle w:val="Bezproreda"/>
        <w:jc w:val="center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XI.</w:t>
      </w:r>
    </w:p>
    <w:p w14:paraId="09E932BA" w14:textId="41DED73C" w:rsidR="0040054B" w:rsidRPr="007B5B22" w:rsidRDefault="0040054B" w:rsidP="00166AAB">
      <w:pPr>
        <w:pStyle w:val="Bezproreda"/>
        <w:jc w:val="both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 xml:space="preserve">Javno otvaranje ponuda obaviti će se u prostorijama Općine Mihovljan u roku od </w:t>
      </w:r>
      <w:r w:rsidR="00A3663C" w:rsidRPr="007B5B22">
        <w:rPr>
          <w:rFonts w:ascii="Arial Narrow" w:hAnsi="Arial Narrow"/>
          <w:sz w:val="23"/>
          <w:szCs w:val="23"/>
        </w:rPr>
        <w:t>8</w:t>
      </w:r>
      <w:r w:rsidRPr="007B5B22">
        <w:rPr>
          <w:rFonts w:ascii="Arial Narrow" w:hAnsi="Arial Narrow"/>
          <w:sz w:val="23"/>
          <w:szCs w:val="23"/>
        </w:rPr>
        <w:t xml:space="preserve"> dana od isteka roka za podnošenje ponuda o čemu se stavlja obavijest na web stranicu i na oglasnoj ploči Općine.</w:t>
      </w:r>
    </w:p>
    <w:p w14:paraId="64EE4683" w14:textId="6E4B8AF2" w:rsidR="0040054B" w:rsidRPr="007B5B22" w:rsidRDefault="0040054B" w:rsidP="00166AAB">
      <w:pPr>
        <w:pStyle w:val="Bezproreda"/>
        <w:jc w:val="both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O rezultatima provedenog javnog natječaja ponuditelji će biti obavješteni u roku od 8 dana od dana donošenja Odluke.</w:t>
      </w:r>
    </w:p>
    <w:p w14:paraId="085DF9D6" w14:textId="77777777" w:rsidR="00166AAB" w:rsidRPr="007B5B22" w:rsidRDefault="00166AAB" w:rsidP="00166AAB">
      <w:pPr>
        <w:pStyle w:val="Bezproreda"/>
        <w:jc w:val="both"/>
        <w:rPr>
          <w:rFonts w:ascii="Arial Narrow" w:hAnsi="Arial Narrow"/>
          <w:sz w:val="23"/>
          <w:szCs w:val="23"/>
        </w:rPr>
      </w:pPr>
    </w:p>
    <w:p w14:paraId="5B88A62F" w14:textId="7F9C808C" w:rsidR="00166AAB" w:rsidRPr="007B5B22" w:rsidRDefault="00166AAB" w:rsidP="00166AAB">
      <w:pPr>
        <w:pStyle w:val="Bezproreda"/>
        <w:jc w:val="center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XII.</w:t>
      </w:r>
    </w:p>
    <w:p w14:paraId="1DD09AC9" w14:textId="184649C4" w:rsidR="0040054B" w:rsidRPr="007B5B22" w:rsidRDefault="0040054B" w:rsidP="00C635AA">
      <w:pPr>
        <w:pStyle w:val="Bezproreda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Javnim natječajem utvrđena je dokumentacija koja se obavezno dostavlja uz ponudu.</w:t>
      </w:r>
    </w:p>
    <w:p w14:paraId="594F3AD4" w14:textId="77777777" w:rsidR="00166AAB" w:rsidRPr="007B5B22" w:rsidRDefault="00166AAB" w:rsidP="00C635AA">
      <w:pPr>
        <w:pStyle w:val="Bezproreda"/>
        <w:rPr>
          <w:rFonts w:ascii="Arial Narrow" w:hAnsi="Arial Narrow"/>
          <w:sz w:val="23"/>
          <w:szCs w:val="23"/>
        </w:rPr>
      </w:pPr>
    </w:p>
    <w:p w14:paraId="7BE37E7A" w14:textId="18F8909A" w:rsidR="00166AAB" w:rsidRPr="007B5B22" w:rsidRDefault="00166AAB" w:rsidP="00166AAB">
      <w:pPr>
        <w:pStyle w:val="Bezproreda"/>
        <w:jc w:val="center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XIII.</w:t>
      </w:r>
    </w:p>
    <w:p w14:paraId="1B7E6758" w14:textId="4F90AA56" w:rsidR="0040054B" w:rsidRPr="007B5B22" w:rsidRDefault="0040054B" w:rsidP="00C635AA">
      <w:pPr>
        <w:pStyle w:val="Bezproreda"/>
        <w:rPr>
          <w:rFonts w:ascii="Arial Narrow" w:hAnsi="Arial Narrow"/>
          <w:sz w:val="23"/>
          <w:szCs w:val="23"/>
        </w:rPr>
      </w:pPr>
      <w:r w:rsidRPr="007B5B22">
        <w:rPr>
          <w:rFonts w:ascii="Arial Narrow" w:hAnsi="Arial Narrow"/>
          <w:sz w:val="23"/>
          <w:szCs w:val="23"/>
        </w:rPr>
        <w:t>Zadržava se pravo da se ne odabere niti jedan ponuditelj, u tom slučaju se natječaj poništava.</w:t>
      </w:r>
    </w:p>
    <w:p w14:paraId="2D3E7ECD" w14:textId="77777777" w:rsidR="00166AAB" w:rsidRPr="007B5B22" w:rsidRDefault="00166AAB" w:rsidP="0040054B">
      <w:pPr>
        <w:pStyle w:val="Bezproreda"/>
        <w:rPr>
          <w:rFonts w:ascii="Arial Narrow" w:hAnsi="Arial Narrow"/>
          <w:bCs/>
          <w:sz w:val="23"/>
          <w:szCs w:val="23"/>
        </w:rPr>
      </w:pPr>
    </w:p>
    <w:p w14:paraId="19572D47" w14:textId="26F594F3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XIV.</w:t>
      </w:r>
    </w:p>
    <w:p w14:paraId="7415D620" w14:textId="519341FB" w:rsidR="00A04D80" w:rsidRPr="007B5B22" w:rsidRDefault="0040054B" w:rsidP="0040054B">
      <w:pPr>
        <w:pStyle w:val="Bezproreda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Za provedbu ove odluke zadužuje se Općinski načelnik i Jedinstveni upravni odjel Općine Mihovljan</w:t>
      </w:r>
    </w:p>
    <w:p w14:paraId="31845E5E" w14:textId="77777777" w:rsidR="00166AAB" w:rsidRPr="007B5B22" w:rsidRDefault="00166AAB" w:rsidP="0040054B">
      <w:pPr>
        <w:pStyle w:val="Bezproreda"/>
        <w:rPr>
          <w:rFonts w:ascii="Arial Narrow" w:hAnsi="Arial Narrow"/>
          <w:bCs/>
          <w:sz w:val="23"/>
          <w:szCs w:val="23"/>
        </w:rPr>
      </w:pPr>
    </w:p>
    <w:p w14:paraId="2FCF1C53" w14:textId="4BD5BBFC" w:rsidR="00166AAB" w:rsidRPr="007B5B22" w:rsidRDefault="00166AAB" w:rsidP="00166AAB">
      <w:pPr>
        <w:pStyle w:val="Bezproreda"/>
        <w:jc w:val="center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>XV.</w:t>
      </w:r>
    </w:p>
    <w:p w14:paraId="0CC49880" w14:textId="3E251623" w:rsidR="0040054B" w:rsidRPr="007B5B22" w:rsidRDefault="0040054B" w:rsidP="0040054B">
      <w:pPr>
        <w:pStyle w:val="Bezproreda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Ova Odluka stupa na snagu danom donošenja, a ista će se objaviti u „Službenom glasniku Krapinsko-zagorske županije“. </w:t>
      </w:r>
    </w:p>
    <w:p w14:paraId="641F7DD7" w14:textId="77777777" w:rsidR="008D2D3F" w:rsidRPr="007B5B22" w:rsidRDefault="00433F14" w:rsidP="008D2D3F">
      <w:pPr>
        <w:pStyle w:val="Bezproreda"/>
        <w:rPr>
          <w:rFonts w:ascii="Arial Narrow" w:hAnsi="Arial Narrow"/>
          <w:bCs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Pr="007B5B22">
        <w:rPr>
          <w:rFonts w:ascii="Arial Narrow" w:hAnsi="Arial Narrow"/>
          <w:bCs/>
          <w:sz w:val="23"/>
          <w:szCs w:val="23"/>
        </w:rPr>
        <w:tab/>
      </w:r>
      <w:r w:rsidR="008D2D3F" w:rsidRPr="007B5B22">
        <w:rPr>
          <w:rFonts w:ascii="Arial Narrow" w:hAnsi="Arial Narrow"/>
          <w:bCs/>
          <w:sz w:val="23"/>
          <w:szCs w:val="23"/>
        </w:rPr>
        <w:t xml:space="preserve">Predsjednik Općinskog vijeća </w:t>
      </w:r>
    </w:p>
    <w:p w14:paraId="6272F233" w14:textId="1378F91C" w:rsidR="00433F14" w:rsidRPr="007B5B22" w:rsidRDefault="008D2D3F" w:rsidP="008D2D3F">
      <w:pPr>
        <w:pStyle w:val="Bezproreda"/>
        <w:rPr>
          <w:rFonts w:ascii="Arial Narrow" w:hAnsi="Arial Narrow"/>
          <w:b/>
          <w:sz w:val="23"/>
          <w:szCs w:val="23"/>
        </w:rPr>
      </w:pPr>
      <w:r w:rsidRPr="007B5B22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                            </w:t>
      </w:r>
      <w:r w:rsidR="007B5B22">
        <w:rPr>
          <w:rFonts w:ascii="Arial Narrow" w:hAnsi="Arial Narrow"/>
          <w:bCs/>
          <w:sz w:val="23"/>
          <w:szCs w:val="23"/>
        </w:rPr>
        <w:t xml:space="preserve">        </w:t>
      </w:r>
      <w:r w:rsidRPr="007B5B22">
        <w:rPr>
          <w:rFonts w:ascii="Arial Narrow" w:hAnsi="Arial Narrow"/>
          <w:bCs/>
          <w:sz w:val="23"/>
          <w:szCs w:val="23"/>
        </w:rPr>
        <w:t xml:space="preserve"> mr. Silvestar Vučković, dr.vet.med.</w:t>
      </w:r>
    </w:p>
    <w:p w14:paraId="47E41F5A" w14:textId="77777777" w:rsidR="008D2D3F" w:rsidRDefault="008D2D3F" w:rsidP="00C635AA">
      <w:pPr>
        <w:pStyle w:val="Bezproreda"/>
        <w:rPr>
          <w:rFonts w:ascii="Arial Narrow" w:hAnsi="Arial Narrow"/>
          <w:bCs/>
          <w:sz w:val="24"/>
          <w:szCs w:val="24"/>
        </w:rPr>
      </w:pPr>
    </w:p>
    <w:p w14:paraId="4CF9CC1A" w14:textId="77777777" w:rsidR="00BA17BB" w:rsidRPr="007B5B22" w:rsidRDefault="00BA17BB" w:rsidP="00BA17BB">
      <w:pPr>
        <w:pStyle w:val="Bezproreda"/>
        <w:rPr>
          <w:rFonts w:ascii="Arial Narrow" w:hAnsi="Arial Narrow"/>
          <w:bCs/>
          <w:sz w:val="20"/>
          <w:szCs w:val="20"/>
        </w:rPr>
      </w:pPr>
      <w:r w:rsidRPr="007B5B22">
        <w:rPr>
          <w:rFonts w:ascii="Arial Narrow" w:hAnsi="Arial Narrow"/>
          <w:bCs/>
          <w:sz w:val="20"/>
          <w:szCs w:val="20"/>
        </w:rPr>
        <w:t>DOSTAVITI:</w:t>
      </w:r>
    </w:p>
    <w:p w14:paraId="7CFF28C8" w14:textId="77777777" w:rsidR="00BA17BB" w:rsidRPr="007B5B22" w:rsidRDefault="00BA17BB" w:rsidP="00BA17BB">
      <w:pPr>
        <w:pStyle w:val="Bezproreda"/>
        <w:numPr>
          <w:ilvl w:val="0"/>
          <w:numId w:val="5"/>
        </w:numPr>
        <w:rPr>
          <w:rFonts w:ascii="Arial Narrow" w:hAnsi="Arial Narrow"/>
          <w:bCs/>
          <w:sz w:val="20"/>
          <w:szCs w:val="20"/>
        </w:rPr>
      </w:pPr>
      <w:r w:rsidRPr="007B5B22">
        <w:rPr>
          <w:rFonts w:ascii="Arial Narrow" w:hAnsi="Arial Narrow"/>
          <w:bCs/>
          <w:sz w:val="20"/>
          <w:szCs w:val="20"/>
        </w:rPr>
        <w:t>Krapinsko-zagorska županija, Upravni odjel za poslove Županijske skupštine, n/r Svjetlane Goričan, Magistratska 1, 49000 Krapina ( za objavu)</w:t>
      </w:r>
    </w:p>
    <w:p w14:paraId="63CC8115" w14:textId="77777777" w:rsidR="00BA17BB" w:rsidRPr="007B5B22" w:rsidRDefault="00BA17BB" w:rsidP="00BA17BB">
      <w:pPr>
        <w:pStyle w:val="Bezproreda"/>
        <w:numPr>
          <w:ilvl w:val="0"/>
          <w:numId w:val="5"/>
        </w:numPr>
        <w:rPr>
          <w:rFonts w:ascii="Arial Narrow" w:hAnsi="Arial Narrow"/>
          <w:bCs/>
          <w:sz w:val="20"/>
          <w:szCs w:val="20"/>
        </w:rPr>
      </w:pPr>
      <w:r w:rsidRPr="007B5B22">
        <w:rPr>
          <w:rFonts w:ascii="Arial Narrow" w:hAnsi="Arial Narrow"/>
          <w:bCs/>
          <w:sz w:val="20"/>
          <w:szCs w:val="20"/>
        </w:rPr>
        <w:t>Oglasna ploča i WEB stranica općine Mihovljan,</w:t>
      </w:r>
    </w:p>
    <w:p w14:paraId="3780E95B" w14:textId="77777777" w:rsidR="00BA17BB" w:rsidRPr="007B5B22" w:rsidRDefault="00BA17BB" w:rsidP="00BA17BB">
      <w:pPr>
        <w:pStyle w:val="Bezproreda"/>
        <w:numPr>
          <w:ilvl w:val="0"/>
          <w:numId w:val="5"/>
        </w:numPr>
        <w:rPr>
          <w:rFonts w:ascii="Arial Narrow" w:hAnsi="Arial Narrow"/>
          <w:bCs/>
          <w:sz w:val="20"/>
          <w:szCs w:val="20"/>
        </w:rPr>
      </w:pPr>
      <w:r w:rsidRPr="007B5B22">
        <w:rPr>
          <w:rFonts w:ascii="Arial Narrow" w:hAnsi="Arial Narrow"/>
          <w:bCs/>
          <w:sz w:val="20"/>
          <w:szCs w:val="20"/>
        </w:rPr>
        <w:t>Općinskom načelniku Općine Mihovljan,</w:t>
      </w:r>
    </w:p>
    <w:p w14:paraId="07448C94" w14:textId="4FDD118F" w:rsidR="00FF5170" w:rsidRPr="00332D98" w:rsidRDefault="00BA17BB" w:rsidP="00332D98">
      <w:pPr>
        <w:pStyle w:val="Bezproreda"/>
        <w:numPr>
          <w:ilvl w:val="0"/>
          <w:numId w:val="5"/>
        </w:numPr>
        <w:rPr>
          <w:rFonts w:ascii="Arial Narrow" w:hAnsi="Arial Narrow"/>
          <w:bCs/>
          <w:sz w:val="20"/>
          <w:szCs w:val="20"/>
        </w:rPr>
      </w:pPr>
      <w:r w:rsidRPr="007B5B22">
        <w:rPr>
          <w:rFonts w:ascii="Arial Narrow" w:hAnsi="Arial Narrow"/>
          <w:bCs/>
          <w:sz w:val="20"/>
          <w:szCs w:val="20"/>
        </w:rPr>
        <w:t>Jedinstvenom upravnom odjelu, ovdje,</w:t>
      </w:r>
      <w:r w:rsidR="00FF5170" w:rsidRPr="00332D98">
        <w:rPr>
          <w:rFonts w:ascii="Arial Narrow" w:hAnsi="Arial Narrow"/>
          <w:sz w:val="20"/>
          <w:szCs w:val="20"/>
        </w:rPr>
        <w:tab/>
      </w:r>
      <w:r w:rsidR="00FF5170" w:rsidRPr="00332D98">
        <w:rPr>
          <w:rFonts w:ascii="Arial Narrow" w:hAnsi="Arial Narrow"/>
          <w:sz w:val="24"/>
          <w:szCs w:val="24"/>
        </w:rPr>
        <w:tab/>
      </w:r>
    </w:p>
    <w:sectPr w:rsidR="00FF5170" w:rsidRPr="00332D98" w:rsidSect="007B5B22">
      <w:pgSz w:w="11906" w:h="16838" w:code="9"/>
      <w:pgMar w:top="426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2AB9"/>
    <w:multiLevelType w:val="hybridMultilevel"/>
    <w:tmpl w:val="1E32A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20327"/>
    <w:multiLevelType w:val="hybridMultilevel"/>
    <w:tmpl w:val="9E5A5DB0"/>
    <w:lvl w:ilvl="0" w:tplc="E250B9C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3742DB9"/>
    <w:multiLevelType w:val="hybridMultilevel"/>
    <w:tmpl w:val="DF80D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2143"/>
    <w:multiLevelType w:val="hybridMultilevel"/>
    <w:tmpl w:val="8BD85C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C07FE"/>
    <w:multiLevelType w:val="hybridMultilevel"/>
    <w:tmpl w:val="D294377E"/>
    <w:lvl w:ilvl="0" w:tplc="6F98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F4FED"/>
    <w:multiLevelType w:val="hybridMultilevel"/>
    <w:tmpl w:val="E0CEE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9727B"/>
    <w:multiLevelType w:val="hybridMultilevel"/>
    <w:tmpl w:val="DCBA7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56C06"/>
    <w:multiLevelType w:val="hybridMultilevel"/>
    <w:tmpl w:val="762265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717955">
    <w:abstractNumId w:val="7"/>
  </w:num>
  <w:num w:numId="2" w16cid:durableId="1466505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3805847">
    <w:abstractNumId w:val="6"/>
  </w:num>
  <w:num w:numId="4" w16cid:durableId="1111585385">
    <w:abstractNumId w:val="2"/>
  </w:num>
  <w:num w:numId="5" w16cid:durableId="835878155">
    <w:abstractNumId w:val="5"/>
  </w:num>
  <w:num w:numId="6" w16cid:durableId="255746721">
    <w:abstractNumId w:val="3"/>
  </w:num>
  <w:num w:numId="7" w16cid:durableId="141045055">
    <w:abstractNumId w:val="1"/>
  </w:num>
  <w:num w:numId="8" w16cid:durableId="251283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CB"/>
    <w:rsid w:val="00082993"/>
    <w:rsid w:val="000A6D51"/>
    <w:rsid w:val="000F1321"/>
    <w:rsid w:val="00113C13"/>
    <w:rsid w:val="00166AAB"/>
    <w:rsid w:val="00211ABC"/>
    <w:rsid w:val="0027350A"/>
    <w:rsid w:val="00280311"/>
    <w:rsid w:val="00292D9C"/>
    <w:rsid w:val="002D1A99"/>
    <w:rsid w:val="002E21E2"/>
    <w:rsid w:val="00332D98"/>
    <w:rsid w:val="003561FC"/>
    <w:rsid w:val="0037279C"/>
    <w:rsid w:val="00372CD3"/>
    <w:rsid w:val="003D2FE1"/>
    <w:rsid w:val="003E122B"/>
    <w:rsid w:val="003E531F"/>
    <w:rsid w:val="0040054B"/>
    <w:rsid w:val="004278A3"/>
    <w:rsid w:val="00433A94"/>
    <w:rsid w:val="00433F14"/>
    <w:rsid w:val="0048670B"/>
    <w:rsid w:val="004B51D3"/>
    <w:rsid w:val="004E3236"/>
    <w:rsid w:val="005117EB"/>
    <w:rsid w:val="00554C52"/>
    <w:rsid w:val="0055737D"/>
    <w:rsid w:val="005F16F9"/>
    <w:rsid w:val="006046B1"/>
    <w:rsid w:val="00610A04"/>
    <w:rsid w:val="00614948"/>
    <w:rsid w:val="00622CCB"/>
    <w:rsid w:val="00645E24"/>
    <w:rsid w:val="00646654"/>
    <w:rsid w:val="00691E4C"/>
    <w:rsid w:val="00770CF6"/>
    <w:rsid w:val="007B5B22"/>
    <w:rsid w:val="008A30A2"/>
    <w:rsid w:val="008D2D3F"/>
    <w:rsid w:val="008F0638"/>
    <w:rsid w:val="009172F7"/>
    <w:rsid w:val="009410C0"/>
    <w:rsid w:val="00946AEC"/>
    <w:rsid w:val="00981E8B"/>
    <w:rsid w:val="00A04D80"/>
    <w:rsid w:val="00A30D48"/>
    <w:rsid w:val="00A33D75"/>
    <w:rsid w:val="00A3663C"/>
    <w:rsid w:val="00A435E9"/>
    <w:rsid w:val="00A4362E"/>
    <w:rsid w:val="00A77018"/>
    <w:rsid w:val="00BA17BB"/>
    <w:rsid w:val="00C16337"/>
    <w:rsid w:val="00C25AFA"/>
    <w:rsid w:val="00C61BF0"/>
    <w:rsid w:val="00C635AA"/>
    <w:rsid w:val="00C83DD4"/>
    <w:rsid w:val="00CA5ABE"/>
    <w:rsid w:val="00D56AA2"/>
    <w:rsid w:val="00DC4C85"/>
    <w:rsid w:val="00E04719"/>
    <w:rsid w:val="00E335C4"/>
    <w:rsid w:val="00E42CB0"/>
    <w:rsid w:val="00E75154"/>
    <w:rsid w:val="00E8394D"/>
    <w:rsid w:val="00ED79A1"/>
    <w:rsid w:val="00F0012B"/>
    <w:rsid w:val="00F6540F"/>
    <w:rsid w:val="00F952F4"/>
    <w:rsid w:val="00FB7991"/>
    <w:rsid w:val="00FF5170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D41"/>
  <w15:docId w15:val="{BBDDCA65-CF67-4085-9250-752D5BE4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0"/>
  </w:style>
  <w:style w:type="paragraph" w:styleId="Naslov1">
    <w:name w:val="heading 1"/>
    <w:basedOn w:val="Normal"/>
    <w:next w:val="Normal"/>
    <w:link w:val="Naslov1Char"/>
    <w:uiPriority w:val="9"/>
    <w:qFormat/>
    <w:rsid w:val="00E42CB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2CB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2CB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2CB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2CB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2CB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2CB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2CB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2CB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E42CB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E42CB0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2CB0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2CB0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2CB0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2CB0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2CB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2CB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2CB0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2CB0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42CB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2CB0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2CB0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2CB0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E42CB0"/>
    <w:rPr>
      <w:b/>
      <w:bCs/>
    </w:rPr>
  </w:style>
  <w:style w:type="character" w:styleId="Istaknuto">
    <w:name w:val="Emphasis"/>
    <w:uiPriority w:val="20"/>
    <w:qFormat/>
    <w:rsid w:val="00E42CB0"/>
    <w:rPr>
      <w:b/>
      <w:bCs/>
      <w:i/>
      <w:iCs/>
      <w:spacing w:val="10"/>
    </w:rPr>
  </w:style>
  <w:style w:type="character" w:customStyle="1" w:styleId="BezproredaChar">
    <w:name w:val="Bez proreda Char"/>
    <w:basedOn w:val="Zadanifontodlomka"/>
    <w:link w:val="Bezproreda"/>
    <w:uiPriority w:val="1"/>
    <w:rsid w:val="00E42CB0"/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E42CB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42CB0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42CB0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2CB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2CB0"/>
    <w:rPr>
      <w:i/>
      <w:iCs/>
    </w:rPr>
  </w:style>
  <w:style w:type="character" w:styleId="Neupadljivoisticanje">
    <w:name w:val="Subtle Emphasis"/>
    <w:uiPriority w:val="19"/>
    <w:qFormat/>
    <w:rsid w:val="00E42CB0"/>
    <w:rPr>
      <w:i/>
      <w:iCs/>
    </w:rPr>
  </w:style>
  <w:style w:type="character" w:styleId="Jakoisticanje">
    <w:name w:val="Intense Emphasis"/>
    <w:uiPriority w:val="21"/>
    <w:qFormat/>
    <w:rsid w:val="00E42CB0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E42CB0"/>
    <w:rPr>
      <w:smallCaps/>
    </w:rPr>
  </w:style>
  <w:style w:type="character" w:styleId="Istaknutareferenca">
    <w:name w:val="Intense Reference"/>
    <w:uiPriority w:val="32"/>
    <w:qFormat/>
    <w:rsid w:val="00E42CB0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E42CB0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42CB0"/>
    <w:pPr>
      <w:outlineLvl w:val="9"/>
    </w:pPr>
    <w:rPr>
      <w:lang w:bidi="en-US"/>
    </w:rPr>
  </w:style>
  <w:style w:type="paragraph" w:styleId="Tijeloteksta">
    <w:name w:val="Body Text"/>
    <w:basedOn w:val="Normal"/>
    <w:link w:val="TijelotekstaChar"/>
    <w:rsid w:val="003E531F"/>
    <w:pPr>
      <w:overflowPunct w:val="0"/>
      <w:autoSpaceDE w:val="0"/>
      <w:autoSpaceDN w:val="0"/>
      <w:adjustRightInd w:val="0"/>
      <w:spacing w:after="0" w:line="240" w:lineRule="auto"/>
      <w:ind w:right="-1043"/>
      <w:jc w:val="both"/>
      <w:textAlignment w:val="baseline"/>
    </w:pPr>
    <w:rPr>
      <w:rFonts w:ascii="Arial" w:eastAsia="Times New Roman" w:hAnsi="Arial" w:cs="Times New Roman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3E531F"/>
    <w:rPr>
      <w:rFonts w:ascii="Arial" w:eastAsia="Times New Roman" w:hAnsi="Arial" w:cs="Times New Roman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31F"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aliases w:val="Heading 12 Char,heading 1 Char,naslov 1 Char,Naslov 12 Char,Graf Char"/>
    <w:link w:val="Odlomakpopisa"/>
    <w:uiPriority w:val="34"/>
    <w:locked/>
    <w:rsid w:val="00F6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Benjak</dc:creator>
  <cp:keywords/>
  <dc:description/>
  <cp:lastModifiedBy>Korisnik</cp:lastModifiedBy>
  <cp:revision>2</cp:revision>
  <cp:lastPrinted>2024-11-22T11:25:00Z</cp:lastPrinted>
  <dcterms:created xsi:type="dcterms:W3CDTF">2024-12-24T07:37:00Z</dcterms:created>
  <dcterms:modified xsi:type="dcterms:W3CDTF">2024-12-24T07:37:00Z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4dc56d4a268b7570332067ddca888c02df5b3164561d8e2c5d01a4e8e0d09157</vt:lpwstr>
  </property>
</Properties>
</file>